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51" w:rsidRDefault="00EF1151" w:rsidP="00EF1151">
      <w:pPr>
        <w:spacing w:line="360" w:lineRule="auto"/>
        <w:jc w:val="center"/>
        <w:rPr>
          <w:rFonts w:ascii="黑体" w:eastAsia="黑体" w:hAnsi="黑体" w:cs="宋体" w:hint="eastAsia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2018年外国语学院主办学术会议</w:t>
      </w:r>
    </w:p>
    <w:p w:rsidR="00EF1151" w:rsidRPr="00965BBA" w:rsidRDefault="00EF1151" w:rsidP="00EF1151">
      <w:pPr>
        <w:spacing w:line="360" w:lineRule="auto"/>
        <w:rPr>
          <w:rFonts w:hint="eastAsia"/>
          <w:sz w:val="24"/>
          <w:szCs w:val="24"/>
        </w:rPr>
      </w:pPr>
      <w:r w:rsidRPr="002B48B7">
        <w:rPr>
          <w:rFonts w:ascii="黑体" w:eastAsia="黑体" w:hAnsi="黑体" w:cs="宋体" w:hint="eastAsia"/>
          <w:sz w:val="28"/>
          <w:szCs w:val="28"/>
        </w:rPr>
        <w:t xml:space="preserve"> </w:t>
      </w:r>
      <w:r w:rsidRPr="00965BBA">
        <w:rPr>
          <w:rFonts w:hint="eastAsia"/>
          <w:sz w:val="24"/>
          <w:szCs w:val="24"/>
        </w:rPr>
        <w:t>6</w:t>
      </w:r>
      <w:r w:rsidRPr="00965BBA">
        <w:rPr>
          <w:rFonts w:hint="eastAsia"/>
          <w:sz w:val="24"/>
          <w:szCs w:val="24"/>
        </w:rPr>
        <w:t>月</w:t>
      </w:r>
      <w:r w:rsidRPr="00965BBA"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日，由学</w:t>
      </w:r>
      <w:r w:rsidRPr="00965BBA">
        <w:rPr>
          <w:rFonts w:hint="eastAsia"/>
          <w:sz w:val="24"/>
          <w:szCs w:val="24"/>
        </w:rPr>
        <w:t>院自然文学研究中心主办的首届“自然文学研究与生态文明建设硕博论坛”在博远楼</w:t>
      </w:r>
      <w:proofErr w:type="gramStart"/>
      <w:r w:rsidRPr="00965BBA">
        <w:rPr>
          <w:rFonts w:hint="eastAsia"/>
          <w:sz w:val="24"/>
          <w:szCs w:val="24"/>
        </w:rPr>
        <w:t>天朗厅举行</w:t>
      </w:r>
      <w:proofErr w:type="gramEnd"/>
      <w:r w:rsidRPr="00965BBA">
        <w:rPr>
          <w:rFonts w:hint="eastAsia"/>
          <w:sz w:val="24"/>
          <w:szCs w:val="24"/>
        </w:rPr>
        <w:t>。校党委副书记徐芳</w:t>
      </w:r>
      <w:r>
        <w:rPr>
          <w:rFonts w:hint="eastAsia"/>
          <w:sz w:val="24"/>
          <w:szCs w:val="24"/>
        </w:rPr>
        <w:t>教授，教育部长江学者、上海交通大学人文艺术研究院院长王宁教授，学</w:t>
      </w:r>
      <w:r w:rsidRPr="00965BBA">
        <w:rPr>
          <w:rFonts w:hint="eastAsia"/>
          <w:sz w:val="24"/>
          <w:szCs w:val="24"/>
        </w:rPr>
        <w:t>院自然文学研究中心学术</w:t>
      </w:r>
      <w:r>
        <w:rPr>
          <w:rFonts w:hint="eastAsia"/>
          <w:sz w:val="24"/>
          <w:szCs w:val="24"/>
        </w:rPr>
        <w:t>指导程虹教授，副院长刘重霄教授出席开幕式并致辞。本次论坛启发与会者</w:t>
      </w:r>
      <w:r w:rsidRPr="00965BBA">
        <w:rPr>
          <w:rFonts w:hint="eastAsia"/>
          <w:sz w:val="24"/>
          <w:szCs w:val="24"/>
        </w:rPr>
        <w:t>要抓住自然文学研究与生态文明建设的要素，积极构建人与自然的和谐关系，要紧密追踪国际学术前沿，精准把握研究走势，不断创新研究视角，有效促进中外文化的融会贯通。</w:t>
      </w:r>
    </w:p>
    <w:p w:rsidR="00EF1151" w:rsidRDefault="00EF1151" w:rsidP="00EF1151">
      <w:pPr>
        <w:spacing w:line="360" w:lineRule="auto"/>
        <w:jc w:val="center"/>
        <w:rPr>
          <w:b/>
          <w:bCs/>
          <w:sz w:val="24"/>
          <w:szCs w:val="24"/>
        </w:rPr>
      </w:pPr>
    </w:p>
    <w:p w:rsidR="00EF1151" w:rsidRDefault="00EF1151" w:rsidP="00EF1151">
      <w:pPr>
        <w:spacing w:line="360" w:lineRule="auto"/>
        <w:jc w:val="center"/>
        <w:rPr>
          <w:b/>
          <w:bCs/>
          <w:sz w:val="24"/>
          <w:szCs w:val="24"/>
        </w:rPr>
      </w:pPr>
    </w:p>
    <w:p w:rsidR="00EF1151" w:rsidRPr="00EF1151" w:rsidRDefault="00EF1151" w:rsidP="00EF1151">
      <w:pPr>
        <w:spacing w:line="360" w:lineRule="auto"/>
        <w:jc w:val="center"/>
        <w:rPr>
          <w:b/>
          <w:bCs/>
          <w:sz w:val="30"/>
          <w:szCs w:val="30"/>
        </w:rPr>
      </w:pPr>
      <w:r w:rsidRPr="00EF1151">
        <w:rPr>
          <w:rFonts w:hint="eastAsia"/>
          <w:b/>
          <w:bCs/>
          <w:sz w:val="30"/>
          <w:szCs w:val="30"/>
        </w:rPr>
        <w:t>外国语学院</w:t>
      </w:r>
      <w:r w:rsidRPr="00EF1151">
        <w:rPr>
          <w:rFonts w:hint="eastAsia"/>
          <w:b/>
          <w:sz w:val="30"/>
          <w:szCs w:val="30"/>
        </w:rPr>
        <w:t>2018</w:t>
      </w:r>
      <w:r w:rsidRPr="00EF1151">
        <w:rPr>
          <w:rFonts w:hint="eastAsia"/>
          <w:b/>
          <w:sz w:val="30"/>
          <w:szCs w:val="30"/>
        </w:rPr>
        <w:t>年讲座一览表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8"/>
        <w:gridCol w:w="1652"/>
        <w:gridCol w:w="4820"/>
        <w:gridCol w:w="1701"/>
      </w:tblGrid>
      <w:tr w:rsidR="00EF1151" w:rsidRPr="002B48B7" w:rsidTr="00D976B8">
        <w:trPr>
          <w:trHeight w:val="61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1" w:rsidRPr="002B48B7" w:rsidRDefault="00EF1151" w:rsidP="00D976B8">
            <w:pPr>
              <w:widowControl/>
              <w:spacing w:line="600" w:lineRule="auto"/>
              <w:rPr>
                <w:rFonts w:ascii="宋体" w:hAnsi="宋体" w:cs="宋体"/>
                <w:b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b/>
                <w:sz w:val="20"/>
                <w:szCs w:val="20"/>
              </w:rPr>
              <w:t>讲座时间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b/>
                <w:sz w:val="20"/>
                <w:szCs w:val="20"/>
              </w:rPr>
              <w:t>讲座题目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b/>
                <w:sz w:val="20"/>
                <w:szCs w:val="20"/>
              </w:rPr>
              <w:t>主讲人</w:t>
            </w:r>
          </w:p>
        </w:tc>
      </w:tr>
      <w:tr w:rsidR="00EF1151" w:rsidRPr="002B48B7" w:rsidTr="00D976B8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2B48B7">
              <w:rPr>
                <w:rFonts w:ascii="Arial" w:hAnsi="Arial" w:cs="Arial"/>
                <w:sz w:val="20"/>
                <w:szCs w:val="20"/>
              </w:rPr>
              <w:t>3</w:t>
            </w:r>
            <w:r w:rsidRPr="002B48B7">
              <w:rPr>
                <w:rFonts w:ascii="Arial" w:hAnsi="Arial" w:cs="Arial"/>
                <w:sz w:val="20"/>
                <w:szCs w:val="20"/>
              </w:rPr>
              <w:t>月</w:t>
            </w:r>
            <w:r w:rsidRPr="002B48B7">
              <w:rPr>
                <w:rFonts w:ascii="Arial" w:hAnsi="Arial" w:cs="Arial"/>
                <w:sz w:val="20"/>
                <w:szCs w:val="20"/>
              </w:rPr>
              <w:t>22</w:t>
            </w:r>
            <w:r w:rsidRPr="002B48B7">
              <w:rPr>
                <w:rFonts w:ascii="Arial" w:hAnsi="Arial" w:cs="Arial"/>
                <w:sz w:val="20"/>
                <w:szCs w:val="20"/>
              </w:rPr>
              <w:t>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2B48B7">
              <w:rPr>
                <w:rFonts w:ascii="Arial" w:hAnsi="Arial" w:cs="Arial"/>
                <w:sz w:val="20"/>
                <w:szCs w:val="20"/>
              </w:rPr>
              <w:t>科研选题与论文写作</w:t>
            </w:r>
            <w:r w:rsidRPr="002B48B7">
              <w:rPr>
                <w:rFonts w:ascii="Arial" w:hAnsi="Arial" w:cs="Arial"/>
                <w:sz w:val="20"/>
                <w:szCs w:val="20"/>
              </w:rPr>
              <w:t>——</w:t>
            </w:r>
            <w:r w:rsidRPr="002B48B7">
              <w:rPr>
                <w:rFonts w:ascii="Arial" w:hAnsi="Arial" w:cs="Arial"/>
                <w:sz w:val="20"/>
                <w:szCs w:val="20"/>
              </w:rPr>
              <w:t>主编与作者的对话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jc w:val="left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田海龙</w:t>
            </w:r>
          </w:p>
        </w:tc>
      </w:tr>
      <w:tr w:rsidR="00EF1151" w:rsidRPr="002B48B7" w:rsidTr="00D976B8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/>
                <w:sz w:val="20"/>
                <w:szCs w:val="20"/>
              </w:rPr>
              <w:t>5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月</w:t>
            </w:r>
            <w:r w:rsidRPr="002B48B7">
              <w:rPr>
                <w:rFonts w:ascii="Arial" w:hAnsi="Arial" w:cs="Arial"/>
                <w:sz w:val="20"/>
                <w:szCs w:val="20"/>
              </w:rPr>
              <w:t>10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/>
                <w:sz w:val="20"/>
                <w:szCs w:val="20"/>
              </w:rPr>
              <w:t>Not in Charles Darwin’s Name!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2B48B7">
              <w:rPr>
                <w:rFonts w:ascii="Arial" w:hAnsi="Arial" w:cs="Arial"/>
                <w:sz w:val="20"/>
                <w:szCs w:val="20"/>
              </w:rPr>
              <w:t>Philanthropy, War and Evolution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/>
                <w:sz w:val="20"/>
                <w:szCs w:val="20"/>
              </w:rPr>
              <w:t xml:space="preserve">Michel </w:t>
            </w:r>
            <w:proofErr w:type="spellStart"/>
            <w:r w:rsidRPr="002B48B7">
              <w:rPr>
                <w:rFonts w:ascii="Arial" w:hAnsi="Arial" w:cs="Arial"/>
                <w:sz w:val="20"/>
                <w:szCs w:val="20"/>
              </w:rPr>
              <w:t>Prum</w:t>
            </w:r>
            <w:proofErr w:type="spellEnd"/>
            <w:r w:rsidRPr="002B48B7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2B48B7">
              <w:rPr>
                <w:rFonts w:ascii="Arial" w:hAnsi="Arial" w:cs="Arial"/>
                <w:sz w:val="20"/>
                <w:szCs w:val="20"/>
              </w:rPr>
              <w:t xml:space="preserve">Professor </w:t>
            </w:r>
          </w:p>
        </w:tc>
      </w:tr>
      <w:tr w:rsidR="00EF1151" w:rsidRPr="002B48B7" w:rsidTr="00D976B8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5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月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29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翻译技术云平台发展趋势、搜索的智慧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张井、崔腾原</w:t>
            </w:r>
          </w:p>
        </w:tc>
      </w:tr>
      <w:tr w:rsidR="00EF1151" w:rsidRPr="002B48B7" w:rsidTr="00D976B8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/>
                <w:sz w:val="20"/>
                <w:szCs w:val="20"/>
              </w:rPr>
              <w:t>5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月</w:t>
            </w:r>
            <w:r w:rsidRPr="002B48B7">
              <w:rPr>
                <w:rFonts w:ascii="Arial" w:hAnsi="Arial" w:cs="Arial"/>
                <w:sz w:val="20"/>
                <w:szCs w:val="20"/>
              </w:rPr>
              <w:t>30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用英语点亮人生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彭铁城</w:t>
            </w:r>
          </w:p>
        </w:tc>
      </w:tr>
      <w:tr w:rsidR="00EF1151" w:rsidRPr="002B48B7" w:rsidTr="00D976B8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9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月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25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MTI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学位论文选题与写作方法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崔启亮</w:t>
            </w:r>
          </w:p>
        </w:tc>
      </w:tr>
      <w:tr w:rsidR="00EF1151" w:rsidRPr="002B48B7" w:rsidTr="00D976B8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10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月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16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专业口译的能力构成解析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汤永恒</w:t>
            </w:r>
          </w:p>
        </w:tc>
      </w:tr>
      <w:tr w:rsidR="00EF1151" w:rsidRPr="002B48B7" w:rsidTr="00D976B8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/>
                <w:sz w:val="20"/>
                <w:szCs w:val="20"/>
              </w:rPr>
              <w:t>12</w:t>
            </w:r>
            <w:r w:rsidRPr="002B48B7">
              <w:rPr>
                <w:rFonts w:ascii="Arial" w:hAnsi="Arial" w:cs="Arial"/>
                <w:sz w:val="20"/>
                <w:szCs w:val="20"/>
              </w:rPr>
              <w:t>月</w:t>
            </w:r>
            <w:r w:rsidRPr="002B48B7">
              <w:rPr>
                <w:rFonts w:ascii="Arial" w:hAnsi="Arial" w:cs="Arial"/>
                <w:sz w:val="20"/>
                <w:szCs w:val="20"/>
              </w:rPr>
              <w:t>12</w:t>
            </w:r>
            <w:r w:rsidRPr="002B48B7">
              <w:rPr>
                <w:rFonts w:ascii="Arial" w:hAnsi="Arial" w:cs="Arial"/>
                <w:sz w:val="20"/>
                <w:szCs w:val="20"/>
              </w:rPr>
              <w:t>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重温领袖诗词，讲好中国故事—毛泽东诗词英</w:t>
            </w:r>
            <w:proofErr w:type="gramStart"/>
            <w:r w:rsidRPr="002B48B7">
              <w:rPr>
                <w:rFonts w:ascii="Arial" w:hAnsi="Arial" w:cs="Arial" w:hint="eastAsia"/>
                <w:sz w:val="20"/>
                <w:szCs w:val="20"/>
              </w:rPr>
              <w:t>译原则</w:t>
            </w:r>
            <w:proofErr w:type="gramEnd"/>
            <w:r w:rsidRPr="002B48B7">
              <w:rPr>
                <w:rFonts w:ascii="Arial" w:hAnsi="Arial" w:cs="Arial" w:hint="eastAsia"/>
                <w:sz w:val="20"/>
                <w:szCs w:val="20"/>
              </w:rPr>
              <w:t>探析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李正</w:t>
            </w:r>
            <w:proofErr w:type="gramStart"/>
            <w:r w:rsidRPr="002B48B7">
              <w:rPr>
                <w:rFonts w:ascii="Arial" w:hAnsi="Arial" w:cs="Arial" w:hint="eastAsia"/>
                <w:sz w:val="20"/>
                <w:szCs w:val="20"/>
              </w:rPr>
              <w:t>栓</w:t>
            </w:r>
            <w:proofErr w:type="gramEnd"/>
          </w:p>
        </w:tc>
      </w:tr>
      <w:tr w:rsidR="00EF1151" w:rsidRPr="002B48B7" w:rsidTr="00D976B8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/>
                <w:sz w:val="20"/>
                <w:szCs w:val="20"/>
              </w:rPr>
              <w:t>12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月</w:t>
            </w:r>
            <w:r w:rsidRPr="002B48B7">
              <w:rPr>
                <w:rFonts w:ascii="Arial" w:hAnsi="Arial" w:cs="Arial"/>
                <w:sz w:val="20"/>
                <w:szCs w:val="20"/>
              </w:rPr>
              <w:t>20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国家社科基金项目申请应思考的问题（从申请人角度）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51" w:rsidRPr="002B48B7" w:rsidRDefault="00EF1151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何克勇</w:t>
            </w:r>
          </w:p>
        </w:tc>
      </w:tr>
    </w:tbl>
    <w:p w:rsidR="00701C9C" w:rsidRDefault="00701C9C"/>
    <w:sectPr w:rsidR="00701C9C" w:rsidSect="00701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151"/>
    <w:rsid w:val="00701C9C"/>
    <w:rsid w:val="00EF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2019-10-24T07:25:00Z</dcterms:created>
  <dcterms:modified xsi:type="dcterms:W3CDTF">2019-10-24T07:31:00Z</dcterms:modified>
</cp:coreProperties>
</file>