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（三）热爱所学专业，学习认真刻苦，本科毕业论文（毕业设计）成绩良好及以上。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C8A646-7D68-4B69-AA7F-D32A5D1D31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AA0912-5D89-4889-B2ED-000D0F805A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B7CBC6-29A6-4B5D-BFEB-6C1C16CD95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jE0MzkxNjBmMjAxN2FkZDE2NDFhMDBlODMyNzYifQ=="/>
  </w:docVars>
  <w:rsids>
    <w:rsidRoot w:val="52972CF8"/>
    <w:rsid w:val="529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872</Characters>
  <Lines>0</Lines>
  <Paragraphs>0</Paragraphs>
  <TotalTime>1</TotalTime>
  <ScaleCrop>false</ScaleCrop>
  <LinksUpToDate>false</LinksUpToDate>
  <CharactersWithSpaces>888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2023-05-12T07:14:00Z</dcterms:created>
  <dc:creator>韩天艺</dc:creator>
  <cp:lastModifiedBy>韩天艺</cp:lastModifiedBy>
  <dcterms:modified xsi:type="dcterms:W3CDTF">2023-05-12T07:15:32Z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82ECC7D2A49A4EB2A91692FF87F6E74B_11</vt:lpwstr>
  </property>
</Properties>
</file>