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drawings/drawing3.xml" ContentType="application/vnd.openxmlformats-officedocument.drawingml.chartshapes+xml"/>
  <Override PartName="/word/drawings/drawing4.xml" ContentType="application/vnd.openxmlformats-officedocument.drawingml.chartshapes+xml"/>
  <Override PartName="/word/drawings/drawing5.xml" ContentType="application/vnd.openxmlformats-officedocument.drawingml.chartshapes+xml"/>
  <Override PartName="/word/charts/chart8.xml" ContentType="application/vnd.openxmlformats-officedocument.drawingml.chart+xml"/>
  <Override PartName="/word/charts/chart9.xml" ContentType="application/vnd.openxmlformats-officedocument.drawingml.chart+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charts/chart4.xml" ContentType="application/vnd.openxmlformats-officedocument.drawingml.chart+xml"/>
  <Override PartName="/word/charts/chart5.xml" ContentType="application/vnd.openxmlformats-officedocument.drawingml.chart+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docProps/core.xml" ContentType="application/vnd.openxmlformats-package.core-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CD4" w:rsidRPr="00FC6C40" w:rsidRDefault="00802CD4" w:rsidP="00802CD4">
      <w:pPr>
        <w:outlineLvl w:val="0"/>
        <w:rPr>
          <w:rFonts w:ascii="黑体" w:eastAsia="黑体" w:hAnsi="宋体"/>
          <w:b/>
          <w:sz w:val="24"/>
        </w:rPr>
      </w:pPr>
      <w:bookmarkStart w:id="0" w:name="_Toc230477321"/>
      <w:bookmarkStart w:id="1" w:name="_Toc230515013"/>
      <w:bookmarkStart w:id="2" w:name="_Toc275158923"/>
    </w:p>
    <w:tbl>
      <w:tblPr>
        <w:tblW w:w="0" w:type="auto"/>
        <w:tblLook w:val="01E0"/>
      </w:tblPr>
      <w:tblGrid>
        <w:gridCol w:w="1548"/>
        <w:gridCol w:w="2699"/>
        <w:gridCol w:w="2521"/>
        <w:gridCol w:w="1726"/>
      </w:tblGrid>
      <w:tr w:rsidR="00802CD4" w:rsidRPr="000B4625" w:rsidTr="00E2008E">
        <w:trPr>
          <w:trHeight w:val="345"/>
        </w:trPr>
        <w:tc>
          <w:tcPr>
            <w:tcW w:w="1548" w:type="dxa"/>
            <w:shd w:val="clear" w:color="auto" w:fill="auto"/>
            <w:vAlign w:val="center"/>
          </w:tcPr>
          <w:p w:rsidR="00802CD4" w:rsidRPr="000B4625" w:rsidRDefault="00802CD4" w:rsidP="00E2008E">
            <w:pPr>
              <w:pStyle w:val="a5"/>
              <w:widowControl w:val="0"/>
              <w:ind w:firstLineChars="0" w:firstLine="0"/>
              <w:jc w:val="right"/>
              <w:rPr>
                <w:szCs w:val="21"/>
              </w:rPr>
            </w:pPr>
            <w:r w:rsidRPr="000B4625">
              <w:rPr>
                <w:rFonts w:hint="eastAsia"/>
                <w:szCs w:val="21"/>
              </w:rPr>
              <w:t>中图分类号：</w:t>
            </w:r>
          </w:p>
        </w:tc>
        <w:tc>
          <w:tcPr>
            <w:tcW w:w="2699" w:type="dxa"/>
            <w:shd w:val="clear" w:color="auto" w:fill="auto"/>
          </w:tcPr>
          <w:p w:rsidR="00802CD4" w:rsidRPr="000B4625" w:rsidRDefault="00802CD4" w:rsidP="00E2008E">
            <w:pPr>
              <w:pStyle w:val="a5"/>
              <w:widowControl w:val="0"/>
              <w:ind w:firstLineChars="0" w:firstLine="0"/>
              <w:rPr>
                <w:szCs w:val="21"/>
              </w:rPr>
            </w:pPr>
          </w:p>
        </w:tc>
        <w:tc>
          <w:tcPr>
            <w:tcW w:w="2521" w:type="dxa"/>
            <w:shd w:val="clear" w:color="auto" w:fill="auto"/>
            <w:vAlign w:val="center"/>
          </w:tcPr>
          <w:p w:rsidR="00802CD4" w:rsidRPr="000B4625" w:rsidRDefault="00802CD4" w:rsidP="00E2008E">
            <w:pPr>
              <w:pStyle w:val="a5"/>
              <w:widowControl w:val="0"/>
              <w:ind w:firstLineChars="0" w:firstLine="0"/>
              <w:jc w:val="right"/>
              <w:rPr>
                <w:szCs w:val="21"/>
              </w:rPr>
            </w:pPr>
            <w:r w:rsidRPr="000B4625">
              <w:rPr>
                <w:rFonts w:hint="eastAsia"/>
                <w:szCs w:val="21"/>
              </w:rPr>
              <w:t>学校代码：</w:t>
            </w:r>
          </w:p>
        </w:tc>
        <w:tc>
          <w:tcPr>
            <w:tcW w:w="1726" w:type="dxa"/>
            <w:shd w:val="clear" w:color="auto" w:fill="auto"/>
            <w:vAlign w:val="center"/>
          </w:tcPr>
          <w:p w:rsidR="00802CD4" w:rsidRPr="000B4625" w:rsidRDefault="00802CD4" w:rsidP="00E2008E">
            <w:pPr>
              <w:pStyle w:val="a5"/>
              <w:widowControl w:val="0"/>
              <w:ind w:firstLineChars="0" w:firstLine="0"/>
              <w:rPr>
                <w:szCs w:val="21"/>
              </w:rPr>
            </w:pPr>
            <w:r w:rsidRPr="000B4625">
              <w:rPr>
                <w:rFonts w:ascii="Times New Roman" w:hint="eastAsia"/>
                <w:szCs w:val="21"/>
              </w:rPr>
              <w:t>10055</w:t>
            </w:r>
          </w:p>
        </w:tc>
      </w:tr>
      <w:tr w:rsidR="00802CD4" w:rsidRPr="000B4625" w:rsidTr="00E2008E">
        <w:trPr>
          <w:trHeight w:val="345"/>
        </w:trPr>
        <w:tc>
          <w:tcPr>
            <w:tcW w:w="1548" w:type="dxa"/>
            <w:shd w:val="clear" w:color="auto" w:fill="auto"/>
            <w:vAlign w:val="center"/>
          </w:tcPr>
          <w:p w:rsidR="00802CD4" w:rsidRPr="000B4625" w:rsidRDefault="00802CD4" w:rsidP="00E2008E">
            <w:pPr>
              <w:pStyle w:val="a5"/>
              <w:widowControl w:val="0"/>
              <w:ind w:firstLineChars="0" w:firstLine="0"/>
              <w:jc w:val="right"/>
              <w:rPr>
                <w:szCs w:val="21"/>
              </w:rPr>
            </w:pPr>
            <w:r w:rsidRPr="000B4625">
              <w:rPr>
                <w:rFonts w:hint="eastAsia"/>
                <w:szCs w:val="21"/>
              </w:rPr>
              <w:t>UDC：</w:t>
            </w:r>
          </w:p>
        </w:tc>
        <w:tc>
          <w:tcPr>
            <w:tcW w:w="2699" w:type="dxa"/>
            <w:shd w:val="clear" w:color="auto" w:fill="auto"/>
            <w:vAlign w:val="center"/>
          </w:tcPr>
          <w:p w:rsidR="00802CD4" w:rsidRPr="000B4625" w:rsidRDefault="00802CD4" w:rsidP="00E2008E">
            <w:pPr>
              <w:pStyle w:val="a5"/>
              <w:widowControl w:val="0"/>
              <w:ind w:firstLineChars="0" w:firstLine="0"/>
              <w:rPr>
                <w:szCs w:val="21"/>
              </w:rPr>
            </w:pPr>
          </w:p>
        </w:tc>
        <w:tc>
          <w:tcPr>
            <w:tcW w:w="2521" w:type="dxa"/>
            <w:shd w:val="clear" w:color="auto" w:fill="auto"/>
            <w:vAlign w:val="center"/>
          </w:tcPr>
          <w:p w:rsidR="00802CD4" w:rsidRPr="000B4625" w:rsidRDefault="00802CD4" w:rsidP="00E2008E">
            <w:pPr>
              <w:pStyle w:val="a5"/>
              <w:widowControl w:val="0"/>
              <w:ind w:firstLineChars="0" w:firstLine="0"/>
              <w:jc w:val="right"/>
              <w:rPr>
                <w:szCs w:val="21"/>
              </w:rPr>
            </w:pPr>
            <w:r w:rsidRPr="000B4625">
              <w:rPr>
                <w:rFonts w:hint="eastAsia"/>
                <w:szCs w:val="21"/>
              </w:rPr>
              <w:t>密级：</w:t>
            </w:r>
          </w:p>
        </w:tc>
        <w:tc>
          <w:tcPr>
            <w:tcW w:w="1726" w:type="dxa"/>
            <w:shd w:val="clear" w:color="auto" w:fill="auto"/>
            <w:vAlign w:val="center"/>
          </w:tcPr>
          <w:p w:rsidR="00802CD4" w:rsidRPr="000B4625" w:rsidRDefault="00802CD4" w:rsidP="00E2008E">
            <w:pPr>
              <w:pStyle w:val="a5"/>
              <w:widowControl w:val="0"/>
              <w:ind w:firstLineChars="0" w:firstLine="0"/>
              <w:rPr>
                <w:szCs w:val="21"/>
              </w:rPr>
            </w:pPr>
            <w:r w:rsidRPr="000B4625">
              <w:rPr>
                <w:rFonts w:hint="eastAsia"/>
                <w:szCs w:val="21"/>
              </w:rPr>
              <w:t>公开</w:t>
            </w:r>
          </w:p>
        </w:tc>
      </w:tr>
    </w:tbl>
    <w:p w:rsidR="00802CD4" w:rsidRPr="00926C7D" w:rsidRDefault="00802CD4" w:rsidP="005F353A">
      <w:pPr>
        <w:pStyle w:val="a5"/>
        <w:ind w:firstLineChars="0" w:firstLine="0"/>
        <w:rPr>
          <w:szCs w:val="21"/>
        </w:rPr>
      </w:pPr>
    </w:p>
    <w:p w:rsidR="00802CD4" w:rsidRDefault="00802CD4" w:rsidP="00802CD4">
      <w:pPr>
        <w:pStyle w:val="a5"/>
        <w:ind w:firstLineChars="0" w:firstLine="0"/>
        <w:jc w:val="center"/>
      </w:pPr>
      <w:r>
        <w:rPr>
          <w:rFonts w:hint="eastAsia"/>
        </w:rPr>
        <w:drawing>
          <wp:inline distT="0" distB="0" distL="0" distR="0">
            <wp:extent cx="1295400" cy="371475"/>
            <wp:effectExtent l="19050" t="0" r="0" b="0"/>
            <wp:docPr id="2" name="图片 1" descr="南大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南大标"/>
                    <pic:cNvPicPr>
                      <a:picLocks noChangeAspect="1" noChangeArrowheads="1"/>
                    </pic:cNvPicPr>
                  </pic:nvPicPr>
                  <pic:blipFill>
                    <a:blip r:embed="rId8"/>
                    <a:srcRect/>
                    <a:stretch>
                      <a:fillRect/>
                    </a:stretch>
                  </pic:blipFill>
                  <pic:spPr bwMode="auto">
                    <a:xfrm>
                      <a:off x="0" y="0"/>
                      <a:ext cx="1295400" cy="371475"/>
                    </a:xfrm>
                    <a:prstGeom prst="rect">
                      <a:avLst/>
                    </a:prstGeom>
                    <a:noFill/>
                    <a:ln w="9525">
                      <a:noFill/>
                      <a:miter lim="800000"/>
                      <a:headEnd/>
                      <a:tailEnd/>
                    </a:ln>
                  </pic:spPr>
                </pic:pic>
              </a:graphicData>
            </a:graphic>
          </wp:inline>
        </w:drawing>
      </w:r>
    </w:p>
    <w:p w:rsidR="00802CD4" w:rsidRPr="009B58F4" w:rsidRDefault="00EC6EE8" w:rsidP="00802CD4">
      <w:pPr>
        <w:pStyle w:val="a5"/>
        <w:ind w:firstLineChars="0" w:firstLine="0"/>
        <w:jc w:val="center"/>
        <w:rPr>
          <w:b/>
          <w:bCs/>
          <w:sz w:val="44"/>
          <w:szCs w:val="44"/>
        </w:rPr>
      </w:pPr>
      <w:r>
        <w:rPr>
          <w:rFonts w:hint="eastAsia"/>
          <w:b/>
          <w:bCs/>
          <w:sz w:val="44"/>
          <w:szCs w:val="44"/>
        </w:rPr>
        <w:t>硕</w:t>
      </w:r>
      <w:r w:rsidR="00802CD4" w:rsidRPr="009B58F4">
        <w:rPr>
          <w:rFonts w:hint="eastAsia"/>
          <w:b/>
          <w:bCs/>
          <w:sz w:val="44"/>
          <w:szCs w:val="44"/>
        </w:rPr>
        <w:t xml:space="preserve"> 士</w:t>
      </w:r>
      <w:r w:rsidR="00B054D3">
        <w:rPr>
          <w:rFonts w:hint="eastAsia"/>
          <w:b/>
          <w:bCs/>
          <w:sz w:val="44"/>
          <w:szCs w:val="44"/>
        </w:rPr>
        <w:t xml:space="preserve"> 专 业</w:t>
      </w:r>
      <w:r w:rsidR="00802CD4" w:rsidRPr="009B58F4">
        <w:rPr>
          <w:rFonts w:hint="eastAsia"/>
          <w:b/>
          <w:bCs/>
          <w:sz w:val="44"/>
          <w:szCs w:val="44"/>
        </w:rPr>
        <w:t xml:space="preserve"> 学 位 论 文</w:t>
      </w:r>
    </w:p>
    <w:p w:rsidR="008E1CAF" w:rsidRDefault="008E1CAF" w:rsidP="008B3DBF">
      <w:pPr>
        <w:pStyle w:val="Default"/>
        <w:rPr>
          <w:rFonts w:ascii="Arial" w:hAnsi="Arial" w:cs="Arial"/>
          <w:sz w:val="32"/>
          <w:szCs w:val="32"/>
        </w:rPr>
      </w:pPr>
    </w:p>
    <w:p w:rsidR="005F353A" w:rsidRDefault="00802CD4" w:rsidP="00802CD4">
      <w:pPr>
        <w:pStyle w:val="Default"/>
        <w:jc w:val="center"/>
        <w:rPr>
          <w:rFonts w:ascii="Arial" w:hAnsi="Arial" w:cs="Arial" w:hint="eastAsia"/>
          <w:sz w:val="44"/>
          <w:szCs w:val="44"/>
        </w:rPr>
      </w:pPr>
      <w:r w:rsidRPr="007458DD">
        <w:rPr>
          <w:rFonts w:ascii="Arial" w:hAnsi="Arial" w:cs="Arial" w:hint="eastAsia"/>
          <w:sz w:val="44"/>
          <w:szCs w:val="44"/>
        </w:rPr>
        <w:t>本地化和计算机辅助翻译课程调查研究</w:t>
      </w:r>
    </w:p>
    <w:p w:rsidR="00802CD4" w:rsidRPr="007458DD" w:rsidRDefault="005F353A" w:rsidP="00802CD4">
      <w:pPr>
        <w:pStyle w:val="Default"/>
        <w:jc w:val="center"/>
        <w:rPr>
          <w:rFonts w:ascii="Arial" w:hAnsi="Arial" w:cs="Arial"/>
          <w:sz w:val="44"/>
          <w:szCs w:val="44"/>
        </w:rPr>
      </w:pPr>
      <w:r>
        <w:rPr>
          <w:rFonts w:ascii="Arial" w:hAnsi="Arial" w:cs="Arial" w:hint="eastAsia"/>
          <w:sz w:val="44"/>
          <w:szCs w:val="44"/>
        </w:rPr>
        <w:t>——从学生角度</w:t>
      </w:r>
    </w:p>
    <w:p w:rsidR="00EC6EE8" w:rsidRPr="007458DD" w:rsidRDefault="00802CD4" w:rsidP="006A4FD5">
      <w:pPr>
        <w:pStyle w:val="Default"/>
        <w:jc w:val="center"/>
        <w:rPr>
          <w:rFonts w:ascii="Times New Roman" w:cs="Times New Roman"/>
          <w:sz w:val="44"/>
          <w:szCs w:val="44"/>
        </w:rPr>
      </w:pPr>
      <w:r w:rsidRPr="007458DD">
        <w:rPr>
          <w:rFonts w:ascii="Times New Roman" w:cs="Times New Roman"/>
          <w:sz w:val="44"/>
          <w:szCs w:val="44"/>
        </w:rPr>
        <w:t>The Study of Localization and CAT Application Course</w:t>
      </w:r>
      <w:r w:rsidR="005F353A">
        <w:rPr>
          <w:rFonts w:ascii="Times New Roman" w:cs="Times New Roman" w:hint="eastAsia"/>
          <w:sz w:val="44"/>
          <w:szCs w:val="44"/>
        </w:rPr>
        <w:t xml:space="preserve"> from the P</w:t>
      </w:r>
      <w:r w:rsidR="005F353A" w:rsidRPr="005F353A">
        <w:rPr>
          <w:rFonts w:ascii="Times New Roman" w:cs="Times New Roman"/>
          <w:sz w:val="44"/>
          <w:szCs w:val="44"/>
        </w:rPr>
        <w:t>erspective</w:t>
      </w:r>
      <w:r w:rsidR="005F353A">
        <w:rPr>
          <w:rFonts w:ascii="Times New Roman" w:cs="Times New Roman" w:hint="eastAsia"/>
          <w:sz w:val="44"/>
          <w:szCs w:val="44"/>
        </w:rPr>
        <w:t xml:space="preserve"> of Students</w:t>
      </w:r>
    </w:p>
    <w:p w:rsidR="008E1CAF" w:rsidRPr="005F353A" w:rsidRDefault="008E1CAF" w:rsidP="00CE5F64">
      <w:pPr>
        <w:pStyle w:val="Default"/>
        <w:rPr>
          <w:rFonts w:ascii="Times New Roman" w:cs="Times New Roman"/>
          <w:sz w:val="32"/>
          <w:szCs w:val="32"/>
        </w:rPr>
      </w:pPr>
    </w:p>
    <w:p w:rsidR="00802CD4" w:rsidRPr="00A13A58" w:rsidRDefault="00802CD4" w:rsidP="005F353A">
      <w:pPr>
        <w:pStyle w:val="a5"/>
        <w:spacing w:beforeLines="100" w:afterLines="50"/>
        <w:ind w:firstLineChars="0" w:firstLine="0"/>
        <w:rPr>
          <w:sz w:val="28"/>
          <w:szCs w:val="28"/>
          <w:u w:val="single"/>
        </w:rPr>
      </w:pPr>
      <w:r w:rsidRPr="00A13A58">
        <w:rPr>
          <w:rFonts w:hint="eastAsia"/>
          <w:sz w:val="28"/>
          <w:szCs w:val="28"/>
        </w:rPr>
        <w:t xml:space="preserve">论文作者 </w:t>
      </w:r>
      <w:r w:rsidR="00065C8A" w:rsidRPr="00A13A58">
        <w:rPr>
          <w:rFonts w:hint="eastAsia"/>
          <w:sz w:val="28"/>
          <w:szCs w:val="28"/>
          <w:u w:val="single"/>
        </w:rPr>
        <w:t xml:space="preserve">      </w:t>
      </w:r>
      <w:r w:rsidR="00EC6EE8" w:rsidRPr="00A13A58">
        <w:rPr>
          <w:rFonts w:hint="eastAsia"/>
          <w:sz w:val="28"/>
          <w:szCs w:val="28"/>
          <w:u w:val="single"/>
        </w:rPr>
        <w:t>吴双</w:t>
      </w:r>
      <w:r w:rsidRPr="00A13A58">
        <w:rPr>
          <w:rFonts w:hint="eastAsia"/>
          <w:sz w:val="28"/>
          <w:szCs w:val="28"/>
          <w:u w:val="single"/>
        </w:rPr>
        <w:t xml:space="preserve">      </w:t>
      </w:r>
      <w:r w:rsidR="00065C8A" w:rsidRPr="00A13A58">
        <w:rPr>
          <w:rFonts w:hint="eastAsia"/>
          <w:sz w:val="28"/>
          <w:szCs w:val="28"/>
          <w:u w:val="single"/>
        </w:rPr>
        <w:t xml:space="preserve"> </w:t>
      </w:r>
      <w:r w:rsidRPr="00A13A58">
        <w:rPr>
          <w:rFonts w:hint="eastAsia"/>
          <w:sz w:val="28"/>
          <w:szCs w:val="28"/>
          <w:u w:val="single"/>
        </w:rPr>
        <w:t xml:space="preserve"> </w:t>
      </w:r>
      <w:r w:rsidR="00A13A58">
        <w:rPr>
          <w:rFonts w:hint="eastAsia"/>
          <w:sz w:val="28"/>
          <w:szCs w:val="28"/>
        </w:rPr>
        <w:t xml:space="preserve">  </w:t>
      </w:r>
      <w:r w:rsidRPr="00A13A58">
        <w:rPr>
          <w:rFonts w:hint="eastAsia"/>
          <w:sz w:val="28"/>
          <w:szCs w:val="28"/>
        </w:rPr>
        <w:t xml:space="preserve">　指导教师 </w:t>
      </w:r>
      <w:r w:rsidRPr="00A13A58">
        <w:rPr>
          <w:rFonts w:hint="eastAsia"/>
          <w:sz w:val="28"/>
          <w:szCs w:val="28"/>
          <w:u w:val="single"/>
        </w:rPr>
        <w:t xml:space="preserve">    </w:t>
      </w:r>
      <w:r w:rsidR="00EC6EE8" w:rsidRPr="00A13A58">
        <w:rPr>
          <w:rFonts w:hint="eastAsia"/>
          <w:sz w:val="28"/>
          <w:szCs w:val="28"/>
          <w:u w:val="single"/>
        </w:rPr>
        <w:t>索金梅</w:t>
      </w:r>
      <w:r w:rsidRPr="00A13A58">
        <w:rPr>
          <w:rFonts w:hint="eastAsia"/>
          <w:sz w:val="28"/>
          <w:szCs w:val="28"/>
          <w:u w:val="single"/>
        </w:rPr>
        <w:t xml:space="preserve">  教授     </w:t>
      </w:r>
      <w:r w:rsidR="00B167B4" w:rsidRPr="00A13A58">
        <w:rPr>
          <w:rFonts w:hint="eastAsia"/>
          <w:sz w:val="28"/>
          <w:szCs w:val="28"/>
          <w:u w:val="single"/>
        </w:rPr>
        <w:t xml:space="preserve">   </w:t>
      </w:r>
    </w:p>
    <w:p w:rsidR="00802CD4" w:rsidRPr="00A13A58" w:rsidRDefault="00802CD4" w:rsidP="005F353A">
      <w:pPr>
        <w:pStyle w:val="a5"/>
        <w:spacing w:beforeLines="100" w:afterLines="50"/>
        <w:ind w:firstLineChars="0" w:firstLine="0"/>
        <w:rPr>
          <w:sz w:val="28"/>
          <w:szCs w:val="28"/>
          <w:u w:val="single"/>
        </w:rPr>
      </w:pPr>
      <w:r w:rsidRPr="00A13A58">
        <w:rPr>
          <w:rFonts w:hint="eastAsia"/>
          <w:sz w:val="28"/>
          <w:szCs w:val="28"/>
        </w:rPr>
        <w:t xml:space="preserve">申请学位 </w:t>
      </w:r>
      <w:r w:rsidRPr="00A13A58">
        <w:rPr>
          <w:rFonts w:hint="eastAsia"/>
          <w:sz w:val="28"/>
          <w:szCs w:val="28"/>
          <w:u w:val="single"/>
        </w:rPr>
        <w:t xml:space="preserve">     </w:t>
      </w:r>
      <w:r w:rsidR="00EC6EE8" w:rsidRPr="00A13A58">
        <w:rPr>
          <w:rFonts w:hint="eastAsia"/>
          <w:sz w:val="28"/>
          <w:szCs w:val="28"/>
          <w:u w:val="single"/>
        </w:rPr>
        <w:t>翻译硕士</w:t>
      </w:r>
      <w:r w:rsidRPr="00A13A58">
        <w:rPr>
          <w:rFonts w:hint="eastAsia"/>
          <w:sz w:val="28"/>
          <w:szCs w:val="28"/>
          <w:u w:val="single"/>
        </w:rPr>
        <w:t xml:space="preserve">     </w:t>
      </w:r>
      <w:r w:rsidRPr="00A13A58">
        <w:rPr>
          <w:rFonts w:hint="eastAsia"/>
          <w:sz w:val="28"/>
          <w:szCs w:val="28"/>
        </w:rPr>
        <w:t xml:space="preserve">   </w:t>
      </w:r>
      <w:r w:rsidR="00A13A58">
        <w:rPr>
          <w:rFonts w:hint="eastAsia"/>
          <w:sz w:val="28"/>
          <w:szCs w:val="28"/>
        </w:rPr>
        <w:t xml:space="preserve"> </w:t>
      </w:r>
      <w:r w:rsidRPr="00A13A58">
        <w:rPr>
          <w:rFonts w:hint="eastAsia"/>
          <w:sz w:val="28"/>
          <w:szCs w:val="28"/>
        </w:rPr>
        <w:t xml:space="preserve">培养单位 </w:t>
      </w:r>
      <w:r w:rsidRPr="00A13A58">
        <w:rPr>
          <w:rFonts w:hint="eastAsia"/>
          <w:sz w:val="28"/>
          <w:szCs w:val="28"/>
          <w:u w:val="single"/>
        </w:rPr>
        <w:t xml:space="preserve">   </w:t>
      </w:r>
      <w:r w:rsidR="00EF2B7A" w:rsidRPr="00A13A58">
        <w:rPr>
          <w:rFonts w:hint="eastAsia"/>
          <w:sz w:val="28"/>
          <w:szCs w:val="28"/>
          <w:u w:val="single"/>
        </w:rPr>
        <w:t xml:space="preserve"> </w:t>
      </w:r>
      <w:r w:rsidR="00EC6EE8" w:rsidRPr="00A13A58">
        <w:rPr>
          <w:rFonts w:hint="eastAsia"/>
          <w:sz w:val="28"/>
          <w:szCs w:val="28"/>
          <w:u w:val="single"/>
        </w:rPr>
        <w:t>外国语学院</w:t>
      </w:r>
      <w:r w:rsidRPr="00A13A58">
        <w:rPr>
          <w:rFonts w:hint="eastAsia"/>
          <w:sz w:val="28"/>
          <w:szCs w:val="28"/>
          <w:u w:val="single"/>
        </w:rPr>
        <w:t xml:space="preserve">  </w:t>
      </w:r>
      <w:r w:rsidR="00EC6EE8" w:rsidRPr="00A13A58">
        <w:rPr>
          <w:rFonts w:hint="eastAsia"/>
          <w:sz w:val="28"/>
          <w:szCs w:val="28"/>
          <w:u w:val="single"/>
        </w:rPr>
        <w:t xml:space="preserve">  </w:t>
      </w:r>
      <w:r w:rsidR="00EF2B7A" w:rsidRPr="00A13A58">
        <w:rPr>
          <w:rFonts w:hint="eastAsia"/>
          <w:sz w:val="28"/>
          <w:szCs w:val="28"/>
          <w:u w:val="single"/>
        </w:rPr>
        <w:t xml:space="preserve"> </w:t>
      </w:r>
      <w:r w:rsidRPr="00A13A58">
        <w:rPr>
          <w:rFonts w:hint="eastAsia"/>
          <w:sz w:val="28"/>
          <w:szCs w:val="28"/>
          <w:u w:val="single"/>
        </w:rPr>
        <w:t xml:space="preserve">  </w:t>
      </w:r>
      <w:r w:rsidR="00B167B4" w:rsidRPr="00A13A58">
        <w:rPr>
          <w:rFonts w:hint="eastAsia"/>
          <w:sz w:val="28"/>
          <w:szCs w:val="28"/>
          <w:u w:val="single"/>
        </w:rPr>
        <w:t xml:space="preserve">   </w:t>
      </w:r>
    </w:p>
    <w:p w:rsidR="00802CD4" w:rsidRPr="00A13A58" w:rsidRDefault="00802CD4" w:rsidP="005F353A">
      <w:pPr>
        <w:pStyle w:val="a5"/>
        <w:spacing w:beforeLines="100" w:afterLines="50"/>
        <w:ind w:firstLineChars="0" w:firstLine="0"/>
        <w:rPr>
          <w:sz w:val="28"/>
          <w:szCs w:val="28"/>
          <w:u w:val="single"/>
        </w:rPr>
      </w:pPr>
      <w:r w:rsidRPr="00A13A58">
        <w:rPr>
          <w:rFonts w:hint="eastAsia"/>
          <w:sz w:val="28"/>
          <w:szCs w:val="28"/>
        </w:rPr>
        <w:t xml:space="preserve">学科专业 </w:t>
      </w:r>
      <w:r w:rsidRPr="00A13A58">
        <w:rPr>
          <w:rFonts w:hint="eastAsia"/>
          <w:sz w:val="28"/>
          <w:szCs w:val="28"/>
          <w:u w:val="single"/>
        </w:rPr>
        <w:t xml:space="preserve">     </w:t>
      </w:r>
      <w:r w:rsidR="00142D5E" w:rsidRPr="00A13A58">
        <w:rPr>
          <w:rFonts w:hint="eastAsia"/>
          <w:sz w:val="28"/>
          <w:szCs w:val="28"/>
          <w:u w:val="single"/>
        </w:rPr>
        <w:t>翻译硕士</w:t>
      </w:r>
      <w:r w:rsidRPr="00A13A58">
        <w:rPr>
          <w:rFonts w:hint="eastAsia"/>
          <w:sz w:val="28"/>
          <w:szCs w:val="28"/>
          <w:u w:val="single"/>
        </w:rPr>
        <w:t xml:space="preserve">     </w:t>
      </w:r>
      <w:r w:rsidRPr="00A13A58">
        <w:rPr>
          <w:rFonts w:hint="eastAsia"/>
          <w:sz w:val="28"/>
          <w:szCs w:val="28"/>
        </w:rPr>
        <w:t xml:space="preserve">   </w:t>
      </w:r>
      <w:r w:rsidR="00A13A58">
        <w:rPr>
          <w:rFonts w:hint="eastAsia"/>
          <w:sz w:val="28"/>
          <w:szCs w:val="28"/>
        </w:rPr>
        <w:t xml:space="preserve"> </w:t>
      </w:r>
      <w:r w:rsidRPr="00A13A58">
        <w:rPr>
          <w:rFonts w:hint="eastAsia"/>
          <w:sz w:val="28"/>
          <w:szCs w:val="28"/>
        </w:rPr>
        <w:t xml:space="preserve">研究方向 </w:t>
      </w:r>
      <w:r w:rsidRPr="00A13A58">
        <w:rPr>
          <w:rFonts w:hint="eastAsia"/>
          <w:sz w:val="28"/>
          <w:szCs w:val="28"/>
          <w:u w:val="single"/>
        </w:rPr>
        <w:t xml:space="preserve">    </w:t>
      </w:r>
      <w:r w:rsidR="00EF2B7A" w:rsidRPr="00A13A58">
        <w:rPr>
          <w:rFonts w:hint="eastAsia"/>
          <w:sz w:val="28"/>
          <w:szCs w:val="28"/>
          <w:u w:val="single"/>
        </w:rPr>
        <w:t>英语笔译</w:t>
      </w:r>
      <w:r w:rsidRPr="00A13A58">
        <w:rPr>
          <w:rFonts w:hint="eastAsia"/>
          <w:sz w:val="28"/>
          <w:szCs w:val="28"/>
          <w:u w:val="single"/>
        </w:rPr>
        <w:t xml:space="preserve">  </w:t>
      </w:r>
      <w:r w:rsidR="000B1EDB" w:rsidRPr="00A13A58">
        <w:rPr>
          <w:rFonts w:hint="eastAsia"/>
          <w:sz w:val="28"/>
          <w:szCs w:val="28"/>
          <w:u w:val="single"/>
        </w:rPr>
        <w:t xml:space="preserve"> </w:t>
      </w:r>
      <w:r w:rsidRPr="00A13A58">
        <w:rPr>
          <w:rFonts w:hint="eastAsia"/>
          <w:sz w:val="28"/>
          <w:szCs w:val="28"/>
          <w:u w:val="single"/>
        </w:rPr>
        <w:t xml:space="preserve"> </w:t>
      </w:r>
      <w:r w:rsidR="00EF2B7A" w:rsidRPr="00A13A58">
        <w:rPr>
          <w:rFonts w:hint="eastAsia"/>
          <w:sz w:val="28"/>
          <w:szCs w:val="28"/>
          <w:u w:val="single"/>
        </w:rPr>
        <w:t xml:space="preserve"> </w:t>
      </w:r>
      <w:r w:rsidRPr="00A13A58">
        <w:rPr>
          <w:rFonts w:hint="eastAsia"/>
          <w:sz w:val="28"/>
          <w:szCs w:val="28"/>
          <w:u w:val="single"/>
        </w:rPr>
        <w:t xml:space="preserve"> </w:t>
      </w:r>
      <w:r w:rsidR="00EF2B7A" w:rsidRPr="00A13A58">
        <w:rPr>
          <w:rFonts w:hint="eastAsia"/>
          <w:sz w:val="28"/>
          <w:szCs w:val="28"/>
          <w:u w:val="single"/>
        </w:rPr>
        <w:t xml:space="preserve">  </w:t>
      </w:r>
      <w:r w:rsidRPr="00A13A58">
        <w:rPr>
          <w:rFonts w:hint="eastAsia"/>
          <w:sz w:val="28"/>
          <w:szCs w:val="28"/>
          <w:u w:val="single"/>
        </w:rPr>
        <w:t xml:space="preserve"> </w:t>
      </w:r>
      <w:r w:rsidR="00B167B4" w:rsidRPr="00A13A58">
        <w:rPr>
          <w:rFonts w:hint="eastAsia"/>
          <w:sz w:val="28"/>
          <w:szCs w:val="28"/>
          <w:u w:val="single"/>
        </w:rPr>
        <w:t xml:space="preserve">   </w:t>
      </w:r>
    </w:p>
    <w:p w:rsidR="006A4FD5" w:rsidRPr="005F353A" w:rsidRDefault="00802CD4" w:rsidP="005F353A">
      <w:pPr>
        <w:pStyle w:val="a5"/>
        <w:spacing w:beforeLines="100" w:afterLines="50"/>
        <w:ind w:firstLineChars="0" w:firstLine="0"/>
        <w:rPr>
          <w:sz w:val="24"/>
          <w:szCs w:val="24"/>
          <w:u w:val="single"/>
        </w:rPr>
      </w:pPr>
      <w:r w:rsidRPr="00A13A58">
        <w:rPr>
          <w:rFonts w:hint="eastAsia"/>
          <w:sz w:val="28"/>
          <w:szCs w:val="28"/>
        </w:rPr>
        <w:t xml:space="preserve">答辩委员会主席 </w:t>
      </w:r>
      <w:r w:rsidRPr="00A13A58">
        <w:rPr>
          <w:rFonts w:hint="eastAsia"/>
          <w:sz w:val="28"/>
          <w:szCs w:val="28"/>
          <w:u w:val="single"/>
        </w:rPr>
        <w:t xml:space="preserve">  </w:t>
      </w:r>
      <w:r w:rsidR="00180FAC" w:rsidRPr="00A13A58">
        <w:rPr>
          <w:rFonts w:hint="eastAsia"/>
          <w:sz w:val="28"/>
          <w:szCs w:val="28"/>
          <w:u w:val="single"/>
        </w:rPr>
        <w:t>李艺</w:t>
      </w:r>
      <w:r w:rsidR="00EF2B7A" w:rsidRPr="00A13A58">
        <w:rPr>
          <w:rFonts w:hAnsi="宋体" w:hint="eastAsia"/>
          <w:sz w:val="28"/>
          <w:szCs w:val="28"/>
          <w:u w:val="single"/>
        </w:rPr>
        <w:t xml:space="preserve">      </w:t>
      </w:r>
      <w:r w:rsidRPr="00A13A58">
        <w:rPr>
          <w:rFonts w:hint="eastAsia"/>
          <w:sz w:val="28"/>
          <w:szCs w:val="28"/>
        </w:rPr>
        <w:t xml:space="preserve">  </w:t>
      </w:r>
      <w:r w:rsidR="007C6656">
        <w:rPr>
          <w:rFonts w:hint="eastAsia"/>
          <w:sz w:val="28"/>
          <w:szCs w:val="28"/>
        </w:rPr>
        <w:t xml:space="preserve"> </w:t>
      </w:r>
      <w:r w:rsidRPr="00A13A58">
        <w:rPr>
          <w:rFonts w:hint="eastAsia"/>
          <w:sz w:val="28"/>
          <w:szCs w:val="28"/>
        </w:rPr>
        <w:t xml:space="preserve">评 阅 人 </w:t>
      </w:r>
      <w:r w:rsidRPr="00A13A58">
        <w:rPr>
          <w:rFonts w:hint="eastAsia"/>
          <w:sz w:val="28"/>
          <w:szCs w:val="28"/>
          <w:u w:val="single"/>
        </w:rPr>
        <w:t xml:space="preserve"> </w:t>
      </w:r>
      <w:r w:rsidR="00180FAC" w:rsidRPr="007C6656">
        <w:rPr>
          <w:rFonts w:hint="eastAsia"/>
          <w:sz w:val="24"/>
          <w:szCs w:val="24"/>
          <w:u w:val="single"/>
        </w:rPr>
        <w:t>刘庆秋 崔丽芳</w:t>
      </w:r>
      <w:r w:rsidR="007C6656" w:rsidRPr="007C6656">
        <w:rPr>
          <w:rFonts w:hint="eastAsia"/>
          <w:sz w:val="24"/>
          <w:szCs w:val="24"/>
          <w:u w:val="single"/>
        </w:rPr>
        <w:t xml:space="preserve"> </w:t>
      </w:r>
      <w:r w:rsidR="00B167B4" w:rsidRPr="007C6656">
        <w:rPr>
          <w:rFonts w:hint="eastAsia"/>
          <w:sz w:val="24"/>
          <w:szCs w:val="24"/>
          <w:u w:val="single"/>
        </w:rPr>
        <w:t>李长栓</w:t>
      </w:r>
      <w:r w:rsidR="00B167B4" w:rsidRPr="00A13A58">
        <w:rPr>
          <w:rFonts w:hAnsi="宋体" w:hint="eastAsia"/>
          <w:sz w:val="28"/>
          <w:szCs w:val="28"/>
          <w:u w:val="single"/>
        </w:rPr>
        <w:t xml:space="preserve"> </w:t>
      </w:r>
      <w:r w:rsidR="00EF2B7A" w:rsidRPr="00A13A58">
        <w:rPr>
          <w:rFonts w:hAnsi="宋体" w:hint="eastAsia"/>
          <w:sz w:val="28"/>
          <w:szCs w:val="28"/>
          <w:u w:val="single"/>
        </w:rPr>
        <w:t xml:space="preserve">   </w:t>
      </w:r>
      <w:r w:rsidR="00EF2B7A">
        <w:rPr>
          <w:rFonts w:hAnsi="宋体" w:hint="eastAsia"/>
          <w:sz w:val="24"/>
          <w:szCs w:val="24"/>
          <w:u w:val="single"/>
        </w:rPr>
        <w:t xml:space="preserve">  </w:t>
      </w:r>
      <w:r w:rsidRPr="005226D6">
        <w:rPr>
          <w:rFonts w:hint="eastAsia"/>
          <w:sz w:val="24"/>
          <w:szCs w:val="24"/>
          <w:u w:val="single"/>
        </w:rPr>
        <w:t xml:space="preserve"> </w:t>
      </w:r>
    </w:p>
    <w:p w:rsidR="00802CD4" w:rsidRPr="00545BD8" w:rsidRDefault="00802CD4" w:rsidP="00802CD4">
      <w:pPr>
        <w:pStyle w:val="a5"/>
        <w:ind w:firstLineChars="0" w:firstLine="0"/>
        <w:jc w:val="center"/>
        <w:rPr>
          <w:sz w:val="28"/>
          <w:szCs w:val="28"/>
        </w:rPr>
      </w:pPr>
      <w:r>
        <w:rPr>
          <w:rFonts w:hint="eastAsia"/>
          <w:sz w:val="28"/>
          <w:szCs w:val="28"/>
        </w:rPr>
        <w:t>南开大学研究生院</w:t>
      </w:r>
    </w:p>
    <w:p w:rsidR="009C1A40" w:rsidRDefault="00802CD4" w:rsidP="006A4FD5">
      <w:pPr>
        <w:pStyle w:val="a5"/>
        <w:ind w:firstLineChars="0" w:firstLine="0"/>
        <w:jc w:val="center"/>
        <w:outlineLvl w:val="0"/>
        <w:rPr>
          <w:rFonts w:ascii="黑体" w:eastAsia="黑体"/>
          <w:sz w:val="28"/>
          <w:szCs w:val="28"/>
        </w:rPr>
      </w:pPr>
      <w:r>
        <w:rPr>
          <w:rFonts w:hint="eastAsia"/>
          <w:sz w:val="28"/>
        </w:rPr>
        <w:t>二○</w:t>
      </w:r>
      <w:r w:rsidR="00142D5E">
        <w:rPr>
          <w:rFonts w:hint="eastAsia"/>
          <w:sz w:val="28"/>
        </w:rPr>
        <w:t>一</w:t>
      </w:r>
      <w:r w:rsidR="00CE5F64">
        <w:rPr>
          <w:rFonts w:hint="eastAsia"/>
          <w:sz w:val="28"/>
        </w:rPr>
        <w:t>六</w:t>
      </w:r>
      <w:r>
        <w:rPr>
          <w:rFonts w:hint="eastAsia"/>
          <w:sz w:val="28"/>
        </w:rPr>
        <w:t>年五月</w:t>
      </w:r>
    </w:p>
    <w:bookmarkEnd w:id="0"/>
    <w:bookmarkEnd w:id="1"/>
    <w:bookmarkEnd w:id="2"/>
    <w:p w:rsidR="00AF771A" w:rsidRPr="003F17C2" w:rsidRDefault="00AF771A" w:rsidP="00AF771A">
      <w:pPr>
        <w:spacing w:before="480" w:after="360" w:line="360" w:lineRule="auto"/>
        <w:jc w:val="center"/>
        <w:rPr>
          <w:rFonts w:eastAsia="黑体"/>
          <w:b/>
          <w:sz w:val="32"/>
          <w:szCs w:val="32"/>
        </w:rPr>
      </w:pPr>
      <w:r w:rsidRPr="003F17C2">
        <w:rPr>
          <w:rFonts w:eastAsia="黑体" w:hint="eastAsia"/>
          <w:b/>
          <w:sz w:val="32"/>
          <w:szCs w:val="32"/>
        </w:rPr>
        <w:lastRenderedPageBreak/>
        <w:t>南开大学学位论文原创性声明</w:t>
      </w:r>
    </w:p>
    <w:p w:rsidR="00AF771A" w:rsidRPr="003F17C2" w:rsidRDefault="00AF771A" w:rsidP="00AF771A">
      <w:pPr>
        <w:spacing w:line="360" w:lineRule="auto"/>
        <w:ind w:firstLineChars="200" w:firstLine="480"/>
        <w:rPr>
          <w:sz w:val="24"/>
        </w:rPr>
      </w:pPr>
      <w:r w:rsidRPr="003F17C2">
        <w:rPr>
          <w:rFonts w:hint="eastAsia"/>
          <w:sz w:val="24"/>
        </w:rPr>
        <w:t>本人郑重声明：所呈交的学位论文，是本人在导师指导下进行研究工作所取得的</w:t>
      </w:r>
      <w:r>
        <w:rPr>
          <w:rFonts w:hint="eastAsia"/>
          <w:sz w:val="24"/>
        </w:rPr>
        <w:t>研究</w:t>
      </w:r>
      <w:r w:rsidRPr="003F17C2">
        <w:rPr>
          <w:rFonts w:hint="eastAsia"/>
          <w:sz w:val="24"/>
        </w:rPr>
        <w:t>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rsidR="00AF771A" w:rsidRDefault="00AF771A" w:rsidP="00AF771A">
      <w:pPr>
        <w:spacing w:line="360" w:lineRule="auto"/>
        <w:ind w:firstLineChars="200" w:firstLine="480"/>
        <w:rPr>
          <w:sz w:val="24"/>
        </w:rPr>
      </w:pPr>
    </w:p>
    <w:p w:rsidR="00AF771A" w:rsidRDefault="00AF771A" w:rsidP="005F353A">
      <w:pPr>
        <w:spacing w:beforeLines="100"/>
        <w:ind w:firstLineChars="200" w:firstLine="480"/>
        <w:jc w:val="left"/>
        <w:rPr>
          <w:sz w:val="24"/>
        </w:rPr>
      </w:pPr>
      <w:r w:rsidRPr="003F17C2">
        <w:rPr>
          <w:rFonts w:hint="eastAsia"/>
          <w:sz w:val="24"/>
        </w:rPr>
        <w:t>学位论文作者签名：</w:t>
      </w:r>
      <w:r w:rsidRPr="003F17C2">
        <w:rPr>
          <w:rFonts w:hint="eastAsia"/>
          <w:sz w:val="24"/>
        </w:rPr>
        <w:t xml:space="preserve"> </w:t>
      </w:r>
      <w:r w:rsidRPr="00AD11E1">
        <w:rPr>
          <w:rFonts w:hint="eastAsia"/>
          <w:sz w:val="24"/>
          <w:u w:val="single"/>
        </w:rPr>
        <w:t xml:space="preserve">                   </w:t>
      </w:r>
      <w:r w:rsidRPr="003F17C2">
        <w:rPr>
          <w:rFonts w:hint="eastAsia"/>
          <w:sz w:val="24"/>
        </w:rPr>
        <w:t xml:space="preserve">           </w:t>
      </w:r>
      <w:r w:rsidRPr="003F17C2">
        <w:rPr>
          <w:rFonts w:hint="eastAsia"/>
          <w:sz w:val="24"/>
        </w:rPr>
        <w:t>年</w:t>
      </w:r>
      <w:r w:rsidRPr="003F17C2">
        <w:rPr>
          <w:rFonts w:hint="eastAsia"/>
          <w:sz w:val="24"/>
        </w:rPr>
        <w:t xml:space="preserve">    </w:t>
      </w:r>
      <w:r w:rsidRPr="003F17C2">
        <w:rPr>
          <w:rFonts w:hint="eastAsia"/>
          <w:sz w:val="24"/>
        </w:rPr>
        <w:t>月</w:t>
      </w:r>
      <w:r w:rsidRPr="003F17C2">
        <w:rPr>
          <w:rFonts w:hint="eastAsia"/>
          <w:sz w:val="24"/>
        </w:rPr>
        <w:t xml:space="preserve">    </w:t>
      </w:r>
      <w:r w:rsidRPr="003F17C2">
        <w:rPr>
          <w:rFonts w:hint="eastAsia"/>
          <w:sz w:val="24"/>
        </w:rPr>
        <w:t>日</w:t>
      </w:r>
    </w:p>
    <w:p w:rsidR="00AF771A" w:rsidRPr="003F17C2" w:rsidRDefault="00C3327D" w:rsidP="00AF771A">
      <w:pPr>
        <w:pStyle w:val="aa"/>
        <w:spacing w:line="360" w:lineRule="auto"/>
        <w:rPr>
          <w:sz w:val="24"/>
          <w:szCs w:val="24"/>
        </w:rPr>
      </w:pPr>
      <w:r>
        <w:rPr>
          <w:noProof/>
          <w:sz w:val="24"/>
          <w:szCs w:val="24"/>
        </w:rPr>
        <w:pict>
          <v:line id="直接连接符 3" o:spid="_x0000_s1149" style="position:absolute;left:0;text-align:left;z-index:251703296;visibility:visible" from="3pt,7.8pt" to="41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">
            <v:stroke dashstyle="dash"/>
          </v:line>
        </w:pict>
      </w:r>
    </w:p>
    <w:p w:rsidR="00AF771A" w:rsidRPr="000D441D" w:rsidRDefault="00AF771A" w:rsidP="00AF771A">
      <w:pPr>
        <w:spacing w:line="360" w:lineRule="auto"/>
        <w:jc w:val="center"/>
        <w:rPr>
          <w:rFonts w:ascii="黑体" w:eastAsia="黑体"/>
          <w:sz w:val="32"/>
          <w:szCs w:val="32"/>
        </w:rPr>
      </w:pPr>
      <w:r w:rsidRPr="000D441D">
        <w:rPr>
          <w:rFonts w:ascii="黑体" w:eastAsia="黑体" w:hint="eastAsia"/>
          <w:sz w:val="32"/>
          <w:szCs w:val="32"/>
        </w:rPr>
        <w:t>非公开学位论文标注</w:t>
      </w:r>
      <w:r>
        <w:rPr>
          <w:rFonts w:ascii="黑体" w:eastAsia="黑体" w:hint="eastAsia"/>
          <w:sz w:val="32"/>
          <w:szCs w:val="32"/>
        </w:rPr>
        <w:t>说明</w:t>
      </w:r>
    </w:p>
    <w:p w:rsidR="00AF771A" w:rsidRPr="0049165F" w:rsidRDefault="00AF771A" w:rsidP="00AF771A">
      <w:pPr>
        <w:tabs>
          <w:tab w:val="left" w:pos="1764"/>
        </w:tabs>
        <w:ind w:left="-74"/>
        <w:jc w:val="center"/>
        <w:rPr>
          <w:rFonts w:ascii="楷体" w:eastAsia="楷体" w:hAnsi="楷体"/>
          <w:sz w:val="24"/>
        </w:rPr>
      </w:pPr>
      <w:r>
        <w:rPr>
          <w:rFonts w:ascii="楷体" w:eastAsia="楷体" w:hAnsi="楷体" w:hint="eastAsia"/>
          <w:sz w:val="24"/>
        </w:rPr>
        <w:t>(本页</w:t>
      </w:r>
      <w:r w:rsidRPr="0049165F">
        <w:rPr>
          <w:rFonts w:ascii="楷体" w:eastAsia="楷体" w:hAnsi="楷体" w:hint="eastAsia"/>
          <w:sz w:val="24"/>
        </w:rPr>
        <w:t>表</w:t>
      </w:r>
      <w:r>
        <w:rPr>
          <w:rFonts w:ascii="楷体" w:eastAsia="楷体" w:hAnsi="楷体" w:hint="eastAsia"/>
          <w:sz w:val="24"/>
        </w:rPr>
        <w:t>中填写内容须打印)</w:t>
      </w:r>
    </w:p>
    <w:p w:rsidR="00AF771A" w:rsidRPr="003F17C2" w:rsidRDefault="00AF771A" w:rsidP="00AF771A">
      <w:pPr>
        <w:spacing w:line="360" w:lineRule="auto"/>
        <w:ind w:firstLineChars="200" w:firstLine="480"/>
        <w:rPr>
          <w:sz w:val="24"/>
        </w:rPr>
      </w:pPr>
      <w:r>
        <w:rPr>
          <w:rFonts w:hint="eastAsia"/>
          <w:sz w:val="24"/>
        </w:rPr>
        <w:t>根据南开大学有关规定，非公开学位论文须经</w:t>
      </w:r>
      <w:r w:rsidRPr="003F17C2">
        <w:rPr>
          <w:rFonts w:hint="eastAsia"/>
          <w:sz w:val="24"/>
        </w:rPr>
        <w:t>指导教师同意</w:t>
      </w:r>
      <w:r>
        <w:rPr>
          <w:rFonts w:hint="eastAsia"/>
          <w:sz w:val="24"/>
        </w:rPr>
        <w:t>、作者本人申请和相关部门批准方能标注。</w:t>
      </w:r>
      <w:r w:rsidRPr="001E2528">
        <w:rPr>
          <w:rFonts w:ascii="黑体" w:eastAsia="黑体" w:hint="eastAsia"/>
          <w:sz w:val="24"/>
        </w:rPr>
        <w:t>未经批准的均为公开学位论文，公开学位论文本说明为空</w:t>
      </w:r>
      <w:r>
        <w:rPr>
          <w:rFonts w:hint="eastAsia"/>
          <w:sz w:val="24"/>
        </w:rPr>
        <w:t>白。</w:t>
      </w:r>
    </w:p>
    <w:tbl>
      <w:tblPr>
        <w:tblW w:w="8659"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6"/>
        <w:gridCol w:w="2495"/>
        <w:gridCol w:w="1440"/>
        <w:gridCol w:w="2888"/>
      </w:tblGrid>
      <w:tr w:rsidR="00AF771A" w:rsidRPr="00954611" w:rsidTr="00020D77">
        <w:trPr>
          <w:trHeight w:val="1001"/>
          <w:jc w:val="center"/>
        </w:trPr>
        <w:tc>
          <w:tcPr>
            <w:tcW w:w="1836" w:type="dxa"/>
            <w:shd w:val="clear" w:color="auto" w:fill="auto"/>
            <w:vAlign w:val="center"/>
          </w:tcPr>
          <w:p w:rsidR="00AF771A" w:rsidRPr="00954611" w:rsidRDefault="00AF771A" w:rsidP="00020D77">
            <w:pPr>
              <w:spacing w:line="360" w:lineRule="auto"/>
              <w:jc w:val="center"/>
              <w:rPr>
                <w:rFonts w:ascii="黑体" w:eastAsia="黑体"/>
                <w:sz w:val="24"/>
              </w:rPr>
            </w:pPr>
            <w:r w:rsidRPr="00954611">
              <w:rPr>
                <w:rFonts w:ascii="黑体" w:eastAsia="黑体" w:hint="eastAsia"/>
                <w:sz w:val="24"/>
              </w:rPr>
              <w:t>论文题目</w:t>
            </w:r>
          </w:p>
        </w:tc>
        <w:tc>
          <w:tcPr>
            <w:tcW w:w="6823" w:type="dxa"/>
            <w:gridSpan w:val="3"/>
            <w:shd w:val="clear" w:color="auto" w:fill="auto"/>
            <w:vAlign w:val="center"/>
          </w:tcPr>
          <w:p w:rsidR="00AF771A" w:rsidRPr="00954611" w:rsidRDefault="00AF771A" w:rsidP="00020D77">
            <w:pPr>
              <w:spacing w:line="360" w:lineRule="auto"/>
              <w:jc w:val="center"/>
              <w:rPr>
                <w:sz w:val="24"/>
              </w:rPr>
            </w:pPr>
          </w:p>
        </w:tc>
      </w:tr>
      <w:tr w:rsidR="00AF771A" w:rsidRPr="00954611" w:rsidTr="00020D77">
        <w:trPr>
          <w:trHeight w:val="540"/>
          <w:jc w:val="center"/>
        </w:trPr>
        <w:tc>
          <w:tcPr>
            <w:tcW w:w="1836" w:type="dxa"/>
            <w:shd w:val="clear" w:color="auto" w:fill="auto"/>
            <w:vAlign w:val="center"/>
          </w:tcPr>
          <w:p w:rsidR="00AF771A" w:rsidRPr="00954611" w:rsidRDefault="00AF771A" w:rsidP="00020D77">
            <w:pPr>
              <w:jc w:val="center"/>
              <w:rPr>
                <w:rFonts w:ascii="黑体" w:eastAsia="黑体"/>
                <w:sz w:val="24"/>
              </w:rPr>
            </w:pPr>
            <w:r w:rsidRPr="00954611">
              <w:rPr>
                <w:rFonts w:ascii="黑体" w:eastAsia="黑体" w:hint="eastAsia"/>
                <w:sz w:val="24"/>
              </w:rPr>
              <w:t>申请密级</w:t>
            </w:r>
          </w:p>
        </w:tc>
        <w:tc>
          <w:tcPr>
            <w:tcW w:w="6823" w:type="dxa"/>
            <w:gridSpan w:val="3"/>
            <w:shd w:val="clear" w:color="auto" w:fill="auto"/>
            <w:vAlign w:val="center"/>
          </w:tcPr>
          <w:p w:rsidR="00AF771A" w:rsidRPr="00954611" w:rsidRDefault="00AF771A" w:rsidP="00020D77">
            <w:pPr>
              <w:spacing w:line="360" w:lineRule="auto"/>
              <w:jc w:val="center"/>
              <w:rPr>
                <w:sz w:val="24"/>
              </w:rPr>
            </w:pPr>
            <w:r w:rsidRPr="00954611">
              <w:rPr>
                <w:rFonts w:ascii="宋体" w:hAnsi="宋体" w:hint="eastAsia"/>
                <w:sz w:val="24"/>
              </w:rPr>
              <w:t>□</w:t>
            </w:r>
            <w:r w:rsidRPr="00954611">
              <w:rPr>
                <w:rFonts w:hint="eastAsia"/>
                <w:sz w:val="24"/>
              </w:rPr>
              <w:t>限制</w:t>
            </w:r>
            <w:r>
              <w:rPr>
                <w:rFonts w:hint="eastAsia"/>
                <w:sz w:val="24"/>
              </w:rPr>
              <w:t>（</w:t>
            </w:r>
            <w:r w:rsidRPr="00954611">
              <w:rPr>
                <w:rFonts w:ascii="宋体" w:hAnsi="宋体" w:hint="eastAsia"/>
                <w:sz w:val="24"/>
              </w:rPr>
              <w:t>≤</w:t>
            </w:r>
            <w:r w:rsidRPr="00E4559C">
              <w:rPr>
                <w:rFonts w:ascii="Times New Roman" w:hAnsi="Times New Roman"/>
                <w:sz w:val="24"/>
              </w:rPr>
              <w:t>2</w:t>
            </w:r>
            <w:r w:rsidRPr="00954611">
              <w:rPr>
                <w:rFonts w:hint="eastAsia"/>
                <w:sz w:val="24"/>
              </w:rPr>
              <w:t>年</w:t>
            </w:r>
            <w:r>
              <w:rPr>
                <w:rFonts w:hint="eastAsia"/>
                <w:sz w:val="24"/>
              </w:rPr>
              <w:t>）</w:t>
            </w:r>
            <w:r w:rsidRPr="00954611">
              <w:rPr>
                <w:rFonts w:hint="eastAsia"/>
                <w:sz w:val="24"/>
              </w:rPr>
              <w:t xml:space="preserve"> </w:t>
            </w:r>
            <w:r w:rsidRPr="00954611">
              <w:rPr>
                <w:rFonts w:ascii="宋体" w:hAnsi="宋体" w:hint="eastAsia"/>
                <w:sz w:val="24"/>
              </w:rPr>
              <w:t xml:space="preserve"> </w:t>
            </w:r>
            <w:r>
              <w:rPr>
                <w:rFonts w:ascii="宋体" w:hAnsi="宋体" w:hint="eastAsia"/>
                <w:sz w:val="24"/>
              </w:rPr>
              <w:t xml:space="preserve"> </w:t>
            </w:r>
            <w:r w:rsidRPr="00954611">
              <w:rPr>
                <w:rFonts w:ascii="宋体" w:hAnsi="宋体" w:hint="eastAsia"/>
                <w:sz w:val="24"/>
              </w:rPr>
              <w:t>□秘密</w:t>
            </w:r>
            <w:r>
              <w:rPr>
                <w:rFonts w:hint="eastAsia"/>
                <w:sz w:val="24"/>
              </w:rPr>
              <w:t>（</w:t>
            </w:r>
            <w:r w:rsidRPr="00954611">
              <w:rPr>
                <w:rFonts w:ascii="宋体" w:hAnsi="宋体" w:hint="eastAsia"/>
                <w:sz w:val="24"/>
              </w:rPr>
              <w:t>≤</w:t>
            </w:r>
            <w:r w:rsidRPr="00E4559C">
              <w:rPr>
                <w:rFonts w:ascii="Times New Roman" w:hAnsi="Times New Roman"/>
                <w:sz w:val="24"/>
              </w:rPr>
              <w:t>10</w:t>
            </w:r>
            <w:r w:rsidRPr="00954611">
              <w:rPr>
                <w:rFonts w:hint="eastAsia"/>
                <w:sz w:val="24"/>
              </w:rPr>
              <w:t>年</w:t>
            </w:r>
            <w:r>
              <w:rPr>
                <w:rFonts w:hint="eastAsia"/>
                <w:sz w:val="24"/>
              </w:rPr>
              <w:t>）</w:t>
            </w:r>
            <w:r>
              <w:rPr>
                <w:rFonts w:hint="eastAsia"/>
                <w:sz w:val="24"/>
              </w:rPr>
              <w:t xml:space="preserve">   </w:t>
            </w:r>
            <w:r w:rsidRPr="00954611">
              <w:rPr>
                <w:rFonts w:ascii="宋体" w:hAnsi="宋体" w:hint="eastAsia"/>
                <w:sz w:val="24"/>
              </w:rPr>
              <w:t>□机密</w:t>
            </w:r>
            <w:r>
              <w:rPr>
                <w:rFonts w:hint="eastAsia"/>
                <w:sz w:val="24"/>
              </w:rPr>
              <w:t>（</w:t>
            </w:r>
            <w:r w:rsidRPr="00954611">
              <w:rPr>
                <w:rFonts w:ascii="宋体" w:hAnsi="宋体" w:hint="eastAsia"/>
                <w:sz w:val="24"/>
              </w:rPr>
              <w:t>≤</w:t>
            </w:r>
            <w:r w:rsidRPr="00E4559C">
              <w:rPr>
                <w:rFonts w:ascii="Times New Roman" w:hAnsi="Times New Roman"/>
                <w:sz w:val="24"/>
              </w:rPr>
              <w:t>20</w:t>
            </w:r>
            <w:r w:rsidRPr="00954611">
              <w:rPr>
                <w:rFonts w:hint="eastAsia"/>
                <w:sz w:val="24"/>
              </w:rPr>
              <w:t>年</w:t>
            </w:r>
            <w:r>
              <w:rPr>
                <w:rFonts w:hint="eastAsia"/>
                <w:sz w:val="24"/>
              </w:rPr>
              <w:t>）</w:t>
            </w:r>
          </w:p>
        </w:tc>
      </w:tr>
      <w:tr w:rsidR="00AF771A" w:rsidRPr="00954611" w:rsidTr="00020D77">
        <w:trPr>
          <w:trHeight w:val="551"/>
          <w:jc w:val="center"/>
        </w:trPr>
        <w:tc>
          <w:tcPr>
            <w:tcW w:w="1836" w:type="dxa"/>
            <w:shd w:val="clear" w:color="auto" w:fill="auto"/>
            <w:vAlign w:val="center"/>
          </w:tcPr>
          <w:p w:rsidR="00AF771A" w:rsidRPr="00954611" w:rsidRDefault="00AF771A" w:rsidP="00020D77">
            <w:pPr>
              <w:spacing w:line="360" w:lineRule="auto"/>
              <w:jc w:val="center"/>
              <w:rPr>
                <w:rFonts w:ascii="黑体" w:eastAsia="黑体"/>
                <w:sz w:val="24"/>
              </w:rPr>
            </w:pPr>
            <w:r w:rsidRPr="00954611">
              <w:rPr>
                <w:rFonts w:ascii="黑体" w:eastAsia="黑体" w:hint="eastAsia"/>
                <w:sz w:val="24"/>
              </w:rPr>
              <w:t>保密期限</w:t>
            </w:r>
          </w:p>
        </w:tc>
        <w:tc>
          <w:tcPr>
            <w:tcW w:w="6823" w:type="dxa"/>
            <w:gridSpan w:val="3"/>
            <w:shd w:val="clear" w:color="auto" w:fill="auto"/>
            <w:vAlign w:val="center"/>
          </w:tcPr>
          <w:p w:rsidR="00AF771A" w:rsidRPr="00954611" w:rsidRDefault="00AF771A" w:rsidP="00020D77">
            <w:pPr>
              <w:spacing w:line="360" w:lineRule="auto"/>
              <w:jc w:val="center"/>
              <w:rPr>
                <w:rFonts w:ascii="宋体" w:hAnsi="宋体"/>
                <w:szCs w:val="21"/>
              </w:rPr>
            </w:pPr>
            <w:r w:rsidRPr="00E4559C">
              <w:rPr>
                <w:rFonts w:ascii="Times New Roman" w:hAnsi="Times New Roman"/>
                <w:sz w:val="24"/>
              </w:rPr>
              <w:t>20</w:t>
            </w:r>
            <w:r w:rsidRPr="00954611">
              <w:rPr>
                <w:rFonts w:hint="eastAsia"/>
                <w:sz w:val="24"/>
              </w:rPr>
              <w:t xml:space="preserve">      </w:t>
            </w:r>
            <w:r w:rsidRPr="00954611">
              <w:rPr>
                <w:rFonts w:hint="eastAsia"/>
                <w:sz w:val="24"/>
              </w:rPr>
              <w:t>年</w:t>
            </w:r>
            <w:r w:rsidRPr="00954611">
              <w:rPr>
                <w:rFonts w:hint="eastAsia"/>
                <w:sz w:val="24"/>
              </w:rPr>
              <w:t xml:space="preserve">    </w:t>
            </w:r>
            <w:r w:rsidRPr="00954611">
              <w:rPr>
                <w:rFonts w:hint="eastAsia"/>
                <w:sz w:val="24"/>
              </w:rPr>
              <w:t>月</w:t>
            </w:r>
            <w:r w:rsidRPr="00954611">
              <w:rPr>
                <w:rFonts w:hint="eastAsia"/>
                <w:sz w:val="24"/>
              </w:rPr>
              <w:t xml:space="preserve">    </w:t>
            </w:r>
            <w:r w:rsidRPr="00954611">
              <w:rPr>
                <w:rFonts w:hint="eastAsia"/>
                <w:sz w:val="24"/>
              </w:rPr>
              <w:t>日至</w:t>
            </w:r>
            <w:r w:rsidRPr="00E4559C">
              <w:rPr>
                <w:rFonts w:ascii="Times New Roman" w:hAnsi="Times New Roman"/>
                <w:sz w:val="24"/>
              </w:rPr>
              <w:t>20</w:t>
            </w:r>
            <w:r w:rsidRPr="00954611">
              <w:rPr>
                <w:rFonts w:hint="eastAsia"/>
                <w:sz w:val="24"/>
              </w:rPr>
              <w:t xml:space="preserve">      </w:t>
            </w:r>
            <w:r w:rsidRPr="00954611">
              <w:rPr>
                <w:rFonts w:hint="eastAsia"/>
                <w:sz w:val="24"/>
              </w:rPr>
              <w:t>年</w:t>
            </w:r>
            <w:r w:rsidRPr="00954611">
              <w:rPr>
                <w:rFonts w:hint="eastAsia"/>
                <w:sz w:val="24"/>
              </w:rPr>
              <w:t xml:space="preserve">     </w:t>
            </w:r>
            <w:r w:rsidRPr="00954611">
              <w:rPr>
                <w:rFonts w:hint="eastAsia"/>
                <w:sz w:val="24"/>
              </w:rPr>
              <w:t>月</w:t>
            </w:r>
            <w:r w:rsidRPr="00954611">
              <w:rPr>
                <w:rFonts w:hint="eastAsia"/>
                <w:sz w:val="24"/>
              </w:rPr>
              <w:t xml:space="preserve">     </w:t>
            </w:r>
            <w:r w:rsidRPr="00954611">
              <w:rPr>
                <w:rFonts w:hint="eastAsia"/>
                <w:sz w:val="24"/>
              </w:rPr>
              <w:t>日</w:t>
            </w:r>
          </w:p>
        </w:tc>
      </w:tr>
      <w:tr w:rsidR="00AF771A" w:rsidRPr="00954611" w:rsidTr="00020D77">
        <w:trPr>
          <w:trHeight w:val="512"/>
          <w:jc w:val="center"/>
        </w:trPr>
        <w:tc>
          <w:tcPr>
            <w:tcW w:w="1836" w:type="dxa"/>
            <w:shd w:val="clear" w:color="auto" w:fill="auto"/>
            <w:vAlign w:val="center"/>
          </w:tcPr>
          <w:p w:rsidR="00AF771A" w:rsidRPr="00954611" w:rsidRDefault="00AF771A" w:rsidP="00020D77">
            <w:pPr>
              <w:spacing w:line="360" w:lineRule="auto"/>
              <w:jc w:val="center"/>
              <w:rPr>
                <w:rFonts w:ascii="黑体" w:eastAsia="黑体"/>
                <w:sz w:val="24"/>
              </w:rPr>
            </w:pPr>
            <w:r w:rsidRPr="00954611">
              <w:rPr>
                <w:rFonts w:ascii="黑体" w:eastAsia="黑体" w:hint="eastAsia"/>
                <w:sz w:val="24"/>
              </w:rPr>
              <w:t>审批表编号</w:t>
            </w:r>
          </w:p>
        </w:tc>
        <w:tc>
          <w:tcPr>
            <w:tcW w:w="2495" w:type="dxa"/>
            <w:shd w:val="clear" w:color="auto" w:fill="auto"/>
            <w:vAlign w:val="center"/>
          </w:tcPr>
          <w:p w:rsidR="00AF771A" w:rsidRPr="00954611" w:rsidRDefault="00AF771A" w:rsidP="00020D77">
            <w:pPr>
              <w:spacing w:line="360" w:lineRule="auto"/>
              <w:jc w:val="center"/>
              <w:rPr>
                <w:sz w:val="24"/>
              </w:rPr>
            </w:pPr>
          </w:p>
        </w:tc>
        <w:tc>
          <w:tcPr>
            <w:tcW w:w="1440" w:type="dxa"/>
            <w:shd w:val="clear" w:color="auto" w:fill="auto"/>
            <w:vAlign w:val="center"/>
          </w:tcPr>
          <w:p w:rsidR="00AF771A" w:rsidRPr="00954611" w:rsidRDefault="00AF771A" w:rsidP="00020D77">
            <w:pPr>
              <w:spacing w:line="360" w:lineRule="auto"/>
              <w:jc w:val="center"/>
              <w:rPr>
                <w:rFonts w:ascii="黑体" w:eastAsia="黑体"/>
                <w:sz w:val="24"/>
              </w:rPr>
            </w:pPr>
            <w:r w:rsidRPr="00954611">
              <w:rPr>
                <w:rFonts w:ascii="黑体" w:eastAsia="黑体" w:hint="eastAsia"/>
                <w:sz w:val="24"/>
              </w:rPr>
              <w:t>批准日期</w:t>
            </w:r>
          </w:p>
        </w:tc>
        <w:tc>
          <w:tcPr>
            <w:tcW w:w="2888" w:type="dxa"/>
            <w:shd w:val="clear" w:color="auto" w:fill="auto"/>
            <w:vAlign w:val="center"/>
          </w:tcPr>
          <w:p w:rsidR="00AF771A" w:rsidRPr="00954611" w:rsidRDefault="00AF771A" w:rsidP="00020D77">
            <w:pPr>
              <w:spacing w:line="360" w:lineRule="auto"/>
              <w:jc w:val="center"/>
              <w:rPr>
                <w:sz w:val="24"/>
              </w:rPr>
            </w:pPr>
            <w:r w:rsidRPr="00E4559C">
              <w:rPr>
                <w:rFonts w:ascii="Times New Roman" w:hAnsi="Times New Roman"/>
                <w:sz w:val="24"/>
              </w:rPr>
              <w:t>20</w:t>
            </w:r>
            <w:r w:rsidRPr="00954611">
              <w:rPr>
                <w:rFonts w:hint="eastAsia"/>
                <w:sz w:val="24"/>
              </w:rPr>
              <w:t xml:space="preserve">    </w:t>
            </w:r>
            <w:r w:rsidRPr="00954611">
              <w:rPr>
                <w:rFonts w:hint="eastAsia"/>
                <w:sz w:val="24"/>
              </w:rPr>
              <w:t>年</w:t>
            </w:r>
            <w:r w:rsidRPr="00954611">
              <w:rPr>
                <w:rFonts w:hint="eastAsia"/>
                <w:sz w:val="24"/>
              </w:rPr>
              <w:t xml:space="preserve">    </w:t>
            </w:r>
            <w:r w:rsidRPr="00954611">
              <w:rPr>
                <w:rFonts w:hint="eastAsia"/>
                <w:sz w:val="24"/>
              </w:rPr>
              <w:t>月</w:t>
            </w:r>
            <w:r w:rsidRPr="00954611">
              <w:rPr>
                <w:rFonts w:hint="eastAsia"/>
                <w:sz w:val="24"/>
              </w:rPr>
              <w:t xml:space="preserve">    </w:t>
            </w:r>
            <w:r w:rsidRPr="00954611">
              <w:rPr>
                <w:rFonts w:hint="eastAsia"/>
                <w:sz w:val="24"/>
              </w:rPr>
              <w:t>日</w:t>
            </w:r>
          </w:p>
        </w:tc>
      </w:tr>
    </w:tbl>
    <w:p w:rsidR="00AF771A" w:rsidRPr="003F17C2" w:rsidRDefault="00AF771A" w:rsidP="00AF771A">
      <w:pPr>
        <w:tabs>
          <w:tab w:val="left" w:pos="1764"/>
        </w:tabs>
        <w:spacing w:line="360" w:lineRule="auto"/>
        <w:ind w:left="-72"/>
        <w:jc w:val="right"/>
        <w:rPr>
          <w:sz w:val="24"/>
        </w:rPr>
      </w:pPr>
      <w:r w:rsidRPr="00330596">
        <w:rPr>
          <w:rFonts w:ascii="黑体" w:eastAsia="黑体" w:hint="eastAsia"/>
          <w:sz w:val="24"/>
        </w:rPr>
        <w:t>南开大学学位</w:t>
      </w:r>
      <w:r>
        <w:rPr>
          <w:rFonts w:ascii="黑体" w:eastAsia="黑体" w:hint="eastAsia"/>
          <w:sz w:val="24"/>
        </w:rPr>
        <w:t>评定委员会</w:t>
      </w:r>
      <w:r w:rsidRPr="00330596">
        <w:rPr>
          <w:rFonts w:ascii="黑体" w:eastAsia="黑体" w:hint="eastAsia"/>
          <w:sz w:val="24"/>
        </w:rPr>
        <w:t>办公室盖章</w:t>
      </w:r>
      <w:r>
        <w:rPr>
          <w:rFonts w:ascii="黑体" w:eastAsia="黑体" w:hint="eastAsia"/>
          <w:sz w:val="24"/>
        </w:rPr>
        <w:t>(有效)</w:t>
      </w:r>
    </w:p>
    <w:p w:rsidR="00AF771A" w:rsidRDefault="00AF771A" w:rsidP="00AF771A">
      <w:pPr>
        <w:spacing w:line="300" w:lineRule="auto"/>
        <w:jc w:val="left"/>
        <w:rPr>
          <w:rFonts w:ascii="黑体" w:eastAsia="黑体" w:hAnsi="黑体"/>
          <w:szCs w:val="21"/>
        </w:rPr>
      </w:pPr>
    </w:p>
    <w:p w:rsidR="00AF771A" w:rsidRPr="00B60802" w:rsidRDefault="00AF771A" w:rsidP="00AF771A">
      <w:pPr>
        <w:spacing w:line="300" w:lineRule="auto"/>
        <w:jc w:val="left"/>
        <w:rPr>
          <w:sz w:val="24"/>
        </w:rPr>
      </w:pPr>
      <w:r w:rsidRPr="00662C53">
        <w:rPr>
          <w:rFonts w:ascii="黑体" w:eastAsia="黑体" w:hAnsi="黑体" w:hint="eastAsia"/>
          <w:szCs w:val="21"/>
        </w:rPr>
        <w:t>注：</w:t>
      </w:r>
      <w:r w:rsidRPr="0048566A">
        <w:rPr>
          <w:rFonts w:ascii="宋体" w:hAnsi="宋体" w:hint="eastAsia"/>
          <w:szCs w:val="21"/>
        </w:rPr>
        <w:t>限制★2年</w:t>
      </w:r>
      <w:r>
        <w:rPr>
          <w:rFonts w:ascii="宋体" w:hAnsi="宋体" w:hint="eastAsia"/>
          <w:szCs w:val="21"/>
        </w:rPr>
        <w:t>(</w:t>
      </w:r>
      <w:r w:rsidRPr="0048566A">
        <w:rPr>
          <w:rFonts w:ascii="宋体" w:hAnsi="宋体" w:hint="eastAsia"/>
          <w:szCs w:val="21"/>
        </w:rPr>
        <w:t>可少于</w:t>
      </w:r>
      <w:r>
        <w:rPr>
          <w:rFonts w:ascii="宋体" w:hAnsi="宋体" w:hint="eastAsia"/>
          <w:szCs w:val="21"/>
        </w:rPr>
        <w:t>2</w:t>
      </w:r>
      <w:r w:rsidRPr="0048566A">
        <w:rPr>
          <w:rFonts w:ascii="宋体" w:hAnsi="宋体" w:hint="eastAsia"/>
          <w:szCs w:val="21"/>
        </w:rPr>
        <w:t>年</w:t>
      </w:r>
      <w:r>
        <w:rPr>
          <w:rFonts w:ascii="宋体" w:hAnsi="宋体" w:hint="eastAsia"/>
          <w:szCs w:val="21"/>
        </w:rPr>
        <w:t>);</w:t>
      </w:r>
      <w:r w:rsidRPr="0048566A">
        <w:rPr>
          <w:rFonts w:ascii="宋体" w:hAnsi="宋体" w:hint="eastAsia"/>
          <w:szCs w:val="21"/>
        </w:rPr>
        <w:t>秘密★10年</w:t>
      </w:r>
      <w:r>
        <w:rPr>
          <w:rFonts w:ascii="宋体" w:hAnsi="宋体" w:hint="eastAsia"/>
          <w:szCs w:val="21"/>
        </w:rPr>
        <w:t>(</w:t>
      </w:r>
      <w:r w:rsidRPr="0048566A">
        <w:rPr>
          <w:rFonts w:ascii="宋体" w:hAnsi="宋体" w:hint="eastAsia"/>
          <w:szCs w:val="21"/>
        </w:rPr>
        <w:t>可少于</w:t>
      </w:r>
      <w:r>
        <w:rPr>
          <w:rFonts w:ascii="宋体" w:hAnsi="宋体" w:hint="eastAsia"/>
          <w:szCs w:val="21"/>
        </w:rPr>
        <w:t>10</w:t>
      </w:r>
      <w:r w:rsidRPr="0048566A">
        <w:rPr>
          <w:rFonts w:ascii="宋体" w:hAnsi="宋体" w:hint="eastAsia"/>
          <w:szCs w:val="21"/>
        </w:rPr>
        <w:t>年</w:t>
      </w:r>
      <w:r>
        <w:rPr>
          <w:rFonts w:ascii="宋体" w:hAnsi="宋体" w:hint="eastAsia"/>
          <w:szCs w:val="21"/>
        </w:rPr>
        <w:t>);</w:t>
      </w:r>
      <w:r w:rsidRPr="0048566A">
        <w:rPr>
          <w:rFonts w:ascii="宋体" w:hAnsi="宋体" w:hint="eastAsia"/>
          <w:szCs w:val="21"/>
        </w:rPr>
        <w:t>机密★20年</w:t>
      </w:r>
      <w:r>
        <w:rPr>
          <w:rFonts w:ascii="宋体" w:hAnsi="宋体" w:hint="eastAsia"/>
          <w:szCs w:val="21"/>
        </w:rPr>
        <w:t>(</w:t>
      </w:r>
      <w:r w:rsidRPr="0048566A">
        <w:rPr>
          <w:rFonts w:ascii="宋体" w:hAnsi="宋体" w:hint="eastAsia"/>
          <w:szCs w:val="21"/>
        </w:rPr>
        <w:t>可少于</w:t>
      </w:r>
      <w:r>
        <w:rPr>
          <w:rFonts w:ascii="宋体" w:hAnsi="宋体" w:hint="eastAsia"/>
          <w:szCs w:val="21"/>
        </w:rPr>
        <w:t>2</w:t>
      </w:r>
      <w:r w:rsidRPr="0048566A">
        <w:rPr>
          <w:rFonts w:ascii="宋体" w:hAnsi="宋体" w:hint="eastAsia"/>
          <w:szCs w:val="21"/>
        </w:rPr>
        <w:t>0年</w:t>
      </w:r>
      <w:r>
        <w:rPr>
          <w:rFonts w:ascii="宋体" w:hAnsi="宋体" w:hint="eastAsia"/>
          <w:szCs w:val="21"/>
        </w:rPr>
        <w:t>)</w:t>
      </w:r>
    </w:p>
    <w:p w:rsidR="00AF771A" w:rsidRDefault="00AF771A" w:rsidP="00AF771A">
      <w:pPr>
        <w:jc w:val="center"/>
        <w:outlineLvl w:val="0"/>
        <w:rPr>
          <w:rFonts w:ascii="黑体" w:eastAsia="黑体" w:hAnsi="宋体"/>
          <w:sz w:val="24"/>
        </w:rPr>
        <w:sectPr w:rsidR="00AF771A" w:rsidSect="00020D77">
          <w:pgSz w:w="11906" w:h="16838" w:code="9"/>
          <w:pgMar w:top="2155" w:right="1814" w:bottom="2155" w:left="1814" w:header="1701" w:footer="1701" w:gutter="0"/>
          <w:cols w:space="425"/>
          <w:docGrid w:type="lines" w:linePitch="312"/>
        </w:sectPr>
      </w:pPr>
      <w:bookmarkStart w:id="3" w:name="_Toc230473891"/>
    </w:p>
    <w:bookmarkEnd w:id="3"/>
    <w:p w:rsidR="00AF771A" w:rsidRPr="00612A20" w:rsidRDefault="00AF771A" w:rsidP="00AF771A">
      <w:pPr>
        <w:spacing w:line="440" w:lineRule="exact"/>
        <w:jc w:val="center"/>
        <w:rPr>
          <w:rFonts w:ascii="黑体" w:eastAsia="黑体" w:hAnsi="宋体" w:cs="LiSu+1"/>
          <w:kern w:val="0"/>
          <w:sz w:val="32"/>
          <w:szCs w:val="32"/>
        </w:rPr>
      </w:pPr>
      <w:r w:rsidRPr="00612A20">
        <w:rPr>
          <w:rFonts w:ascii="黑体" w:eastAsia="黑体" w:hAnsi="宋体" w:cs="隶书" w:hint="eastAsia"/>
          <w:kern w:val="0"/>
          <w:sz w:val="32"/>
          <w:szCs w:val="32"/>
        </w:rPr>
        <w:lastRenderedPageBreak/>
        <w:t>南开大学学位论文使用授权书</w:t>
      </w:r>
    </w:p>
    <w:p w:rsidR="00AF771A" w:rsidRDefault="00AF771A" w:rsidP="00AF771A">
      <w:pPr>
        <w:spacing w:line="360" w:lineRule="exact"/>
        <w:ind w:firstLineChars="200" w:firstLine="420"/>
        <w:rPr>
          <w:rFonts w:ascii="宋体" w:hAnsi="宋体" w:cs="宋体"/>
          <w:kern w:val="0"/>
          <w:szCs w:val="21"/>
        </w:rPr>
      </w:pPr>
      <w:r w:rsidRPr="0085795D">
        <w:rPr>
          <w:rFonts w:ascii="宋体" w:hAnsi="宋体" w:cs="宋体" w:hint="eastAsia"/>
          <w:kern w:val="0"/>
          <w:szCs w:val="21"/>
        </w:rPr>
        <w:t>本人完全了解《南开大学关于研究生学位论文收藏和利用管理办法》</w:t>
      </w:r>
      <w:r>
        <w:rPr>
          <w:rFonts w:ascii="宋体" w:hAnsi="宋体" w:cs="宋体" w:hint="eastAsia"/>
          <w:kern w:val="0"/>
          <w:szCs w:val="21"/>
        </w:rPr>
        <w:t>关于南开大学（简称“学校”）研究生学位论文收藏和利用的管理规定，同意向南开大学提供本人的学位论文电子版及相应的纸质本，并委托印刷存档论文。</w:t>
      </w:r>
    </w:p>
    <w:p w:rsidR="00AF771A" w:rsidRDefault="00AF771A" w:rsidP="00AF771A">
      <w:pPr>
        <w:spacing w:line="360" w:lineRule="exact"/>
        <w:ind w:firstLineChars="200" w:firstLine="420"/>
        <w:rPr>
          <w:rFonts w:ascii="宋体" w:hAnsi="宋体" w:cs="宋体"/>
          <w:kern w:val="0"/>
          <w:szCs w:val="21"/>
        </w:rPr>
      </w:pPr>
      <w:r>
        <w:rPr>
          <w:rFonts w:ascii="宋体" w:hAnsi="宋体" w:cs="宋体" w:hint="eastAsia"/>
          <w:kern w:val="0"/>
          <w:szCs w:val="21"/>
        </w:rPr>
        <w:t>本人了解南开大学拥有在</w:t>
      </w:r>
      <w:r w:rsidRPr="0085795D">
        <w:rPr>
          <w:rFonts w:ascii="宋体" w:hAnsi="宋体" w:cs="宋体" w:hint="eastAsia"/>
          <w:kern w:val="0"/>
          <w:szCs w:val="21"/>
        </w:rPr>
        <w:t>《</w:t>
      </w:r>
      <w:r>
        <w:rPr>
          <w:rFonts w:ascii="宋体" w:hAnsi="宋体" w:cs="宋体" w:hint="eastAsia"/>
          <w:kern w:val="0"/>
          <w:szCs w:val="21"/>
        </w:rPr>
        <w:t>中华人民共和国</w:t>
      </w:r>
      <w:r w:rsidRPr="0085795D">
        <w:rPr>
          <w:rFonts w:ascii="宋体" w:hAnsi="宋体" w:cs="宋体" w:hint="eastAsia"/>
          <w:kern w:val="0"/>
          <w:szCs w:val="21"/>
        </w:rPr>
        <w:t>著作权法》规定范围内的学位论文使用权，</w:t>
      </w:r>
      <w:r>
        <w:rPr>
          <w:rFonts w:ascii="宋体" w:hAnsi="宋体" w:cs="宋体" w:hint="eastAsia"/>
          <w:kern w:val="0"/>
          <w:szCs w:val="21"/>
        </w:rPr>
        <w:t>同意在以下几方面向学校授权。</w:t>
      </w:r>
      <w:r w:rsidRPr="0085795D">
        <w:rPr>
          <w:rFonts w:ascii="宋体" w:hAnsi="宋体" w:cs="宋体" w:hint="eastAsia"/>
          <w:kern w:val="0"/>
          <w:szCs w:val="21"/>
        </w:rPr>
        <w:t>即</w:t>
      </w:r>
      <w:r>
        <w:rPr>
          <w:rFonts w:ascii="宋体" w:hAnsi="宋体" w:cs="宋体" w:hint="eastAsia"/>
          <w:kern w:val="0"/>
          <w:szCs w:val="21"/>
        </w:rPr>
        <w:t>：</w:t>
      </w:r>
    </w:p>
    <w:p w:rsidR="00AF771A" w:rsidRDefault="00AF771A" w:rsidP="00AF771A">
      <w:pPr>
        <w:spacing w:line="360" w:lineRule="exact"/>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学校将学位论文</w:t>
      </w:r>
      <w:r w:rsidRPr="0085795D">
        <w:rPr>
          <w:rFonts w:ascii="宋体" w:hAnsi="宋体" w:cs="宋体" w:hint="eastAsia"/>
          <w:kern w:val="0"/>
          <w:szCs w:val="21"/>
        </w:rPr>
        <w:t>编入《南开大学博硕士学位论文全文数据库》</w:t>
      </w:r>
      <w:r>
        <w:rPr>
          <w:rFonts w:ascii="宋体" w:hAnsi="宋体" w:cs="宋体" w:hint="eastAsia"/>
          <w:kern w:val="0"/>
          <w:szCs w:val="21"/>
        </w:rPr>
        <w:t>，并作为资料</w:t>
      </w:r>
      <w:r w:rsidRPr="0085795D">
        <w:rPr>
          <w:rFonts w:ascii="宋体" w:hAnsi="宋体" w:cs="宋体" w:hint="eastAsia"/>
          <w:kern w:val="0"/>
          <w:szCs w:val="21"/>
        </w:rPr>
        <w:t>在</w:t>
      </w:r>
      <w:r>
        <w:rPr>
          <w:rFonts w:ascii="宋体" w:hAnsi="宋体" w:cs="宋体" w:hint="eastAsia"/>
          <w:kern w:val="0"/>
          <w:szCs w:val="21"/>
        </w:rPr>
        <w:t>学校图书馆等场所提供阅览，在校园网上提供论文目录检索、文摘以及论文全文浏览、下载等</w:t>
      </w:r>
      <w:r w:rsidRPr="0085795D">
        <w:rPr>
          <w:rFonts w:ascii="宋体" w:hAnsi="宋体" w:cs="宋体" w:hint="eastAsia"/>
          <w:kern w:val="0"/>
          <w:szCs w:val="21"/>
        </w:rPr>
        <w:t>信息服务；</w:t>
      </w:r>
    </w:p>
    <w:p w:rsidR="00AF771A" w:rsidRDefault="00AF771A" w:rsidP="00AF771A">
      <w:pPr>
        <w:spacing w:line="360" w:lineRule="exact"/>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学校可以采用影印、缩印或其他复制手段保存学位论文</w:t>
      </w:r>
      <w:r w:rsidRPr="0085795D">
        <w:rPr>
          <w:rFonts w:ascii="宋体" w:hAnsi="宋体" w:cs="宋体" w:hint="eastAsia"/>
          <w:kern w:val="0"/>
          <w:szCs w:val="21"/>
        </w:rPr>
        <w:t>；</w:t>
      </w:r>
      <w:r>
        <w:rPr>
          <w:rFonts w:ascii="宋体" w:hAnsi="宋体" w:cs="宋体" w:hint="eastAsia"/>
          <w:kern w:val="0"/>
          <w:szCs w:val="21"/>
        </w:rPr>
        <w:t>学校根据规定向教育部指定的收藏和存档单位提交学位论文；</w:t>
      </w:r>
    </w:p>
    <w:p w:rsidR="00AF771A" w:rsidRPr="00D53B63" w:rsidRDefault="00AF771A" w:rsidP="00AF771A">
      <w:pPr>
        <w:spacing w:line="360" w:lineRule="exact"/>
        <w:ind w:firstLineChars="200" w:firstLine="420"/>
        <w:rPr>
          <w:rFonts w:ascii="宋体" w:hAnsi="宋体" w:cs="宋体"/>
          <w:kern w:val="0"/>
          <w:szCs w:val="21"/>
        </w:rPr>
      </w:pPr>
      <w:r>
        <w:rPr>
          <w:rFonts w:ascii="宋体" w:hAnsi="宋体" w:cs="宋体"/>
          <w:kern w:val="0"/>
          <w:szCs w:val="21"/>
        </w:rPr>
        <w:t>3.</w:t>
      </w:r>
      <w:r w:rsidRPr="0085795D">
        <w:rPr>
          <w:rFonts w:ascii="宋体" w:hAnsi="宋体" w:cs="宋体" w:hint="eastAsia"/>
          <w:kern w:val="0"/>
          <w:szCs w:val="21"/>
        </w:rPr>
        <w:t>非公开学位论文</w:t>
      </w:r>
      <w:r>
        <w:rPr>
          <w:rFonts w:ascii="宋体" w:hAnsi="宋体" w:cs="宋体" w:hint="eastAsia"/>
          <w:kern w:val="0"/>
          <w:szCs w:val="21"/>
        </w:rPr>
        <w:t>在</w:t>
      </w:r>
      <w:r w:rsidRPr="0085795D">
        <w:rPr>
          <w:rFonts w:ascii="宋体" w:hAnsi="宋体" w:cs="宋体" w:hint="eastAsia"/>
          <w:kern w:val="0"/>
          <w:szCs w:val="21"/>
        </w:rPr>
        <w:t>解密后</w:t>
      </w:r>
      <w:r>
        <w:rPr>
          <w:rFonts w:ascii="宋体" w:hAnsi="宋体" w:cs="宋体" w:hint="eastAsia"/>
          <w:kern w:val="0"/>
          <w:szCs w:val="21"/>
        </w:rPr>
        <w:t>的使用权同公开论文</w:t>
      </w:r>
      <w:r w:rsidRPr="0085795D">
        <w:rPr>
          <w:rFonts w:ascii="宋体" w:hAnsi="宋体" w:cs="宋体" w:hint="eastAsia"/>
          <w:kern w:val="0"/>
          <w:szCs w:val="21"/>
        </w:rPr>
        <w:t>；</w:t>
      </w:r>
    </w:p>
    <w:p w:rsidR="00AF771A" w:rsidRPr="0085795D" w:rsidRDefault="00AF771A" w:rsidP="00AF771A">
      <w:pPr>
        <w:spacing w:line="360" w:lineRule="exact"/>
        <w:ind w:firstLineChars="200" w:firstLine="420"/>
        <w:rPr>
          <w:rFonts w:ascii="宋体" w:hAnsi="宋体" w:cs="宋体"/>
          <w:kern w:val="0"/>
          <w:szCs w:val="21"/>
        </w:rPr>
      </w:pPr>
      <w:r>
        <w:rPr>
          <w:rFonts w:ascii="宋体" w:hAnsi="宋体" w:cs="宋体"/>
          <w:kern w:val="0"/>
          <w:szCs w:val="21"/>
        </w:rPr>
        <w:t>4.</w:t>
      </w:r>
      <w:r>
        <w:rPr>
          <w:rFonts w:ascii="宋体" w:hAnsi="宋体" w:hint="eastAsia"/>
          <w:szCs w:val="21"/>
        </w:rPr>
        <w:t>同意学校将本人向有关电子</w:t>
      </w:r>
      <w:r>
        <w:rPr>
          <w:rFonts w:ascii="宋体" w:hAnsi="宋体" w:cs="宋体" w:hint="eastAsia"/>
          <w:kern w:val="0"/>
          <w:szCs w:val="21"/>
        </w:rPr>
        <w:t>出版单位授权的学位论文（含电子版和授权书）转交相关授权单位。</w:t>
      </w:r>
    </w:p>
    <w:p w:rsidR="00AF771A" w:rsidRPr="0085795D" w:rsidRDefault="00AF771A" w:rsidP="00AF771A">
      <w:pPr>
        <w:spacing w:line="360" w:lineRule="exact"/>
        <w:ind w:firstLineChars="200" w:firstLine="420"/>
        <w:rPr>
          <w:rFonts w:ascii="宋体" w:hAnsi="宋体" w:cs="SimSun+1"/>
          <w:kern w:val="0"/>
          <w:szCs w:val="21"/>
        </w:rPr>
      </w:pPr>
      <w:r w:rsidRPr="0085795D">
        <w:rPr>
          <w:rFonts w:ascii="宋体" w:hAnsi="宋体" w:cs="宋体" w:hint="eastAsia"/>
          <w:kern w:val="0"/>
          <w:szCs w:val="21"/>
        </w:rPr>
        <w:t>本人承诺：本人的学位论文是在南开大学学习期间创作完成的作品，并已通过论文答辩</w:t>
      </w:r>
      <w:r>
        <w:rPr>
          <w:rFonts w:ascii="宋体" w:hAnsi="宋体" w:cs="宋体" w:hint="eastAsia"/>
          <w:kern w:val="0"/>
          <w:szCs w:val="21"/>
        </w:rPr>
        <w:t>；</w:t>
      </w:r>
      <w:r w:rsidRPr="0085795D">
        <w:rPr>
          <w:rFonts w:ascii="宋体" w:hAnsi="宋体" w:cs="宋体" w:hint="eastAsia"/>
          <w:kern w:val="0"/>
          <w:szCs w:val="21"/>
        </w:rPr>
        <w:t>提交的学位论文电子版与纸质本论文的内容一致，如因不同</w:t>
      </w:r>
      <w:r>
        <w:rPr>
          <w:rFonts w:ascii="宋体" w:hAnsi="宋体" w:cs="宋体" w:hint="eastAsia"/>
          <w:kern w:val="0"/>
          <w:szCs w:val="21"/>
        </w:rPr>
        <w:t>造成</w:t>
      </w:r>
      <w:r w:rsidRPr="0085795D">
        <w:rPr>
          <w:rFonts w:ascii="宋体" w:hAnsi="宋体" w:cs="宋体" w:hint="eastAsia"/>
          <w:kern w:val="0"/>
          <w:szCs w:val="21"/>
        </w:rPr>
        <w:t>不良后果由本人自负。</w:t>
      </w:r>
    </w:p>
    <w:p w:rsidR="00AF771A" w:rsidRPr="0085795D" w:rsidRDefault="00AF771A" w:rsidP="00AF771A">
      <w:pPr>
        <w:spacing w:line="360" w:lineRule="exact"/>
        <w:ind w:firstLineChars="200" w:firstLine="420"/>
        <w:rPr>
          <w:szCs w:val="21"/>
        </w:rPr>
      </w:pPr>
      <w:r>
        <w:rPr>
          <w:rFonts w:hint="eastAsia"/>
          <w:szCs w:val="21"/>
        </w:rPr>
        <w:t>本人签署本授权书一份</w:t>
      </w:r>
      <w:r w:rsidRPr="0085795D">
        <w:rPr>
          <w:rFonts w:hint="eastAsia"/>
          <w:szCs w:val="21"/>
        </w:rPr>
        <w:t>，</w:t>
      </w:r>
      <w:r>
        <w:rPr>
          <w:rFonts w:hint="eastAsia"/>
          <w:szCs w:val="21"/>
        </w:rPr>
        <w:t>交</w:t>
      </w:r>
      <w:r w:rsidRPr="0085795D">
        <w:rPr>
          <w:rFonts w:hint="eastAsia"/>
          <w:szCs w:val="21"/>
        </w:rPr>
        <w:t>图书馆留存。</w:t>
      </w:r>
    </w:p>
    <w:p w:rsidR="00AF771A" w:rsidRDefault="00AF771A" w:rsidP="005F353A">
      <w:pPr>
        <w:spacing w:beforeLines="150"/>
        <w:ind w:rightChars="259" w:right="544" w:firstLineChars="1147" w:firstLine="2409"/>
        <w:rPr>
          <w:szCs w:val="21"/>
        </w:rPr>
      </w:pPr>
      <w:r>
        <w:rPr>
          <w:rFonts w:hint="eastAsia"/>
          <w:szCs w:val="21"/>
        </w:rPr>
        <w:t>学位论文</w:t>
      </w:r>
      <w:r w:rsidRPr="0085795D">
        <w:rPr>
          <w:rFonts w:hint="eastAsia"/>
          <w:szCs w:val="21"/>
        </w:rPr>
        <w:t>作者暨授权人</w:t>
      </w:r>
      <w:r>
        <w:rPr>
          <w:rFonts w:hint="eastAsia"/>
          <w:szCs w:val="21"/>
        </w:rPr>
        <w:t>（亲笔）</w:t>
      </w:r>
      <w:r w:rsidRPr="0085795D">
        <w:rPr>
          <w:rFonts w:hint="eastAsia"/>
          <w:szCs w:val="21"/>
        </w:rPr>
        <w:t>签字：</w:t>
      </w:r>
      <w:r w:rsidRPr="0085795D">
        <w:rPr>
          <w:rFonts w:hint="eastAsia"/>
          <w:szCs w:val="21"/>
          <w:u w:val="single"/>
        </w:rPr>
        <w:t xml:space="preserve">        </w:t>
      </w:r>
      <w:r>
        <w:rPr>
          <w:rFonts w:hint="eastAsia"/>
          <w:szCs w:val="21"/>
          <w:u w:val="single"/>
        </w:rPr>
        <w:t xml:space="preserve">  </w:t>
      </w:r>
      <w:r w:rsidRPr="0085795D">
        <w:rPr>
          <w:rFonts w:hint="eastAsia"/>
          <w:szCs w:val="21"/>
          <w:u w:val="single"/>
        </w:rPr>
        <w:t xml:space="preserve">      </w:t>
      </w:r>
      <w:r>
        <w:rPr>
          <w:rFonts w:hint="eastAsia"/>
          <w:szCs w:val="21"/>
          <w:u w:val="single"/>
        </w:rPr>
        <w:t xml:space="preserve"> </w:t>
      </w:r>
    </w:p>
    <w:p w:rsidR="00AF771A" w:rsidRPr="00E4559C" w:rsidRDefault="00AF771A" w:rsidP="005F353A">
      <w:pPr>
        <w:spacing w:beforeLines="150"/>
        <w:ind w:rightChars="259" w:right="544" w:firstLineChars="1147" w:firstLine="2409"/>
        <w:rPr>
          <w:szCs w:val="21"/>
        </w:rPr>
      </w:pPr>
      <w:r>
        <w:rPr>
          <w:rFonts w:hint="eastAsia"/>
          <w:szCs w:val="21"/>
        </w:rPr>
        <w:t xml:space="preserve">                        </w:t>
      </w:r>
      <w:r w:rsidRPr="00E4559C">
        <w:rPr>
          <w:rFonts w:ascii="Times New Roman" w:hAnsi="Times New Roman" w:hint="eastAsia"/>
          <w:szCs w:val="21"/>
        </w:rPr>
        <w:t xml:space="preserve"> </w:t>
      </w:r>
      <w:r w:rsidRPr="00E4559C">
        <w:rPr>
          <w:rFonts w:ascii="Times New Roman" w:hAnsi="Times New Roman"/>
          <w:sz w:val="24"/>
          <w:szCs w:val="21"/>
        </w:rPr>
        <w:t>20</w:t>
      </w:r>
      <w:r>
        <w:rPr>
          <w:rFonts w:ascii="Times New Roman" w:hAnsi="Times New Roman" w:hint="eastAsia"/>
          <w:sz w:val="24"/>
        </w:rPr>
        <w:t>____</w:t>
      </w:r>
      <w:r w:rsidRPr="00541EE6">
        <w:rPr>
          <w:rFonts w:ascii="Times New Roman" w:hAnsi="Times New Roman"/>
          <w:sz w:val="24"/>
        </w:rPr>
        <w:t>年</w:t>
      </w:r>
      <w:r>
        <w:rPr>
          <w:rFonts w:ascii="Times New Roman" w:hAnsi="Times New Roman" w:hint="eastAsia"/>
          <w:sz w:val="24"/>
        </w:rPr>
        <w:t>_____</w:t>
      </w:r>
      <w:r w:rsidRPr="00541EE6">
        <w:rPr>
          <w:rFonts w:ascii="Times New Roman" w:hAnsi="Times New Roman"/>
          <w:sz w:val="24"/>
        </w:rPr>
        <w:t>月</w:t>
      </w:r>
      <w:r>
        <w:rPr>
          <w:rFonts w:ascii="Times New Roman" w:hAnsi="Times New Roman" w:hint="eastAsia"/>
          <w:sz w:val="24"/>
        </w:rPr>
        <w:t>_____</w:t>
      </w:r>
      <w:r w:rsidRPr="00541EE6">
        <w:rPr>
          <w:rFonts w:ascii="Times New Roman" w:hAnsi="Times New Roman"/>
          <w:sz w:val="24"/>
        </w:rPr>
        <w:t>日</w:t>
      </w:r>
    </w:p>
    <w:p w:rsidR="00AF771A" w:rsidRDefault="00AF771A" w:rsidP="00AF771A">
      <w:pPr>
        <w:ind w:rightChars="-40" w:right="-84" w:firstLineChars="2244" w:firstLine="5386"/>
        <w:jc w:val="left"/>
        <w:rPr>
          <w:sz w:val="24"/>
        </w:rPr>
      </w:pPr>
    </w:p>
    <w:p w:rsidR="00AF771A" w:rsidRPr="006810D0" w:rsidRDefault="00AF771A" w:rsidP="005F353A">
      <w:pPr>
        <w:spacing w:beforeLines="100" w:line="0" w:lineRule="atLeast"/>
        <w:jc w:val="center"/>
        <w:rPr>
          <w:rFonts w:ascii="黑体" w:eastAsia="黑体"/>
          <w:sz w:val="28"/>
        </w:rPr>
      </w:pPr>
      <w:r w:rsidRPr="006810D0">
        <w:rPr>
          <w:rFonts w:ascii="黑体" w:eastAsia="黑体" w:hint="eastAsia"/>
          <w:sz w:val="28"/>
        </w:rPr>
        <w:t>南开大学研究生学位论文作者信息</w:t>
      </w:r>
    </w:p>
    <w:tbl>
      <w:tblPr>
        <w:tblStyle w:val="ac"/>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14"/>
        <w:gridCol w:w="378"/>
        <w:gridCol w:w="1272"/>
        <w:gridCol w:w="1000"/>
        <w:gridCol w:w="112"/>
        <w:gridCol w:w="729"/>
        <w:gridCol w:w="447"/>
        <w:gridCol w:w="261"/>
        <w:gridCol w:w="1241"/>
        <w:gridCol w:w="23"/>
        <w:gridCol w:w="2574"/>
      </w:tblGrid>
      <w:tr w:rsidR="00AF771A" w:rsidRPr="0085795D" w:rsidTr="00020D77">
        <w:trPr>
          <w:trHeight w:val="465"/>
          <w:jc w:val="center"/>
        </w:trPr>
        <w:tc>
          <w:tcPr>
            <w:tcW w:w="1314" w:type="dxa"/>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distribute"/>
              <w:rPr>
                <w:szCs w:val="21"/>
              </w:rPr>
            </w:pPr>
            <w:r w:rsidRPr="0085795D">
              <w:rPr>
                <w:rFonts w:hint="eastAsia"/>
                <w:szCs w:val="21"/>
              </w:rPr>
              <w:t>论文题目</w:t>
            </w:r>
          </w:p>
        </w:tc>
        <w:tc>
          <w:tcPr>
            <w:tcW w:w="8037" w:type="dxa"/>
            <w:gridSpan w:val="10"/>
            <w:tcBorders>
              <w:top w:val="single" w:sz="4" w:space="0" w:color="auto"/>
              <w:left w:val="single" w:sz="4" w:space="0" w:color="auto"/>
              <w:bottom w:val="single" w:sz="4" w:space="0" w:color="auto"/>
              <w:right w:val="single" w:sz="4" w:space="0" w:color="auto"/>
            </w:tcBorders>
            <w:vAlign w:val="center"/>
          </w:tcPr>
          <w:p w:rsidR="00AF771A" w:rsidRPr="002859F6" w:rsidRDefault="00AF771A" w:rsidP="00020D77">
            <w:pPr>
              <w:jc w:val="center"/>
              <w:rPr>
                <w:szCs w:val="21"/>
              </w:rPr>
            </w:pPr>
          </w:p>
        </w:tc>
      </w:tr>
      <w:tr w:rsidR="00AF771A" w:rsidRPr="0085795D" w:rsidTr="00020D77">
        <w:trPr>
          <w:trHeight w:val="360"/>
          <w:jc w:val="center"/>
        </w:trPr>
        <w:tc>
          <w:tcPr>
            <w:tcW w:w="1314" w:type="dxa"/>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distribute"/>
              <w:rPr>
                <w:szCs w:val="21"/>
              </w:rPr>
            </w:pPr>
            <w:r w:rsidRPr="0085795D">
              <w:rPr>
                <w:rFonts w:hint="eastAsia"/>
                <w:szCs w:val="21"/>
              </w:rPr>
              <w:t>姓名</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center"/>
              <w:rPr>
                <w:szCs w:val="21"/>
              </w:rPr>
            </w:pP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center"/>
              <w:rPr>
                <w:szCs w:val="21"/>
              </w:rPr>
            </w:pPr>
            <w:r w:rsidRPr="0085795D">
              <w:rPr>
                <w:rFonts w:hint="eastAsia"/>
                <w:szCs w:val="21"/>
              </w:rPr>
              <w:t>学号</w:t>
            </w:r>
          </w:p>
        </w:tc>
        <w:tc>
          <w:tcPr>
            <w:tcW w:w="1437" w:type="dxa"/>
            <w:gridSpan w:val="3"/>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center"/>
              <w:rPr>
                <w:szCs w:val="21"/>
              </w:rPr>
            </w:pPr>
          </w:p>
        </w:tc>
        <w:tc>
          <w:tcPr>
            <w:tcW w:w="1241" w:type="dxa"/>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distribute"/>
              <w:rPr>
                <w:szCs w:val="21"/>
              </w:rPr>
            </w:pPr>
            <w:r w:rsidRPr="0085795D">
              <w:rPr>
                <w:rFonts w:hint="eastAsia"/>
                <w:szCs w:val="21"/>
              </w:rPr>
              <w:t>答辩日期</w:t>
            </w:r>
          </w:p>
        </w:tc>
        <w:tc>
          <w:tcPr>
            <w:tcW w:w="2597" w:type="dxa"/>
            <w:gridSpan w:val="2"/>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center"/>
              <w:rPr>
                <w:szCs w:val="21"/>
              </w:rPr>
            </w:pPr>
            <w:r w:rsidRPr="00E4559C">
              <w:rPr>
                <w:szCs w:val="21"/>
              </w:rPr>
              <w:t>2016</w:t>
            </w:r>
            <w:r w:rsidRPr="0085795D">
              <w:rPr>
                <w:rFonts w:hint="eastAsia"/>
                <w:szCs w:val="21"/>
              </w:rPr>
              <w:t>年</w:t>
            </w:r>
            <w:r>
              <w:rPr>
                <w:rFonts w:hint="eastAsia"/>
                <w:szCs w:val="21"/>
              </w:rPr>
              <w:t xml:space="preserve"> </w:t>
            </w:r>
            <w:r w:rsidRPr="00E4559C">
              <w:rPr>
                <w:szCs w:val="21"/>
              </w:rPr>
              <w:t>5</w:t>
            </w:r>
            <w:r>
              <w:rPr>
                <w:szCs w:val="21"/>
              </w:rPr>
              <w:t xml:space="preserve"> </w:t>
            </w:r>
            <w:r w:rsidRPr="0085795D">
              <w:rPr>
                <w:rFonts w:hint="eastAsia"/>
                <w:szCs w:val="21"/>
              </w:rPr>
              <w:t>月</w:t>
            </w:r>
            <w:r>
              <w:rPr>
                <w:rFonts w:hint="eastAsia"/>
                <w:szCs w:val="21"/>
              </w:rPr>
              <w:t xml:space="preserve">   </w:t>
            </w:r>
            <w:r w:rsidRPr="0085795D">
              <w:rPr>
                <w:rFonts w:hint="eastAsia"/>
                <w:szCs w:val="21"/>
              </w:rPr>
              <w:t>日</w:t>
            </w:r>
          </w:p>
        </w:tc>
      </w:tr>
      <w:tr w:rsidR="00AF771A" w:rsidRPr="0085795D" w:rsidTr="00020D77">
        <w:trPr>
          <w:trHeight w:val="360"/>
          <w:jc w:val="center"/>
        </w:trPr>
        <w:tc>
          <w:tcPr>
            <w:tcW w:w="1314" w:type="dxa"/>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distribute"/>
              <w:rPr>
                <w:szCs w:val="21"/>
              </w:rPr>
            </w:pPr>
            <w:r w:rsidRPr="0085795D">
              <w:rPr>
                <w:rFonts w:hint="eastAsia"/>
                <w:szCs w:val="21"/>
              </w:rPr>
              <w:t>论文类别</w:t>
            </w:r>
          </w:p>
        </w:tc>
        <w:tc>
          <w:tcPr>
            <w:tcW w:w="8037" w:type="dxa"/>
            <w:gridSpan w:val="10"/>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rPr>
                <w:szCs w:val="21"/>
              </w:rPr>
            </w:pPr>
            <w:r w:rsidRPr="0085795D">
              <w:rPr>
                <w:rFonts w:hint="eastAsia"/>
                <w:szCs w:val="21"/>
              </w:rPr>
              <w:t>博士</w:t>
            </w:r>
            <w:r>
              <w:rPr>
                <w:rFonts w:hint="eastAsia"/>
                <w:szCs w:val="21"/>
              </w:rPr>
              <w:t xml:space="preserve"> </w:t>
            </w:r>
            <w:r w:rsidRPr="0085795D">
              <w:rPr>
                <w:rFonts w:hint="eastAsia"/>
                <w:szCs w:val="21"/>
              </w:rPr>
              <w:t>□</w:t>
            </w:r>
            <w:r w:rsidRPr="0085795D">
              <w:rPr>
                <w:rFonts w:hint="eastAsia"/>
                <w:szCs w:val="21"/>
              </w:rPr>
              <w:t xml:space="preserve"> </w:t>
            </w:r>
            <w:r>
              <w:rPr>
                <w:szCs w:val="21"/>
              </w:rPr>
              <w:t xml:space="preserve">    </w:t>
            </w:r>
            <w:r w:rsidRPr="0085795D">
              <w:rPr>
                <w:rFonts w:hint="eastAsia"/>
                <w:szCs w:val="21"/>
              </w:rPr>
              <w:t>学历硕士</w:t>
            </w:r>
            <w:r>
              <w:rPr>
                <w:rFonts w:hint="eastAsia"/>
                <w:szCs w:val="21"/>
              </w:rPr>
              <w:t xml:space="preserve"> </w:t>
            </w:r>
            <w:r w:rsidRPr="0085795D">
              <w:rPr>
                <w:rFonts w:hint="eastAsia"/>
                <w:szCs w:val="21"/>
              </w:rPr>
              <w:t>□</w:t>
            </w:r>
            <w:r>
              <w:rPr>
                <w:rFonts w:hint="eastAsia"/>
                <w:szCs w:val="21"/>
              </w:rPr>
              <w:t xml:space="preserve"> </w:t>
            </w:r>
            <w:r>
              <w:rPr>
                <w:szCs w:val="21"/>
              </w:rPr>
              <w:t xml:space="preserve">     </w:t>
            </w:r>
            <w:r w:rsidRPr="0085795D">
              <w:rPr>
                <w:rFonts w:hint="eastAsia"/>
                <w:szCs w:val="21"/>
              </w:rPr>
              <w:t>专业学位硕士</w:t>
            </w:r>
            <w:r w:rsidRPr="00710CDC">
              <w:rPr>
                <w:rFonts w:hint="eastAsia"/>
                <w:sz w:val="21"/>
                <w:szCs w:val="21"/>
              </w:rPr>
              <w:t xml:space="preserve"> </w:t>
            </w:r>
            <w:r w:rsidRPr="00E60715">
              <w:rPr>
                <w:rFonts w:hint="eastAsia"/>
                <w:sz w:val="22"/>
                <w:szCs w:val="21"/>
              </w:rPr>
              <w:sym w:font="Wingdings 2" w:char="F052"/>
            </w:r>
            <w:r w:rsidRPr="00710CDC">
              <w:rPr>
                <w:rFonts w:hint="eastAsia"/>
                <w:sz w:val="21"/>
                <w:szCs w:val="21"/>
              </w:rPr>
              <w:t xml:space="preserve"> </w:t>
            </w:r>
            <w:r>
              <w:rPr>
                <w:szCs w:val="21"/>
              </w:rPr>
              <w:t xml:space="preserve"> </w:t>
            </w:r>
            <w:r w:rsidRPr="0085795D">
              <w:rPr>
                <w:rFonts w:hint="eastAsia"/>
                <w:szCs w:val="21"/>
              </w:rPr>
              <w:t xml:space="preserve"> </w:t>
            </w:r>
            <w:r>
              <w:rPr>
                <w:szCs w:val="21"/>
              </w:rPr>
              <w:t xml:space="preserve">   </w:t>
            </w:r>
            <w:r w:rsidRPr="0085795D">
              <w:rPr>
                <w:rFonts w:hint="eastAsia"/>
                <w:szCs w:val="21"/>
              </w:rPr>
              <w:t>同等学力硕士</w:t>
            </w:r>
            <w:r>
              <w:rPr>
                <w:rFonts w:hint="eastAsia"/>
                <w:szCs w:val="21"/>
              </w:rPr>
              <w:t xml:space="preserve"> </w:t>
            </w:r>
            <w:r w:rsidRPr="0085795D">
              <w:rPr>
                <w:rFonts w:hint="eastAsia"/>
                <w:szCs w:val="21"/>
              </w:rPr>
              <w:t>□</w:t>
            </w:r>
            <w:r>
              <w:rPr>
                <w:rFonts w:hint="eastAsia"/>
                <w:szCs w:val="21"/>
              </w:rPr>
              <w:t xml:space="preserve"> </w:t>
            </w:r>
            <w:r>
              <w:rPr>
                <w:szCs w:val="21"/>
              </w:rPr>
              <w:t xml:space="preserve">   </w:t>
            </w:r>
            <w:r>
              <w:rPr>
                <w:rFonts w:hint="eastAsia"/>
                <w:szCs w:val="21"/>
              </w:rPr>
              <w:t>划</w:t>
            </w:r>
            <w:r w:rsidRPr="00710CDC">
              <w:rPr>
                <w:rFonts w:hint="eastAsia"/>
                <w:sz w:val="28"/>
                <w:szCs w:val="21"/>
              </w:rPr>
              <w:sym w:font="Wingdings 2" w:char="F052"/>
            </w:r>
            <w:r>
              <w:rPr>
                <w:rFonts w:hint="eastAsia"/>
                <w:szCs w:val="21"/>
              </w:rPr>
              <w:t>选择</w:t>
            </w:r>
          </w:p>
        </w:tc>
      </w:tr>
      <w:tr w:rsidR="00AF771A" w:rsidRPr="0085795D" w:rsidTr="00020D77">
        <w:trPr>
          <w:trHeight w:val="360"/>
          <w:jc w:val="center"/>
        </w:trPr>
        <w:tc>
          <w:tcPr>
            <w:tcW w:w="1314" w:type="dxa"/>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distribute"/>
              <w:rPr>
                <w:szCs w:val="21"/>
              </w:rPr>
            </w:pPr>
            <w:r>
              <w:rPr>
                <w:rFonts w:hint="eastAsia"/>
                <w:szCs w:val="21"/>
              </w:rPr>
              <w:t>学院（单位）</w:t>
            </w:r>
          </w:p>
        </w:tc>
        <w:tc>
          <w:tcPr>
            <w:tcW w:w="2650" w:type="dxa"/>
            <w:gridSpan w:val="3"/>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center"/>
              <w:rPr>
                <w:szCs w:val="21"/>
              </w:rPr>
            </w:pPr>
            <w:r>
              <w:rPr>
                <w:rFonts w:hint="eastAsia"/>
                <w:szCs w:val="21"/>
              </w:rPr>
              <w:t>外国语学院</w:t>
            </w:r>
          </w:p>
        </w:tc>
        <w:tc>
          <w:tcPr>
            <w:tcW w:w="2813" w:type="dxa"/>
            <w:gridSpan w:val="6"/>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distribute"/>
              <w:rPr>
                <w:szCs w:val="21"/>
              </w:rPr>
            </w:pPr>
            <w:r>
              <w:rPr>
                <w:rFonts w:hint="eastAsia"/>
                <w:szCs w:val="21"/>
              </w:rPr>
              <w:t>学科</w:t>
            </w:r>
            <w:r>
              <w:rPr>
                <w:rFonts w:hint="eastAsia"/>
                <w:szCs w:val="21"/>
              </w:rPr>
              <w:t>/</w:t>
            </w:r>
            <w:r w:rsidRPr="0085795D">
              <w:rPr>
                <w:rFonts w:hint="eastAsia"/>
                <w:szCs w:val="21"/>
              </w:rPr>
              <w:t>专业</w:t>
            </w:r>
            <w:r>
              <w:rPr>
                <w:rFonts w:hint="eastAsia"/>
                <w:szCs w:val="21"/>
              </w:rPr>
              <w:t>（专业学位）名称</w:t>
            </w:r>
          </w:p>
        </w:tc>
        <w:tc>
          <w:tcPr>
            <w:tcW w:w="2574" w:type="dxa"/>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center"/>
              <w:rPr>
                <w:szCs w:val="21"/>
              </w:rPr>
            </w:pPr>
            <w:r>
              <w:rPr>
                <w:rFonts w:hint="eastAsia"/>
                <w:szCs w:val="21"/>
              </w:rPr>
              <w:t>翻译硕士（英语笔译）</w:t>
            </w:r>
          </w:p>
        </w:tc>
      </w:tr>
      <w:tr w:rsidR="00AF771A" w:rsidRPr="0085795D" w:rsidTr="00020D77">
        <w:trPr>
          <w:trHeight w:val="360"/>
          <w:jc w:val="center"/>
        </w:trPr>
        <w:tc>
          <w:tcPr>
            <w:tcW w:w="1314" w:type="dxa"/>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distribute"/>
              <w:rPr>
                <w:szCs w:val="21"/>
              </w:rPr>
            </w:pPr>
            <w:r w:rsidRPr="0085795D">
              <w:rPr>
                <w:rFonts w:hint="eastAsia"/>
                <w:szCs w:val="21"/>
              </w:rPr>
              <w:t>联系电话</w:t>
            </w:r>
          </w:p>
        </w:tc>
        <w:tc>
          <w:tcPr>
            <w:tcW w:w="2650" w:type="dxa"/>
            <w:gridSpan w:val="3"/>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center"/>
              <w:rPr>
                <w:szCs w:val="21"/>
              </w:rPr>
            </w:pPr>
            <w:r>
              <w:rPr>
                <w:szCs w:val="21"/>
              </w:rPr>
              <w:t xml:space="preserve"> </w:t>
            </w:r>
          </w:p>
        </w:tc>
        <w:tc>
          <w:tcPr>
            <w:tcW w:w="1288" w:type="dxa"/>
            <w:gridSpan w:val="3"/>
            <w:tcBorders>
              <w:top w:val="single" w:sz="4" w:space="0" w:color="auto"/>
              <w:left w:val="single" w:sz="4" w:space="0" w:color="auto"/>
              <w:bottom w:val="single" w:sz="4" w:space="0" w:color="auto"/>
              <w:right w:val="single" w:sz="4" w:space="0" w:color="auto"/>
            </w:tcBorders>
            <w:vAlign w:val="center"/>
          </w:tcPr>
          <w:p w:rsidR="00AF771A" w:rsidRPr="006E216B" w:rsidRDefault="00AF771A" w:rsidP="00020D77">
            <w:pPr>
              <w:jc w:val="center"/>
              <w:rPr>
                <w:szCs w:val="21"/>
              </w:rPr>
            </w:pPr>
            <w:r w:rsidRPr="006E216B">
              <w:rPr>
                <w:rFonts w:hint="eastAsia"/>
                <w:szCs w:val="21"/>
              </w:rPr>
              <w:t>电子邮箱</w:t>
            </w:r>
          </w:p>
        </w:tc>
        <w:tc>
          <w:tcPr>
            <w:tcW w:w="4099" w:type="dxa"/>
            <w:gridSpan w:val="4"/>
            <w:tcBorders>
              <w:top w:val="single" w:sz="4" w:space="0" w:color="auto"/>
              <w:left w:val="single" w:sz="4" w:space="0" w:color="auto"/>
              <w:bottom w:val="single" w:sz="4" w:space="0" w:color="auto"/>
              <w:right w:val="single" w:sz="4" w:space="0" w:color="auto"/>
            </w:tcBorders>
            <w:vAlign w:val="center"/>
          </w:tcPr>
          <w:p w:rsidR="00AF771A" w:rsidRPr="006E216B" w:rsidRDefault="00AF771A" w:rsidP="00020D77">
            <w:pPr>
              <w:jc w:val="center"/>
              <w:rPr>
                <w:b/>
                <w:szCs w:val="21"/>
              </w:rPr>
            </w:pPr>
          </w:p>
        </w:tc>
      </w:tr>
      <w:tr w:rsidR="00AF771A" w:rsidRPr="0085795D" w:rsidTr="00020D77">
        <w:trPr>
          <w:trHeight w:val="360"/>
          <w:jc w:val="center"/>
        </w:trPr>
        <w:tc>
          <w:tcPr>
            <w:tcW w:w="9351" w:type="dxa"/>
            <w:gridSpan w:val="11"/>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rPr>
                <w:szCs w:val="21"/>
              </w:rPr>
            </w:pPr>
            <w:r w:rsidRPr="0085795D">
              <w:rPr>
                <w:rFonts w:hint="eastAsia"/>
                <w:szCs w:val="21"/>
              </w:rPr>
              <w:t>通信地址</w:t>
            </w:r>
            <w:r w:rsidRPr="0085795D">
              <w:rPr>
                <w:rFonts w:hint="eastAsia"/>
                <w:szCs w:val="21"/>
              </w:rPr>
              <w:t>(</w:t>
            </w:r>
            <w:r w:rsidRPr="0085795D">
              <w:rPr>
                <w:rFonts w:hint="eastAsia"/>
                <w:szCs w:val="21"/>
              </w:rPr>
              <w:t>邮编</w:t>
            </w:r>
            <w:r w:rsidRPr="0085795D">
              <w:rPr>
                <w:rFonts w:hint="eastAsia"/>
                <w:szCs w:val="21"/>
              </w:rPr>
              <w:t>)</w:t>
            </w:r>
            <w:r w:rsidRPr="0085795D">
              <w:rPr>
                <w:rFonts w:hint="eastAsia"/>
                <w:szCs w:val="21"/>
              </w:rPr>
              <w:t>：</w:t>
            </w:r>
            <w:r w:rsidRPr="0085795D">
              <w:rPr>
                <w:szCs w:val="21"/>
              </w:rPr>
              <w:t xml:space="preserve"> </w:t>
            </w:r>
          </w:p>
        </w:tc>
      </w:tr>
      <w:tr w:rsidR="00AF771A" w:rsidRPr="0085795D" w:rsidTr="00020D77">
        <w:trPr>
          <w:trHeight w:val="360"/>
          <w:jc w:val="center"/>
        </w:trPr>
        <w:tc>
          <w:tcPr>
            <w:tcW w:w="1692" w:type="dxa"/>
            <w:gridSpan w:val="2"/>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distribute"/>
              <w:rPr>
                <w:szCs w:val="21"/>
              </w:rPr>
            </w:pPr>
            <w:r>
              <w:rPr>
                <w:rFonts w:hint="eastAsia"/>
                <w:szCs w:val="21"/>
              </w:rPr>
              <w:t>非公开论文编号</w:t>
            </w:r>
          </w:p>
        </w:tc>
        <w:tc>
          <w:tcPr>
            <w:tcW w:w="2384" w:type="dxa"/>
            <w:gridSpan w:val="3"/>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center"/>
              <w:rPr>
                <w:szCs w:val="21"/>
              </w:rPr>
            </w:pPr>
          </w:p>
        </w:tc>
        <w:tc>
          <w:tcPr>
            <w:tcW w:w="729" w:type="dxa"/>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jc w:val="center"/>
              <w:rPr>
                <w:szCs w:val="21"/>
              </w:rPr>
            </w:pPr>
            <w:r>
              <w:rPr>
                <w:rFonts w:hint="eastAsia"/>
                <w:szCs w:val="21"/>
              </w:rPr>
              <w:t>备注</w:t>
            </w:r>
          </w:p>
        </w:tc>
        <w:tc>
          <w:tcPr>
            <w:tcW w:w="4546" w:type="dxa"/>
            <w:gridSpan w:val="5"/>
            <w:tcBorders>
              <w:top w:val="single" w:sz="4" w:space="0" w:color="auto"/>
              <w:left w:val="single" w:sz="4" w:space="0" w:color="auto"/>
              <w:bottom w:val="single" w:sz="4" w:space="0" w:color="auto"/>
              <w:right w:val="single" w:sz="4" w:space="0" w:color="auto"/>
            </w:tcBorders>
            <w:vAlign w:val="center"/>
          </w:tcPr>
          <w:p w:rsidR="00AF771A" w:rsidRPr="0085795D" w:rsidRDefault="00AF771A" w:rsidP="00020D77">
            <w:pPr>
              <w:rPr>
                <w:szCs w:val="21"/>
              </w:rPr>
            </w:pPr>
          </w:p>
        </w:tc>
      </w:tr>
      <w:tr w:rsidR="00AF771A" w:rsidRPr="0085795D" w:rsidTr="00020D77">
        <w:trPr>
          <w:trHeight w:val="360"/>
          <w:jc w:val="center"/>
        </w:trPr>
        <w:tc>
          <w:tcPr>
            <w:tcW w:w="9351" w:type="dxa"/>
            <w:gridSpan w:val="11"/>
            <w:tcBorders>
              <w:top w:val="single" w:sz="4" w:space="0" w:color="auto"/>
            </w:tcBorders>
            <w:vAlign w:val="center"/>
          </w:tcPr>
          <w:p w:rsidR="00AF771A" w:rsidRPr="00091D3E" w:rsidRDefault="00AF771A" w:rsidP="00020D77">
            <w:pPr>
              <w:spacing w:line="300" w:lineRule="exact"/>
              <w:ind w:left="360" w:hangingChars="200" w:hanging="360"/>
              <w:rPr>
                <w:rFonts w:ascii="黑体" w:eastAsia="黑体" w:hAnsi="宋体" w:cs="宋体"/>
                <w:sz w:val="18"/>
                <w:szCs w:val="18"/>
              </w:rPr>
            </w:pPr>
            <w:r w:rsidRPr="00091D3E">
              <w:rPr>
                <w:rFonts w:ascii="黑体" w:eastAsia="黑体" w:hAnsi="宋体" w:cs="宋体" w:hint="eastAsia"/>
                <w:sz w:val="18"/>
                <w:szCs w:val="18"/>
              </w:rPr>
              <w:t>注：本授权书适用我校授予的所有博士、硕士的学位论文。由作者填写一份并签字后交校图书馆，如已批准为非公开学位论文，须附批准通过的《南开大学研究生申请非公开学位论文审批表》和“非公开学位论文标注说明”页。</w:t>
            </w:r>
          </w:p>
        </w:tc>
      </w:tr>
    </w:tbl>
    <w:p w:rsidR="00917C22" w:rsidRPr="00AF771A" w:rsidRDefault="00917C22" w:rsidP="00571180">
      <w:pPr>
        <w:pStyle w:val="a4"/>
        <w:spacing w:after="0"/>
        <w:rPr>
          <w:rFonts w:ascii="黑体" w:eastAsia="黑体"/>
          <w:color w:val="000000"/>
          <w:sz w:val="18"/>
          <w:szCs w:val="18"/>
        </w:rPr>
        <w:sectPr w:rsidR="00917C22" w:rsidRPr="00AF771A" w:rsidSect="00E2008E">
          <w:pgSz w:w="11906" w:h="16838" w:code="9"/>
          <w:pgMar w:top="2155" w:right="1814" w:bottom="2155" w:left="1814" w:header="1701" w:footer="1701" w:gutter="0"/>
          <w:cols w:space="425"/>
          <w:docGrid w:type="lines" w:linePitch="312"/>
        </w:sectPr>
      </w:pPr>
    </w:p>
    <w:p w:rsidR="0000668A" w:rsidRPr="003D1F5C" w:rsidRDefault="0000668A" w:rsidP="003D1F5C">
      <w:pPr>
        <w:pStyle w:val="a4"/>
        <w:spacing w:before="480" w:after="360"/>
        <w:jc w:val="center"/>
        <w:rPr>
          <w:rFonts w:ascii="黑体" w:eastAsia="黑体"/>
          <w:b/>
          <w:sz w:val="36"/>
          <w:szCs w:val="36"/>
        </w:rPr>
      </w:pPr>
      <w:r w:rsidRPr="003D1F5C">
        <w:rPr>
          <w:rFonts w:ascii="黑体" w:eastAsia="黑体" w:hint="eastAsia"/>
          <w:b/>
          <w:sz w:val="36"/>
          <w:szCs w:val="36"/>
        </w:rPr>
        <w:lastRenderedPageBreak/>
        <w:t>摘要</w:t>
      </w:r>
    </w:p>
    <w:p w:rsidR="0000668A" w:rsidRPr="00F14595" w:rsidRDefault="00FD55F0" w:rsidP="00F14595">
      <w:pPr>
        <w:pStyle w:val="a4"/>
        <w:spacing w:after="0" w:line="400" w:lineRule="exact"/>
        <w:ind w:firstLineChars="200" w:firstLine="480"/>
        <w:rPr>
          <w:rFonts w:ascii="《昌邑康洁环卫集团6年创新发展史》及《唐山长虹塑料制品有限公司" w:eastAsia="《昌邑康洁环卫集团6年创新发展史》及《唐山长虹塑料制品有限公司" w:hAnsi="宋体"/>
          <w:sz w:val="24"/>
        </w:rPr>
      </w:pPr>
      <w:bookmarkStart w:id="4" w:name="OLE_LINK1"/>
      <w:r w:rsidRPr="006F340B">
        <w:rPr>
          <w:rFonts w:hint="eastAsia"/>
          <w:sz w:val="24"/>
        </w:rPr>
        <w:t>通过统计</w:t>
      </w:r>
      <w:r w:rsidRPr="006F340B">
        <w:rPr>
          <w:rFonts w:hint="eastAsia"/>
          <w:sz w:val="24"/>
        </w:rPr>
        <w:t>MTI</w:t>
      </w:r>
      <w:r w:rsidRPr="006F340B">
        <w:rPr>
          <w:rFonts w:hint="eastAsia"/>
          <w:sz w:val="24"/>
        </w:rPr>
        <w:t>毕业论文</w:t>
      </w:r>
      <w:r w:rsidR="00880B2D" w:rsidRPr="006F340B">
        <w:rPr>
          <w:rFonts w:hint="eastAsia"/>
          <w:sz w:val="24"/>
        </w:rPr>
        <w:t>,</w:t>
      </w:r>
      <w:r w:rsidRPr="006F340B">
        <w:rPr>
          <w:rFonts w:hint="eastAsia"/>
          <w:sz w:val="24"/>
        </w:rPr>
        <w:t>可</w:t>
      </w:r>
      <w:r w:rsidR="00880B2D" w:rsidRPr="006F340B">
        <w:rPr>
          <w:rFonts w:hint="eastAsia"/>
          <w:sz w:val="24"/>
        </w:rPr>
        <w:t>发现本地化</w:t>
      </w:r>
      <w:r w:rsidR="00F14595">
        <w:rPr>
          <w:rFonts w:hint="eastAsia"/>
          <w:sz w:val="24"/>
        </w:rPr>
        <w:t>和</w:t>
      </w:r>
      <w:r w:rsidR="00F14595">
        <w:rPr>
          <w:rFonts w:hint="eastAsia"/>
          <w:sz w:val="24"/>
        </w:rPr>
        <w:t>CAT</w:t>
      </w:r>
      <w:r w:rsidR="00880B2D" w:rsidRPr="006F340B">
        <w:rPr>
          <w:rFonts w:hint="eastAsia"/>
          <w:sz w:val="24"/>
        </w:rPr>
        <w:t>技术在论文撰写中广泛采用</w:t>
      </w:r>
      <w:r w:rsidR="00880B2D" w:rsidRPr="006F340B">
        <w:rPr>
          <w:rFonts w:hint="eastAsia"/>
          <w:sz w:val="24"/>
        </w:rPr>
        <w:t>,</w:t>
      </w:r>
      <w:r w:rsidR="00880B2D" w:rsidRPr="006F340B">
        <w:rPr>
          <w:rFonts w:hint="eastAsia"/>
          <w:sz w:val="24"/>
        </w:rPr>
        <w:t>虽然很多实践报告并不是以本地化及</w:t>
      </w:r>
      <w:r w:rsidR="00880B2D" w:rsidRPr="006F340B">
        <w:rPr>
          <w:rFonts w:hint="eastAsia"/>
          <w:sz w:val="24"/>
        </w:rPr>
        <w:t xml:space="preserve">CAT </w:t>
      </w:r>
      <w:r w:rsidR="00880B2D" w:rsidRPr="006F340B">
        <w:rPr>
          <w:rFonts w:hint="eastAsia"/>
          <w:sz w:val="24"/>
        </w:rPr>
        <w:t>技术为中心议题</w:t>
      </w:r>
      <w:r w:rsidR="00880B2D" w:rsidRPr="006F340B">
        <w:rPr>
          <w:rFonts w:hint="eastAsia"/>
          <w:sz w:val="24"/>
        </w:rPr>
        <w:t>,</w:t>
      </w:r>
      <w:r w:rsidR="00880B2D" w:rsidRPr="006F340B">
        <w:rPr>
          <w:rFonts w:hint="eastAsia"/>
          <w:sz w:val="24"/>
        </w:rPr>
        <w:t>但是在翻译的过程中很多</w:t>
      </w:r>
      <w:r w:rsidR="00A821C0" w:rsidRPr="006F340B">
        <w:rPr>
          <w:rFonts w:hint="eastAsia"/>
          <w:sz w:val="24"/>
        </w:rPr>
        <w:t>论文</w:t>
      </w:r>
      <w:r w:rsidR="00880B2D" w:rsidRPr="006F340B">
        <w:rPr>
          <w:rFonts w:hint="eastAsia"/>
          <w:sz w:val="24"/>
        </w:rPr>
        <w:t>都</w:t>
      </w:r>
      <w:r w:rsidR="00A821C0" w:rsidRPr="006F340B">
        <w:rPr>
          <w:rFonts w:hint="eastAsia"/>
          <w:sz w:val="24"/>
        </w:rPr>
        <w:t>提到</w:t>
      </w:r>
      <w:r w:rsidR="00880B2D" w:rsidRPr="006F340B">
        <w:rPr>
          <w:rFonts w:hint="eastAsia"/>
          <w:sz w:val="24"/>
        </w:rPr>
        <w:t>了</w:t>
      </w:r>
      <w:r w:rsidR="00644C33" w:rsidRPr="006F340B">
        <w:rPr>
          <w:rFonts w:hint="eastAsia"/>
          <w:sz w:val="24"/>
        </w:rPr>
        <w:t>本地化</w:t>
      </w:r>
      <w:r w:rsidR="008A517D">
        <w:rPr>
          <w:rFonts w:hint="eastAsia"/>
          <w:sz w:val="24"/>
        </w:rPr>
        <w:t>和</w:t>
      </w:r>
      <w:r w:rsidR="00880B2D" w:rsidRPr="006F340B">
        <w:rPr>
          <w:rFonts w:hint="eastAsia"/>
          <w:sz w:val="24"/>
        </w:rPr>
        <w:t>CAT</w:t>
      </w:r>
      <w:r w:rsidR="00880B2D" w:rsidRPr="006F340B">
        <w:rPr>
          <w:rFonts w:hint="eastAsia"/>
          <w:sz w:val="24"/>
        </w:rPr>
        <w:t>工具</w:t>
      </w:r>
      <w:r w:rsidR="00880B2D" w:rsidRPr="006F340B">
        <w:rPr>
          <w:rFonts w:hint="eastAsia"/>
          <w:sz w:val="24"/>
        </w:rPr>
        <w:t>,</w:t>
      </w:r>
      <w:r w:rsidR="00880B2D" w:rsidRPr="006F340B">
        <w:rPr>
          <w:rFonts w:hint="eastAsia"/>
          <w:sz w:val="24"/>
        </w:rPr>
        <w:t>例如</w:t>
      </w:r>
      <w:r w:rsidR="00880B2D" w:rsidRPr="006F340B">
        <w:rPr>
          <w:rFonts w:hint="eastAsia"/>
          <w:sz w:val="24"/>
        </w:rPr>
        <w:t>T-Cloud</w:t>
      </w:r>
      <w:r w:rsidR="00880B2D" w:rsidRPr="006F340B">
        <w:rPr>
          <w:rFonts w:hint="eastAsia"/>
          <w:sz w:val="24"/>
        </w:rPr>
        <w:t>，</w:t>
      </w:r>
      <w:r w:rsidR="00880B2D" w:rsidRPr="006F340B">
        <w:rPr>
          <w:rFonts w:hint="eastAsia"/>
          <w:sz w:val="24"/>
        </w:rPr>
        <w:t>Trados</w:t>
      </w:r>
      <w:r w:rsidR="00644C33" w:rsidRPr="006F340B">
        <w:rPr>
          <w:rFonts w:hint="eastAsia"/>
          <w:sz w:val="24"/>
        </w:rPr>
        <w:t>以及翻译项目管理</w:t>
      </w:r>
      <w:r w:rsidR="00880B2D" w:rsidRPr="006F340B">
        <w:rPr>
          <w:rFonts w:hint="eastAsia"/>
          <w:sz w:val="24"/>
        </w:rPr>
        <w:t>。</w:t>
      </w:r>
      <w:r w:rsidR="007C208E" w:rsidRPr="006F340B">
        <w:rPr>
          <w:rFonts w:hint="eastAsia"/>
          <w:sz w:val="24"/>
        </w:rPr>
        <w:t>现在国内有</w:t>
      </w:r>
      <w:r w:rsidR="007C208E" w:rsidRPr="006F340B">
        <w:rPr>
          <w:rFonts w:hint="eastAsia"/>
          <w:sz w:val="24"/>
        </w:rPr>
        <w:t>206</w:t>
      </w:r>
      <w:r w:rsidR="007C208E" w:rsidRPr="006F340B">
        <w:rPr>
          <w:rFonts w:hint="eastAsia"/>
          <w:sz w:val="24"/>
        </w:rPr>
        <w:t>所高校已经开设了</w:t>
      </w:r>
      <w:r w:rsidR="007C208E" w:rsidRPr="006F340B">
        <w:rPr>
          <w:rFonts w:hint="eastAsia"/>
          <w:sz w:val="24"/>
        </w:rPr>
        <w:t xml:space="preserve">MTI </w:t>
      </w:r>
      <w:r w:rsidR="007C208E" w:rsidRPr="006F340B">
        <w:rPr>
          <w:rFonts w:hint="eastAsia"/>
          <w:sz w:val="24"/>
        </w:rPr>
        <w:t>专业，但是其中开设本地化</w:t>
      </w:r>
      <w:r w:rsidR="008A517D">
        <w:rPr>
          <w:rFonts w:hint="eastAsia"/>
          <w:sz w:val="24"/>
        </w:rPr>
        <w:t>和</w:t>
      </w:r>
      <w:r w:rsidR="008A517D">
        <w:rPr>
          <w:rFonts w:hint="eastAsia"/>
          <w:sz w:val="24"/>
        </w:rPr>
        <w:t>CAT</w:t>
      </w:r>
      <w:r w:rsidR="007C208E" w:rsidRPr="006F340B">
        <w:rPr>
          <w:rFonts w:hint="eastAsia"/>
          <w:sz w:val="24"/>
        </w:rPr>
        <w:t>课程的院校仅有</w:t>
      </w:r>
      <w:r w:rsidR="007C208E" w:rsidRPr="006F340B">
        <w:rPr>
          <w:rFonts w:hint="eastAsia"/>
          <w:sz w:val="24"/>
        </w:rPr>
        <w:t>1</w:t>
      </w:r>
      <w:r w:rsidR="002E04C0" w:rsidRPr="006F340B">
        <w:rPr>
          <w:rFonts w:hint="eastAsia"/>
          <w:sz w:val="24"/>
        </w:rPr>
        <w:t>3</w:t>
      </w:r>
      <w:r w:rsidR="007C208E" w:rsidRPr="006F340B">
        <w:rPr>
          <w:rFonts w:hint="eastAsia"/>
          <w:sz w:val="24"/>
        </w:rPr>
        <w:t>所（</w:t>
      </w:r>
      <w:r w:rsidR="00FB0F2B" w:rsidRPr="006F340B">
        <w:rPr>
          <w:rFonts w:hint="eastAsia"/>
          <w:sz w:val="24"/>
        </w:rPr>
        <w:t>本数据是由问卷统计得到）</w:t>
      </w:r>
      <w:r w:rsidR="00AF36DC" w:rsidRPr="006F340B">
        <w:rPr>
          <w:rFonts w:hint="eastAsia"/>
          <w:sz w:val="24"/>
        </w:rPr>
        <w:t>，所占比例</w:t>
      </w:r>
      <w:r w:rsidR="0092079D" w:rsidRPr="006F340B">
        <w:rPr>
          <w:rFonts w:hint="eastAsia"/>
          <w:sz w:val="24"/>
        </w:rPr>
        <w:t>仅</w:t>
      </w:r>
      <w:r w:rsidR="00504EDD" w:rsidRPr="006F340B">
        <w:rPr>
          <w:rFonts w:hint="eastAsia"/>
          <w:sz w:val="24"/>
        </w:rPr>
        <w:t>为</w:t>
      </w:r>
      <w:r w:rsidR="0092079D" w:rsidRPr="006F340B">
        <w:rPr>
          <w:rFonts w:hint="eastAsia"/>
          <w:sz w:val="24"/>
        </w:rPr>
        <w:t>5%</w:t>
      </w:r>
      <w:r w:rsidR="002E04C0" w:rsidRPr="006F340B">
        <w:rPr>
          <w:rFonts w:hint="eastAsia"/>
          <w:sz w:val="24"/>
        </w:rPr>
        <w:t>。</w:t>
      </w:r>
      <w:r w:rsidR="00800492" w:rsidRPr="006F340B">
        <w:rPr>
          <w:rFonts w:hint="eastAsia"/>
          <w:sz w:val="24"/>
        </w:rPr>
        <w:t>通过统计分析南开大学、北京大学、北京交通大学的</w:t>
      </w:r>
      <w:r w:rsidR="00800492" w:rsidRPr="006F340B">
        <w:rPr>
          <w:rFonts w:hint="eastAsia"/>
          <w:sz w:val="24"/>
        </w:rPr>
        <w:t>MTI</w:t>
      </w:r>
      <w:r w:rsidR="00800492" w:rsidRPr="006F340B">
        <w:rPr>
          <w:rFonts w:hint="eastAsia"/>
          <w:sz w:val="24"/>
        </w:rPr>
        <w:t>毕业生论文，</w:t>
      </w:r>
      <w:r w:rsidR="00880B2D" w:rsidRPr="006F340B">
        <w:rPr>
          <w:rFonts w:hint="eastAsia"/>
          <w:sz w:val="24"/>
        </w:rPr>
        <w:t>主要分析以下几点：</w:t>
      </w:r>
      <w:r w:rsidR="00880B2D" w:rsidRPr="006F340B">
        <w:rPr>
          <w:rFonts w:hint="eastAsia"/>
          <w:sz w:val="24"/>
        </w:rPr>
        <w:t>1.</w:t>
      </w:r>
      <w:r w:rsidR="00880B2D" w:rsidRPr="006F340B">
        <w:rPr>
          <w:rFonts w:hint="eastAsia"/>
          <w:sz w:val="24"/>
        </w:rPr>
        <w:t>分析运用本地化知识的论文在总论文中所占的比重。</w:t>
      </w:r>
      <w:r w:rsidR="00880B2D" w:rsidRPr="006F340B">
        <w:rPr>
          <w:rFonts w:hint="eastAsia"/>
          <w:sz w:val="24"/>
        </w:rPr>
        <w:t>2.</w:t>
      </w:r>
      <w:r w:rsidR="00880B2D" w:rsidRPr="006F340B">
        <w:rPr>
          <w:rFonts w:hint="eastAsia"/>
          <w:sz w:val="24"/>
        </w:rPr>
        <w:t>主要运用的本地化知识。</w:t>
      </w:r>
      <w:r w:rsidR="00880B2D" w:rsidRPr="006F340B">
        <w:rPr>
          <w:rFonts w:hint="eastAsia"/>
          <w:sz w:val="24"/>
        </w:rPr>
        <w:t>3.</w:t>
      </w:r>
      <w:r w:rsidR="00880B2D" w:rsidRPr="006F340B">
        <w:rPr>
          <w:rFonts w:hint="eastAsia"/>
          <w:sz w:val="24"/>
        </w:rPr>
        <w:t>本地化知识的认知结构（以论文为例）。</w:t>
      </w:r>
      <w:r w:rsidR="00880B2D" w:rsidRPr="006F340B">
        <w:rPr>
          <w:rFonts w:hint="eastAsia"/>
          <w:sz w:val="24"/>
        </w:rPr>
        <w:t>4.</w:t>
      </w:r>
      <w:r w:rsidR="00880B2D" w:rsidRPr="006F340B">
        <w:rPr>
          <w:rFonts w:hint="eastAsia"/>
          <w:sz w:val="24"/>
        </w:rPr>
        <w:t>主要使用哪几款</w:t>
      </w:r>
      <w:r w:rsidR="00880B2D" w:rsidRPr="006F340B">
        <w:rPr>
          <w:rFonts w:hint="eastAsia"/>
          <w:sz w:val="24"/>
        </w:rPr>
        <w:t>CAT</w:t>
      </w:r>
      <w:r w:rsidR="00880B2D" w:rsidRPr="006F340B">
        <w:rPr>
          <w:rFonts w:hint="eastAsia"/>
          <w:sz w:val="24"/>
        </w:rPr>
        <w:t>工具及选择原则，软件的优缺点。</w:t>
      </w:r>
      <w:r w:rsidR="00E56196" w:rsidRPr="006F340B">
        <w:rPr>
          <w:rFonts w:hint="eastAsia"/>
          <w:sz w:val="24"/>
        </w:rPr>
        <w:t>通过以上</w:t>
      </w:r>
      <w:r w:rsidR="00E77DEA" w:rsidRPr="006F340B">
        <w:rPr>
          <w:rFonts w:hint="eastAsia"/>
          <w:sz w:val="24"/>
        </w:rPr>
        <w:t>几方面的</w:t>
      </w:r>
      <w:r w:rsidR="00E56196" w:rsidRPr="006F340B">
        <w:rPr>
          <w:rFonts w:hint="eastAsia"/>
          <w:sz w:val="24"/>
        </w:rPr>
        <w:t>分析</w:t>
      </w:r>
      <w:r w:rsidR="00FA430B" w:rsidRPr="006F340B">
        <w:rPr>
          <w:rFonts w:hint="eastAsia"/>
          <w:sz w:val="24"/>
        </w:rPr>
        <w:t>，</w:t>
      </w:r>
      <w:r w:rsidR="00EA10FA" w:rsidRPr="006F340B">
        <w:rPr>
          <w:rFonts w:hint="eastAsia"/>
          <w:sz w:val="24"/>
        </w:rPr>
        <w:t>可以看出</w:t>
      </w:r>
      <w:r w:rsidR="000F1B31" w:rsidRPr="006F340B">
        <w:rPr>
          <w:rFonts w:hint="eastAsia"/>
          <w:sz w:val="24"/>
        </w:rPr>
        <w:t>本地化课程在学生论文中的应用情况，学生对本地化技术的认知及掌握程度，以及各种</w:t>
      </w:r>
      <w:r w:rsidR="000F1B31" w:rsidRPr="006F340B">
        <w:rPr>
          <w:rFonts w:hint="eastAsia"/>
          <w:sz w:val="24"/>
        </w:rPr>
        <w:t>CAT</w:t>
      </w:r>
      <w:r w:rsidR="000F1B31" w:rsidRPr="006F340B">
        <w:rPr>
          <w:rFonts w:hint="eastAsia"/>
          <w:sz w:val="24"/>
        </w:rPr>
        <w:t>工具在学生中的使用比例，以及</w:t>
      </w:r>
      <w:r w:rsidR="007D2DE3" w:rsidRPr="006F340B">
        <w:rPr>
          <w:rFonts w:hint="eastAsia"/>
          <w:sz w:val="24"/>
        </w:rPr>
        <w:t>本地化课程推广中遇到的主要问题</w:t>
      </w:r>
      <w:r w:rsidR="00EA10FA" w:rsidRPr="006F340B">
        <w:rPr>
          <w:rFonts w:hint="eastAsia"/>
          <w:sz w:val="24"/>
        </w:rPr>
        <w:t>如</w:t>
      </w:r>
      <w:r w:rsidR="002E04C0" w:rsidRPr="006F340B">
        <w:rPr>
          <w:rFonts w:hint="eastAsia"/>
          <w:sz w:val="24"/>
        </w:rPr>
        <w:t>本地化课程命名的不清晰、教学重心的倾斜、师资政策的制约、成熟教学模式的缺失、网络课程的利益化、硬件设施的不完善、学生职业规划的不明朗等等，都是制约本地化课程推广的重要因素，</w:t>
      </w:r>
      <w:r w:rsidR="00EA10FA" w:rsidRPr="006F340B">
        <w:rPr>
          <w:rFonts w:hint="eastAsia"/>
          <w:sz w:val="24"/>
        </w:rPr>
        <w:t>本文旨在</w:t>
      </w:r>
      <w:r w:rsidR="007D2DE3" w:rsidRPr="006F340B">
        <w:rPr>
          <w:rFonts w:hint="eastAsia"/>
          <w:sz w:val="24"/>
        </w:rPr>
        <w:t>结合学生论文</w:t>
      </w:r>
      <w:r w:rsidR="00A274B7" w:rsidRPr="006F340B">
        <w:rPr>
          <w:rFonts w:hint="eastAsia"/>
          <w:sz w:val="24"/>
        </w:rPr>
        <w:t>统计数据</w:t>
      </w:r>
      <w:r w:rsidR="007D2DE3" w:rsidRPr="006F340B">
        <w:rPr>
          <w:rFonts w:hint="eastAsia"/>
          <w:sz w:val="24"/>
        </w:rPr>
        <w:t>，从学生角度对本地化课程设计提出建议</w:t>
      </w:r>
      <w:r w:rsidR="000F1B31" w:rsidRPr="006F340B">
        <w:rPr>
          <w:rFonts w:hint="eastAsia"/>
          <w:sz w:val="24"/>
        </w:rPr>
        <w:t>，</w:t>
      </w:r>
      <w:r w:rsidR="00812F11" w:rsidRPr="006F340B">
        <w:rPr>
          <w:rFonts w:hint="eastAsia"/>
          <w:sz w:val="24"/>
        </w:rPr>
        <w:t>为日后的本地化课程安排提供参考。</w:t>
      </w:r>
      <w:r w:rsidR="00880B2D" w:rsidRPr="006F340B">
        <w:rPr>
          <w:rFonts w:hint="eastAsia"/>
          <w:sz w:val="24"/>
        </w:rPr>
        <w:t>同时也可以为未开设本地化课程，对本地化认识不足的院校提供资</w:t>
      </w:r>
      <w:r w:rsidR="00880B2D" w:rsidRPr="00880B2D">
        <w:rPr>
          <w:rFonts w:hint="eastAsia"/>
          <w:sz w:val="24"/>
        </w:rPr>
        <w:t>料支持，促进本地化技术在开设</w:t>
      </w:r>
      <w:r w:rsidR="00880B2D" w:rsidRPr="00880B2D">
        <w:rPr>
          <w:rFonts w:hint="eastAsia"/>
          <w:sz w:val="24"/>
        </w:rPr>
        <w:t>MTI</w:t>
      </w:r>
      <w:r w:rsidR="00880B2D" w:rsidRPr="00880B2D">
        <w:rPr>
          <w:rFonts w:hint="eastAsia"/>
          <w:sz w:val="24"/>
        </w:rPr>
        <w:t>专业院校中的推广。</w:t>
      </w:r>
    </w:p>
    <w:p w:rsidR="0000668A" w:rsidRDefault="0000668A" w:rsidP="0000668A">
      <w:pPr>
        <w:widowControl/>
        <w:spacing w:line="400" w:lineRule="exact"/>
        <w:jc w:val="left"/>
        <w:rPr>
          <w:rFonts w:ascii="黑体" w:eastAsia="黑体" w:hAnsi="Times New Roman"/>
          <w:sz w:val="32"/>
          <w:szCs w:val="32"/>
        </w:rPr>
      </w:pPr>
      <w:r w:rsidRPr="00E57633">
        <w:rPr>
          <w:rFonts w:hint="eastAsia"/>
          <w:b/>
          <w:sz w:val="24"/>
        </w:rPr>
        <w:t>关键词：</w:t>
      </w:r>
      <w:bookmarkEnd w:id="4"/>
      <w:r w:rsidR="00880B2D" w:rsidRPr="00880B2D">
        <w:rPr>
          <w:rFonts w:hint="eastAsia"/>
          <w:sz w:val="24"/>
        </w:rPr>
        <w:t>论文撰写；本地化</w:t>
      </w:r>
      <w:r w:rsidR="000867C8">
        <w:rPr>
          <w:rFonts w:hint="eastAsia"/>
          <w:sz w:val="24"/>
        </w:rPr>
        <w:t>和计算机辅助翻译</w:t>
      </w:r>
      <w:r w:rsidR="00880B2D" w:rsidRPr="00880B2D">
        <w:rPr>
          <w:rFonts w:hint="eastAsia"/>
          <w:sz w:val="24"/>
        </w:rPr>
        <w:t>；认知结构；培养导向</w:t>
      </w:r>
    </w:p>
    <w:p w:rsidR="0000668A" w:rsidRPr="000867C8" w:rsidRDefault="0000668A" w:rsidP="0000668A">
      <w:pPr>
        <w:pStyle w:val="a4"/>
        <w:spacing w:before="480" w:after="360"/>
        <w:ind w:left="640" w:hangingChars="200" w:hanging="640"/>
        <w:jc w:val="center"/>
        <w:rPr>
          <w:rFonts w:ascii="黑体" w:eastAsia="黑体"/>
          <w:sz w:val="32"/>
          <w:szCs w:val="32"/>
        </w:rPr>
      </w:pPr>
    </w:p>
    <w:p w:rsidR="0000668A" w:rsidRDefault="0000668A" w:rsidP="0000668A">
      <w:pPr>
        <w:pStyle w:val="a4"/>
        <w:spacing w:before="480" w:after="360"/>
        <w:ind w:left="640" w:hangingChars="200" w:hanging="640"/>
        <w:jc w:val="center"/>
        <w:rPr>
          <w:rFonts w:ascii="黑体" w:eastAsia="黑体"/>
          <w:sz w:val="32"/>
          <w:szCs w:val="32"/>
        </w:rPr>
      </w:pPr>
    </w:p>
    <w:p w:rsidR="0000668A" w:rsidRDefault="0000668A" w:rsidP="0000668A">
      <w:pPr>
        <w:pStyle w:val="a4"/>
        <w:spacing w:before="480" w:after="360"/>
        <w:rPr>
          <w:rFonts w:ascii="Arial Black" w:hAnsi="Arial Black"/>
          <w:sz w:val="28"/>
          <w:szCs w:val="28"/>
        </w:rPr>
      </w:pPr>
    </w:p>
    <w:p w:rsidR="00C12D4B" w:rsidRDefault="00C12D4B">
      <w:pPr>
        <w:widowControl/>
        <w:jc w:val="left"/>
        <w:rPr>
          <w:rFonts w:ascii="Arial Black" w:hAnsi="Arial Black"/>
          <w:b/>
          <w:sz w:val="36"/>
          <w:szCs w:val="36"/>
        </w:rPr>
      </w:pPr>
    </w:p>
    <w:p w:rsidR="00DC2499" w:rsidRDefault="00DC2499" w:rsidP="0000668A">
      <w:pPr>
        <w:pStyle w:val="a4"/>
        <w:spacing w:before="480" w:after="360"/>
        <w:jc w:val="center"/>
        <w:rPr>
          <w:rFonts w:ascii="Arial Black" w:hAnsi="Arial Black"/>
          <w:b/>
          <w:sz w:val="36"/>
          <w:szCs w:val="36"/>
        </w:rPr>
        <w:sectPr w:rsidR="00DC2499" w:rsidSect="00571180">
          <w:headerReference w:type="default" r:id="rId9"/>
          <w:footerReference w:type="default" r:id="rId10"/>
          <w:pgSz w:w="11906" w:h="16838"/>
          <w:pgMar w:top="1440" w:right="1800" w:bottom="1440" w:left="1800" w:header="851" w:footer="992" w:gutter="0"/>
          <w:pgNumType w:fmt="upperRoman" w:start="1"/>
          <w:cols w:space="425"/>
          <w:docGrid w:type="lines" w:linePitch="312"/>
        </w:sectPr>
      </w:pPr>
    </w:p>
    <w:p w:rsidR="0000668A" w:rsidRPr="0033657C" w:rsidRDefault="0000668A" w:rsidP="0000668A">
      <w:pPr>
        <w:pStyle w:val="a4"/>
        <w:spacing w:before="480" w:after="360"/>
        <w:jc w:val="center"/>
        <w:rPr>
          <w:rFonts w:ascii="Arial Black" w:hAnsi="Arial Black"/>
          <w:b/>
          <w:sz w:val="36"/>
          <w:szCs w:val="36"/>
        </w:rPr>
      </w:pPr>
      <w:r w:rsidRPr="0033657C">
        <w:rPr>
          <w:rFonts w:ascii="Arial Black" w:hAnsi="Arial Black"/>
          <w:b/>
          <w:sz w:val="36"/>
          <w:szCs w:val="36"/>
        </w:rPr>
        <w:lastRenderedPageBreak/>
        <w:t>Abstract</w:t>
      </w:r>
    </w:p>
    <w:p w:rsidR="0000668A" w:rsidRPr="006F340B" w:rsidRDefault="007A6F14" w:rsidP="0033657C">
      <w:pPr>
        <w:pStyle w:val="a4"/>
        <w:spacing w:after="0" w:line="400" w:lineRule="exact"/>
        <w:ind w:leftChars="114" w:left="239" w:firstLineChars="200" w:firstLine="480"/>
        <w:rPr>
          <w:sz w:val="24"/>
        </w:rPr>
      </w:pPr>
      <w:r>
        <w:rPr>
          <w:rFonts w:hint="eastAsia"/>
          <w:sz w:val="24"/>
        </w:rPr>
        <w:t>Among MTI graduates</w:t>
      </w:r>
      <w:r>
        <w:rPr>
          <w:sz w:val="24"/>
        </w:rPr>
        <w:t>’</w:t>
      </w:r>
      <w:r>
        <w:rPr>
          <w:rFonts w:hint="eastAsia"/>
          <w:sz w:val="24"/>
        </w:rPr>
        <w:t xml:space="preserve"> theses,</w:t>
      </w:r>
      <w:r>
        <w:rPr>
          <w:sz w:val="24"/>
        </w:rPr>
        <w:t xml:space="preserve"> localization and CAT tools are </w:t>
      </w:r>
      <w:r w:rsidR="0002449B" w:rsidRPr="0002449B">
        <w:rPr>
          <w:sz w:val="24"/>
        </w:rPr>
        <w:t xml:space="preserve">widely mentioned. </w:t>
      </w:r>
      <w:r w:rsidR="0068009D">
        <w:rPr>
          <w:rFonts w:hint="eastAsia"/>
          <w:sz w:val="24"/>
        </w:rPr>
        <w:t xml:space="preserve">Even though many translation reports are not themed of </w:t>
      </w:r>
      <w:r w:rsidR="0068009D">
        <w:rPr>
          <w:sz w:val="24"/>
        </w:rPr>
        <w:t>localization</w:t>
      </w:r>
      <w:r w:rsidR="0068009D">
        <w:rPr>
          <w:rFonts w:hint="eastAsia"/>
          <w:sz w:val="24"/>
        </w:rPr>
        <w:t xml:space="preserve"> or CAT, many the</w:t>
      </w:r>
      <w:r w:rsidR="002808DD">
        <w:rPr>
          <w:rFonts w:hint="eastAsia"/>
          <w:sz w:val="24"/>
        </w:rPr>
        <w:t xml:space="preserve">ses mention </w:t>
      </w:r>
      <w:r w:rsidR="00B83320">
        <w:rPr>
          <w:rFonts w:hint="eastAsia"/>
          <w:sz w:val="24"/>
        </w:rPr>
        <w:t>them</w:t>
      </w:r>
      <w:r w:rsidR="002808DD">
        <w:rPr>
          <w:rFonts w:hint="eastAsia"/>
          <w:sz w:val="24"/>
        </w:rPr>
        <w:t xml:space="preserve"> such as </w:t>
      </w:r>
      <w:r w:rsidR="002808DD" w:rsidRPr="00880B2D">
        <w:rPr>
          <w:rFonts w:hint="eastAsia"/>
          <w:sz w:val="24"/>
        </w:rPr>
        <w:t>T-Cloud</w:t>
      </w:r>
      <w:r w:rsidR="00DA355B">
        <w:rPr>
          <w:rFonts w:hint="eastAsia"/>
          <w:sz w:val="24"/>
        </w:rPr>
        <w:t xml:space="preserve">, </w:t>
      </w:r>
      <w:r w:rsidR="002808DD" w:rsidRPr="00880B2D">
        <w:rPr>
          <w:rFonts w:hint="eastAsia"/>
          <w:sz w:val="24"/>
        </w:rPr>
        <w:t>Trados</w:t>
      </w:r>
      <w:r w:rsidR="00DA355B">
        <w:rPr>
          <w:rFonts w:hint="eastAsia"/>
          <w:sz w:val="24"/>
        </w:rPr>
        <w:t xml:space="preserve"> and translation project management. Up to now there are 206 universities and colleges </w:t>
      </w:r>
      <w:r w:rsidR="006F340B">
        <w:rPr>
          <w:rFonts w:hint="eastAsia"/>
          <w:sz w:val="24"/>
        </w:rPr>
        <w:t>provide</w:t>
      </w:r>
      <w:r w:rsidR="00DA355B">
        <w:rPr>
          <w:rFonts w:hint="eastAsia"/>
          <w:sz w:val="24"/>
        </w:rPr>
        <w:t xml:space="preserve"> MTI while only 13 </w:t>
      </w:r>
      <w:r w:rsidR="006F340B">
        <w:rPr>
          <w:rFonts w:hint="eastAsia"/>
          <w:sz w:val="24"/>
        </w:rPr>
        <w:t>have</w:t>
      </w:r>
      <w:r w:rsidR="0043418E">
        <w:rPr>
          <w:rFonts w:hint="eastAsia"/>
          <w:sz w:val="24"/>
        </w:rPr>
        <w:t xml:space="preserve"> localization course (summarized through questionnaire).</w:t>
      </w:r>
      <w:r w:rsidR="00B83320">
        <w:rPr>
          <w:rFonts w:hint="eastAsia"/>
          <w:sz w:val="24"/>
        </w:rPr>
        <w:t xml:space="preserve"> </w:t>
      </w:r>
      <w:r w:rsidR="0002449B" w:rsidRPr="0002449B">
        <w:rPr>
          <w:sz w:val="24"/>
        </w:rPr>
        <w:t xml:space="preserve">So based on </w:t>
      </w:r>
      <w:r w:rsidR="008172D0">
        <w:rPr>
          <w:rFonts w:hint="eastAsia"/>
          <w:sz w:val="24"/>
        </w:rPr>
        <w:t>theses</w:t>
      </w:r>
      <w:r w:rsidR="0002449B" w:rsidRPr="0002449B">
        <w:rPr>
          <w:sz w:val="24"/>
        </w:rPr>
        <w:t xml:space="preserve"> of Nankai University,</w:t>
      </w:r>
      <w:r w:rsidR="008172D0">
        <w:rPr>
          <w:rFonts w:hint="eastAsia"/>
          <w:sz w:val="24"/>
        </w:rPr>
        <w:t xml:space="preserve"> Peking University and Beijing Jiaotong University,</w:t>
      </w:r>
      <w:r w:rsidR="008172D0">
        <w:rPr>
          <w:sz w:val="24"/>
        </w:rPr>
        <w:t xml:space="preserve"> my </w:t>
      </w:r>
      <w:r w:rsidR="008172D0">
        <w:rPr>
          <w:rFonts w:hint="eastAsia"/>
          <w:sz w:val="24"/>
        </w:rPr>
        <w:t>thesis</w:t>
      </w:r>
      <w:r w:rsidR="0002449B" w:rsidRPr="0002449B">
        <w:rPr>
          <w:sz w:val="24"/>
        </w:rPr>
        <w:t xml:space="preserve"> mainly studies f</w:t>
      </w:r>
      <w:r w:rsidR="00FE20A1">
        <w:rPr>
          <w:sz w:val="24"/>
        </w:rPr>
        <w:t>ollowing points of localization</w:t>
      </w:r>
      <w:r w:rsidR="00FE20A1">
        <w:rPr>
          <w:rFonts w:hint="eastAsia"/>
          <w:sz w:val="24"/>
        </w:rPr>
        <w:t>:</w:t>
      </w:r>
      <w:r w:rsidR="0002449B" w:rsidRPr="0002449B">
        <w:rPr>
          <w:sz w:val="24"/>
        </w:rPr>
        <w:t xml:space="preserve"> 1. The ratio of papers mentioning localization. 2. Main aspects of localization used in papers. 3. Cognitive structure of localization (based on </w:t>
      </w:r>
      <w:r w:rsidR="005D45FA">
        <w:rPr>
          <w:rFonts w:hint="eastAsia"/>
          <w:sz w:val="24"/>
        </w:rPr>
        <w:t>these</w:t>
      </w:r>
      <w:r w:rsidR="0002449B" w:rsidRPr="0002449B">
        <w:rPr>
          <w:sz w:val="24"/>
        </w:rPr>
        <w:t>s). 4. Principles of selecting CAT tools and merits and demerits of these too</w:t>
      </w:r>
      <w:r w:rsidR="00FE20A1">
        <w:rPr>
          <w:sz w:val="24"/>
        </w:rPr>
        <w:t>ls</w:t>
      </w:r>
      <w:r w:rsidR="00FE20A1">
        <w:rPr>
          <w:rFonts w:hint="eastAsia"/>
          <w:sz w:val="24"/>
        </w:rPr>
        <w:t>.</w:t>
      </w:r>
      <w:r w:rsidR="0002449B" w:rsidRPr="0002449B">
        <w:rPr>
          <w:sz w:val="24"/>
        </w:rPr>
        <w:t xml:space="preserve"> According to </w:t>
      </w:r>
      <w:r w:rsidR="00117BF6">
        <w:rPr>
          <w:sz w:val="24"/>
        </w:rPr>
        <w:t>these analyses, we can</w:t>
      </w:r>
      <w:r w:rsidR="0002449B" w:rsidRPr="0002449B">
        <w:rPr>
          <w:sz w:val="24"/>
        </w:rPr>
        <w:t xml:space="preserve"> draw out </w:t>
      </w:r>
      <w:r w:rsidR="00117BF6">
        <w:rPr>
          <w:rFonts w:hint="eastAsia"/>
          <w:sz w:val="24"/>
        </w:rPr>
        <w:t>the application of localization course in students</w:t>
      </w:r>
      <w:r w:rsidR="00117BF6">
        <w:rPr>
          <w:sz w:val="24"/>
        </w:rPr>
        <w:t>’</w:t>
      </w:r>
      <w:r w:rsidR="0080524B">
        <w:rPr>
          <w:rFonts w:hint="eastAsia"/>
          <w:sz w:val="24"/>
        </w:rPr>
        <w:t xml:space="preserve"> theses,</w:t>
      </w:r>
      <w:r w:rsidR="00117BF6">
        <w:rPr>
          <w:rFonts w:hint="eastAsia"/>
          <w:sz w:val="24"/>
        </w:rPr>
        <w:t xml:space="preserve"> their cogniti</w:t>
      </w:r>
      <w:r w:rsidR="0080524B">
        <w:rPr>
          <w:rFonts w:hint="eastAsia"/>
          <w:sz w:val="24"/>
        </w:rPr>
        <w:t>on of this course</w:t>
      </w:r>
      <w:r w:rsidR="0088500E">
        <w:rPr>
          <w:rFonts w:hint="eastAsia"/>
          <w:sz w:val="24"/>
        </w:rPr>
        <w:t xml:space="preserve">, respective ratio of various computer assisted tools and predicaments </w:t>
      </w:r>
      <w:r w:rsidR="006F340B">
        <w:rPr>
          <w:sz w:val="24"/>
        </w:rPr>
        <w:t>occurred</w:t>
      </w:r>
      <w:r w:rsidR="006F340B">
        <w:rPr>
          <w:rFonts w:hint="eastAsia"/>
          <w:sz w:val="24"/>
        </w:rPr>
        <w:t xml:space="preserve"> during the development</w:t>
      </w:r>
      <w:r w:rsidR="0088500E">
        <w:rPr>
          <w:rFonts w:hint="eastAsia"/>
          <w:sz w:val="24"/>
        </w:rPr>
        <w:t xml:space="preserve"> </w:t>
      </w:r>
      <w:r w:rsidR="006F340B">
        <w:rPr>
          <w:rFonts w:hint="eastAsia"/>
          <w:sz w:val="24"/>
        </w:rPr>
        <w:t xml:space="preserve">of </w:t>
      </w:r>
      <w:r w:rsidR="00E431AD">
        <w:rPr>
          <w:sz w:val="24"/>
        </w:rPr>
        <w:t>localization</w:t>
      </w:r>
      <w:r w:rsidR="00E431AD">
        <w:rPr>
          <w:rFonts w:hint="eastAsia"/>
          <w:sz w:val="24"/>
        </w:rPr>
        <w:t xml:space="preserve"> course such as ambiguity of naming </w:t>
      </w:r>
      <w:r w:rsidR="00E431AD">
        <w:rPr>
          <w:sz w:val="24"/>
        </w:rPr>
        <w:t>localization</w:t>
      </w:r>
      <w:r w:rsidR="00E431AD">
        <w:rPr>
          <w:rFonts w:hint="eastAsia"/>
          <w:sz w:val="24"/>
        </w:rPr>
        <w:t xml:space="preserve"> course, </w:t>
      </w:r>
      <w:r w:rsidR="00137ED9">
        <w:rPr>
          <w:rFonts w:hint="eastAsia"/>
          <w:sz w:val="24"/>
        </w:rPr>
        <w:t xml:space="preserve">imbalance of teaching </w:t>
      </w:r>
      <w:r w:rsidR="00E714A8">
        <w:rPr>
          <w:rFonts w:hint="eastAsia"/>
          <w:sz w:val="24"/>
        </w:rPr>
        <w:t>focus, limitation of faculty policies, absence of maturing teaching model</w:t>
      </w:r>
      <w:r w:rsidR="006F340B">
        <w:rPr>
          <w:rFonts w:hint="eastAsia"/>
          <w:sz w:val="24"/>
        </w:rPr>
        <w:t>s</w:t>
      </w:r>
      <w:r w:rsidR="00E714A8">
        <w:rPr>
          <w:rFonts w:hint="eastAsia"/>
          <w:sz w:val="24"/>
        </w:rPr>
        <w:t xml:space="preserve">, </w:t>
      </w:r>
      <w:r w:rsidR="006F340B">
        <w:rPr>
          <w:rFonts w:hint="eastAsia"/>
          <w:sz w:val="24"/>
        </w:rPr>
        <w:t>profit</w:t>
      </w:r>
      <w:r w:rsidR="00A134DD">
        <w:rPr>
          <w:rFonts w:hint="eastAsia"/>
          <w:sz w:val="24"/>
        </w:rPr>
        <w:t xml:space="preserve"> pursuit of online courses, </w:t>
      </w:r>
      <w:r w:rsidR="006644DC">
        <w:rPr>
          <w:sz w:val="24"/>
        </w:rPr>
        <w:t>imperfection</w:t>
      </w:r>
      <w:r w:rsidR="006644DC">
        <w:rPr>
          <w:rFonts w:hint="eastAsia"/>
          <w:sz w:val="24"/>
        </w:rPr>
        <w:t xml:space="preserve"> of translation equipments, ambiguity of students</w:t>
      </w:r>
      <w:r w:rsidR="006644DC">
        <w:rPr>
          <w:sz w:val="24"/>
        </w:rPr>
        <w:t>’</w:t>
      </w:r>
      <w:r w:rsidR="006644DC">
        <w:rPr>
          <w:rFonts w:hint="eastAsia"/>
          <w:sz w:val="24"/>
        </w:rPr>
        <w:t xml:space="preserve"> career plan </w:t>
      </w:r>
      <w:r w:rsidR="0019419A">
        <w:rPr>
          <w:rFonts w:hint="eastAsia"/>
          <w:sz w:val="24"/>
        </w:rPr>
        <w:t>, etc.</w:t>
      </w:r>
      <w:r w:rsidR="006644DC">
        <w:rPr>
          <w:rFonts w:hint="eastAsia"/>
          <w:sz w:val="24"/>
        </w:rPr>
        <w:t xml:space="preserve"> </w:t>
      </w:r>
      <w:r w:rsidR="006F340B">
        <w:rPr>
          <w:rFonts w:hint="eastAsia"/>
          <w:sz w:val="24"/>
        </w:rPr>
        <w:t>These</w:t>
      </w:r>
      <w:r w:rsidR="006644DC">
        <w:rPr>
          <w:rFonts w:hint="eastAsia"/>
          <w:sz w:val="24"/>
        </w:rPr>
        <w:t xml:space="preserve"> are significant factors constrain the development of localization course.</w:t>
      </w:r>
      <w:r w:rsidR="00A92250">
        <w:rPr>
          <w:rFonts w:hint="eastAsia"/>
          <w:sz w:val="24"/>
        </w:rPr>
        <w:t xml:space="preserve"> </w:t>
      </w:r>
      <w:r w:rsidR="006F340B">
        <w:rPr>
          <w:rFonts w:hint="eastAsia"/>
          <w:sz w:val="24"/>
        </w:rPr>
        <w:t>Based on data summarized from theses, my</w:t>
      </w:r>
      <w:r w:rsidR="00A92250">
        <w:rPr>
          <w:rFonts w:hint="eastAsia"/>
          <w:sz w:val="24"/>
        </w:rPr>
        <w:t xml:space="preserve"> thesis aims to provide some </w:t>
      </w:r>
      <w:r w:rsidR="00A92250">
        <w:rPr>
          <w:sz w:val="24"/>
        </w:rPr>
        <w:t>suggestions</w:t>
      </w:r>
      <w:r w:rsidR="006F340B">
        <w:rPr>
          <w:rFonts w:hint="eastAsia"/>
          <w:sz w:val="24"/>
        </w:rPr>
        <w:t xml:space="preserve"> from the angle of student for localization course</w:t>
      </w:r>
      <w:r w:rsidR="00A92250">
        <w:rPr>
          <w:rFonts w:hint="eastAsia"/>
          <w:sz w:val="24"/>
        </w:rPr>
        <w:t>.</w:t>
      </w:r>
      <w:r w:rsidR="00B278CA">
        <w:rPr>
          <w:rFonts w:hint="eastAsia"/>
          <w:sz w:val="24"/>
        </w:rPr>
        <w:t xml:space="preserve"> And</w:t>
      </w:r>
      <w:r w:rsidR="0088500E">
        <w:rPr>
          <w:rFonts w:hint="eastAsia"/>
          <w:sz w:val="24"/>
        </w:rPr>
        <w:t xml:space="preserve"> </w:t>
      </w:r>
      <w:r w:rsidR="00B278CA">
        <w:rPr>
          <w:rFonts w:hint="eastAsia"/>
          <w:sz w:val="24"/>
        </w:rPr>
        <w:t>these</w:t>
      </w:r>
      <w:r w:rsidR="0002449B" w:rsidRPr="0002449B">
        <w:rPr>
          <w:sz w:val="24"/>
        </w:rPr>
        <w:t xml:space="preserve"> data can be used as a reference f</w:t>
      </w:r>
      <w:r w:rsidR="00B278CA">
        <w:rPr>
          <w:sz w:val="24"/>
        </w:rPr>
        <w:t>or later curriculum arrangement</w:t>
      </w:r>
      <w:r w:rsidR="00B278CA">
        <w:rPr>
          <w:rFonts w:hint="eastAsia"/>
          <w:sz w:val="24"/>
        </w:rPr>
        <w:t xml:space="preserve"> and promote the development of </w:t>
      </w:r>
      <w:r w:rsidR="00B278CA">
        <w:rPr>
          <w:sz w:val="24"/>
        </w:rPr>
        <w:t>localization</w:t>
      </w:r>
      <w:r w:rsidR="00B278CA">
        <w:rPr>
          <w:rFonts w:hint="eastAsia"/>
          <w:sz w:val="24"/>
        </w:rPr>
        <w:t xml:space="preserve"> course among universities and colleges </w:t>
      </w:r>
      <w:r w:rsidR="006F340B">
        <w:rPr>
          <w:rFonts w:hint="eastAsia"/>
          <w:sz w:val="24"/>
        </w:rPr>
        <w:t>providing</w:t>
      </w:r>
      <w:r w:rsidR="00B278CA">
        <w:rPr>
          <w:rFonts w:hint="eastAsia"/>
          <w:sz w:val="24"/>
        </w:rPr>
        <w:t xml:space="preserve"> MTI. </w:t>
      </w:r>
    </w:p>
    <w:p w:rsidR="0000668A" w:rsidRDefault="0000668A" w:rsidP="006F340B">
      <w:pPr>
        <w:pStyle w:val="a4"/>
        <w:spacing w:after="0" w:line="400" w:lineRule="exact"/>
        <w:ind w:leftChars="115" w:left="241"/>
        <w:rPr>
          <w:sz w:val="24"/>
          <w:lang w:bidi="en-US"/>
        </w:rPr>
      </w:pPr>
      <w:r w:rsidRPr="007D096B">
        <w:rPr>
          <w:b/>
          <w:sz w:val="24"/>
        </w:rPr>
        <w:t>Key Word</w:t>
      </w:r>
      <w:r w:rsidRPr="007D096B">
        <w:rPr>
          <w:rFonts w:hint="eastAsia"/>
          <w:b/>
          <w:sz w:val="24"/>
        </w:rPr>
        <w:t>s</w:t>
      </w:r>
      <w:r w:rsidRPr="007D096B">
        <w:rPr>
          <w:b/>
          <w:sz w:val="24"/>
        </w:rPr>
        <w:t>:</w:t>
      </w:r>
      <w:r w:rsidRPr="00953C1A">
        <w:rPr>
          <w:rFonts w:hint="eastAsia"/>
          <w:b/>
          <w:sz w:val="24"/>
        </w:rPr>
        <w:t xml:space="preserve"> </w:t>
      </w:r>
      <w:r w:rsidR="005D45FA">
        <w:rPr>
          <w:rFonts w:hint="eastAsia"/>
          <w:sz w:val="24"/>
        </w:rPr>
        <w:t>Thesis</w:t>
      </w:r>
      <w:r w:rsidR="0002449B" w:rsidRPr="0002449B">
        <w:rPr>
          <w:sz w:val="24"/>
        </w:rPr>
        <w:t xml:space="preserve"> Writing; Localization</w:t>
      </w:r>
      <w:r w:rsidR="004E4C42">
        <w:rPr>
          <w:rFonts w:hint="eastAsia"/>
          <w:sz w:val="24"/>
        </w:rPr>
        <w:t xml:space="preserve"> and CAT Application</w:t>
      </w:r>
      <w:r w:rsidR="0002449B" w:rsidRPr="0002449B">
        <w:rPr>
          <w:sz w:val="24"/>
        </w:rPr>
        <w:t>; Cognitive Structure; Education Direction</w:t>
      </w:r>
      <w:r w:rsidRPr="006A0240">
        <w:rPr>
          <w:rFonts w:hint="eastAsia"/>
          <w:sz w:val="24"/>
          <w:lang w:bidi="en-US"/>
        </w:rPr>
        <w:t xml:space="preserve"> </w:t>
      </w:r>
    </w:p>
    <w:p w:rsidR="0002449B" w:rsidRPr="004E4C42" w:rsidRDefault="0002449B" w:rsidP="0000668A">
      <w:pPr>
        <w:pStyle w:val="a4"/>
        <w:spacing w:after="0" w:line="400" w:lineRule="exact"/>
        <w:rPr>
          <w:sz w:val="24"/>
          <w:lang w:bidi="en-US"/>
        </w:rPr>
      </w:pPr>
    </w:p>
    <w:p w:rsidR="0002449B" w:rsidRPr="004E4C42" w:rsidRDefault="0002449B" w:rsidP="0000668A">
      <w:pPr>
        <w:pStyle w:val="a4"/>
        <w:spacing w:after="0" w:line="400" w:lineRule="exact"/>
        <w:rPr>
          <w:sz w:val="24"/>
          <w:lang w:bidi="en-US"/>
        </w:rPr>
      </w:pPr>
    </w:p>
    <w:p w:rsidR="0033657C" w:rsidRPr="004E4C42" w:rsidRDefault="0033657C" w:rsidP="0000668A">
      <w:pPr>
        <w:pStyle w:val="a4"/>
        <w:spacing w:after="0" w:line="400" w:lineRule="exact"/>
        <w:rPr>
          <w:sz w:val="24"/>
          <w:lang w:bidi="en-US"/>
        </w:rPr>
      </w:pPr>
    </w:p>
    <w:p w:rsidR="0002449B" w:rsidRDefault="0002449B" w:rsidP="0000668A">
      <w:pPr>
        <w:pStyle w:val="a4"/>
        <w:spacing w:after="0" w:line="400" w:lineRule="exact"/>
        <w:rPr>
          <w:sz w:val="24"/>
          <w:lang w:bidi="en-US"/>
        </w:rPr>
      </w:pPr>
    </w:p>
    <w:p w:rsidR="0002449B" w:rsidRDefault="0002449B" w:rsidP="0000668A">
      <w:pPr>
        <w:pStyle w:val="a4"/>
        <w:spacing w:after="0" w:line="400" w:lineRule="exact"/>
        <w:rPr>
          <w:sz w:val="24"/>
          <w:lang w:bidi="en-US"/>
        </w:rPr>
      </w:pPr>
    </w:p>
    <w:p w:rsidR="0002449B" w:rsidRDefault="0002449B" w:rsidP="0000668A">
      <w:pPr>
        <w:pStyle w:val="a4"/>
        <w:spacing w:after="0" w:line="400" w:lineRule="exact"/>
        <w:rPr>
          <w:sz w:val="24"/>
          <w:lang w:bidi="en-US"/>
        </w:rPr>
      </w:pPr>
    </w:p>
    <w:p w:rsidR="0002449B" w:rsidRDefault="0002449B" w:rsidP="0000668A">
      <w:pPr>
        <w:pStyle w:val="a4"/>
        <w:spacing w:after="0" w:line="400" w:lineRule="exact"/>
        <w:rPr>
          <w:sz w:val="24"/>
          <w:lang w:bidi="en-US"/>
        </w:rPr>
      </w:pPr>
    </w:p>
    <w:p w:rsidR="00DC2499" w:rsidRDefault="00DC2499" w:rsidP="00951673">
      <w:pPr>
        <w:pStyle w:val="a4"/>
        <w:spacing w:before="480" w:after="360"/>
        <w:ind w:left="643" w:hangingChars="200" w:hanging="643"/>
        <w:jc w:val="center"/>
        <w:rPr>
          <w:rFonts w:eastAsia="黑体"/>
          <w:b/>
          <w:sz w:val="32"/>
        </w:rPr>
        <w:sectPr w:rsidR="00DC2499" w:rsidSect="00571180">
          <w:headerReference w:type="default" r:id="rId11"/>
          <w:footerReference w:type="default" r:id="rId12"/>
          <w:pgSz w:w="11906" w:h="16838"/>
          <w:pgMar w:top="1440" w:right="1800" w:bottom="1440" w:left="1800" w:header="851" w:footer="992" w:gutter="0"/>
          <w:pgNumType w:fmt="upperRoman" w:start="1"/>
          <w:cols w:space="425"/>
          <w:docGrid w:type="lines" w:linePitch="312"/>
        </w:sectPr>
      </w:pPr>
    </w:p>
    <w:p w:rsidR="00951673" w:rsidRPr="0082225B" w:rsidRDefault="007E15FE" w:rsidP="00951673">
      <w:pPr>
        <w:pStyle w:val="a4"/>
        <w:spacing w:before="480" w:after="360"/>
        <w:ind w:left="643" w:hangingChars="200" w:hanging="643"/>
        <w:jc w:val="center"/>
        <w:rPr>
          <w:rFonts w:eastAsia="黑体"/>
          <w:b/>
          <w:sz w:val="32"/>
        </w:rPr>
      </w:pPr>
      <w:r>
        <w:rPr>
          <w:rFonts w:eastAsia="黑体" w:hint="eastAsia"/>
          <w:b/>
          <w:sz w:val="32"/>
        </w:rPr>
        <w:lastRenderedPageBreak/>
        <w:t xml:space="preserve">Table of </w:t>
      </w:r>
      <w:r w:rsidR="00951673" w:rsidRPr="0082225B">
        <w:rPr>
          <w:rFonts w:eastAsia="黑体"/>
          <w:b/>
          <w:sz w:val="32"/>
        </w:rPr>
        <w:t>Content</w:t>
      </w:r>
      <w:r w:rsidR="00951673">
        <w:rPr>
          <w:rFonts w:eastAsia="黑体" w:hint="eastAsia"/>
          <w:b/>
          <w:sz w:val="32"/>
        </w:rPr>
        <w:t>s</w:t>
      </w:r>
    </w:p>
    <w:p w:rsidR="00951673" w:rsidRPr="00C1390B" w:rsidRDefault="00C3327D" w:rsidP="008E48E0">
      <w:pPr>
        <w:pStyle w:val="10"/>
      </w:pPr>
      <w:r w:rsidRPr="00C3327D">
        <w:fldChar w:fldCharType="begin"/>
      </w:r>
      <w:r w:rsidR="00951673" w:rsidRPr="00007ED2">
        <w:instrText xml:space="preserve"> TOC \o "1-3" \h \z \u </w:instrText>
      </w:r>
      <w:r w:rsidRPr="00C3327D">
        <w:fldChar w:fldCharType="separate"/>
      </w:r>
      <w:hyperlink r:id="rId13" w:anchor="_Toc230514965" w:history="1">
        <w:r w:rsidR="00951673" w:rsidRPr="00C1390B">
          <w:rPr>
            <w:rStyle w:val="a9"/>
            <w:rFonts w:asciiTheme="minorEastAsia" w:hAnsiTheme="minorEastAsia"/>
          </w:rPr>
          <w:t>摘要</w:t>
        </w:r>
        <w:r w:rsidR="00951673" w:rsidRPr="00C1390B">
          <w:rPr>
            <w:rStyle w:val="a9"/>
            <w:webHidden/>
          </w:rPr>
          <w:tab/>
        </w:r>
        <w:r w:rsidR="00774B52" w:rsidRPr="00C1390B">
          <w:rPr>
            <w:rStyle w:val="a9"/>
            <w:rFonts w:ascii="宋体" w:eastAsia="宋体" w:hAnsi="宋体" w:cs="宋体"/>
            <w:webHidden/>
          </w:rPr>
          <w:t>Ⅰ</w:t>
        </w:r>
      </w:hyperlink>
    </w:p>
    <w:p w:rsidR="00951673" w:rsidRPr="00C1390B" w:rsidRDefault="00C3327D" w:rsidP="008E48E0">
      <w:pPr>
        <w:pStyle w:val="10"/>
      </w:pPr>
      <w:hyperlink r:id="rId14" w:anchor="_Toc230514966" w:history="1">
        <w:r w:rsidR="00951673" w:rsidRPr="00C1390B">
          <w:rPr>
            <w:rStyle w:val="a9"/>
          </w:rPr>
          <w:t>Abstract</w:t>
        </w:r>
        <w:r w:rsidR="00951673" w:rsidRPr="00C1390B">
          <w:rPr>
            <w:rStyle w:val="a9"/>
            <w:webHidden/>
          </w:rPr>
          <w:tab/>
        </w:r>
        <w:r w:rsidR="00774B52" w:rsidRPr="00C1390B">
          <w:rPr>
            <w:rStyle w:val="a9"/>
            <w:rFonts w:hint="eastAsia"/>
            <w:webHidden/>
          </w:rPr>
          <w:t>Ⅱ</w:t>
        </w:r>
      </w:hyperlink>
    </w:p>
    <w:p w:rsidR="00951673" w:rsidRPr="00C1390B" w:rsidRDefault="007E15FE" w:rsidP="00951673">
      <w:pPr>
        <w:pStyle w:val="2"/>
        <w:ind w:firstLineChars="0" w:firstLine="0"/>
        <w:jc w:val="both"/>
        <w:rPr>
          <w:rFonts w:ascii="Times New Roman" w:hAnsi="Times New Roman"/>
          <w:b/>
          <w:sz w:val="28"/>
          <w:szCs w:val="28"/>
        </w:rPr>
      </w:pPr>
      <w:r w:rsidRPr="007E15FE">
        <w:rPr>
          <w:rFonts w:ascii="Times New Roman" w:hAnsi="Times New Roman"/>
          <w:b/>
          <w:sz w:val="28"/>
          <w:szCs w:val="28"/>
        </w:rPr>
        <w:t xml:space="preserve">Table of </w:t>
      </w:r>
      <w:hyperlink r:id="rId15" w:anchor="_Toc230514967" w:history="1">
        <w:r w:rsidR="00951673" w:rsidRPr="00C1390B">
          <w:rPr>
            <w:rStyle w:val="a9"/>
            <w:rFonts w:ascii="Times New Roman" w:eastAsia="黑体" w:hAnsi="Times New Roman"/>
            <w:b/>
            <w:sz w:val="28"/>
            <w:szCs w:val="28"/>
          </w:rPr>
          <w:t>Contents</w:t>
        </w:r>
        <w:r w:rsidR="00951673" w:rsidRPr="00C1390B">
          <w:rPr>
            <w:rStyle w:val="a9"/>
            <w:rFonts w:ascii="Times New Roman" w:hAnsi="Times New Roman"/>
            <w:b/>
            <w:webHidden/>
            <w:sz w:val="28"/>
            <w:szCs w:val="28"/>
          </w:rPr>
          <w:tab/>
        </w:r>
        <w:r w:rsidR="00774B52" w:rsidRPr="00C1390B">
          <w:rPr>
            <w:rStyle w:val="a9"/>
            <w:rFonts w:ascii="Times New Roman" w:hAnsi="Times New Roman" w:hint="eastAsia"/>
            <w:b/>
            <w:webHidden/>
            <w:sz w:val="28"/>
            <w:szCs w:val="28"/>
          </w:rPr>
          <w:t>Ⅲ</w:t>
        </w:r>
      </w:hyperlink>
    </w:p>
    <w:p w:rsidR="00951673" w:rsidRPr="00007ED2" w:rsidRDefault="00C3327D" w:rsidP="00951673">
      <w:pPr>
        <w:pStyle w:val="2"/>
        <w:ind w:firstLineChars="0" w:firstLine="0"/>
        <w:jc w:val="both"/>
        <w:rPr>
          <w:rFonts w:ascii="Times New Roman" w:hAnsi="Times New Roman"/>
          <w:b/>
        </w:rPr>
      </w:pPr>
      <w:hyperlink r:id="rId16" w:anchor="_Toc230514968" w:history="1">
        <w:r w:rsidR="00951673" w:rsidRPr="00C1390B">
          <w:rPr>
            <w:rStyle w:val="a9"/>
            <w:rFonts w:ascii="Times New Roman" w:eastAsia="黑体" w:hAnsi="Times New Roman"/>
            <w:b/>
            <w:sz w:val="28"/>
            <w:szCs w:val="28"/>
          </w:rPr>
          <w:t>Introduction</w:t>
        </w:r>
        <w:r w:rsidR="00951673" w:rsidRPr="00C1390B">
          <w:rPr>
            <w:rStyle w:val="a9"/>
            <w:rFonts w:ascii="Times New Roman" w:hAnsi="Times New Roman"/>
            <w:b/>
            <w:webHidden/>
            <w:sz w:val="28"/>
            <w:szCs w:val="28"/>
          </w:rPr>
          <w:tab/>
        </w:r>
        <w:r w:rsidR="00F42018">
          <w:rPr>
            <w:rStyle w:val="a9"/>
            <w:rFonts w:ascii="Times New Roman" w:hAnsi="Times New Roman" w:hint="eastAsia"/>
            <w:b/>
            <w:webHidden/>
            <w:sz w:val="28"/>
            <w:szCs w:val="28"/>
          </w:rPr>
          <w:t>1</w:t>
        </w:r>
      </w:hyperlink>
    </w:p>
    <w:p w:rsidR="00951673" w:rsidRPr="00F848E0" w:rsidRDefault="00C3327D" w:rsidP="00F848E0">
      <w:pPr>
        <w:pStyle w:val="2"/>
        <w:rPr>
          <w:rFonts w:ascii="Times New Roman" w:hAnsi="Times New Roman"/>
        </w:rPr>
      </w:pPr>
      <w:hyperlink r:id="rId17" w:anchor="_Toc230514969" w:history="1">
        <w:r w:rsidR="00951673" w:rsidRPr="00F848E0">
          <w:rPr>
            <w:rStyle w:val="a9"/>
            <w:rFonts w:ascii="Times New Roman" w:hAnsi="Times New Roman"/>
          </w:rPr>
          <w:t>Research Background</w:t>
        </w:r>
        <w:r w:rsidR="00951673" w:rsidRPr="00F848E0">
          <w:rPr>
            <w:rStyle w:val="a9"/>
            <w:rFonts w:ascii="Times New Roman" w:hAnsi="Times New Roman"/>
            <w:webHidden/>
          </w:rPr>
          <w:tab/>
        </w:r>
        <w:r w:rsidR="00271DA4">
          <w:rPr>
            <w:rStyle w:val="a9"/>
            <w:rFonts w:ascii="Times New Roman" w:hAnsi="Times New Roman" w:hint="eastAsia"/>
            <w:webHidden/>
          </w:rPr>
          <w:t>1</w:t>
        </w:r>
      </w:hyperlink>
    </w:p>
    <w:p w:rsidR="00951673" w:rsidRDefault="00C3327D" w:rsidP="00F848E0">
      <w:pPr>
        <w:pStyle w:val="2"/>
      </w:pPr>
      <w:hyperlink r:id="rId18" w:anchor="_Toc230514970" w:history="1">
        <w:r w:rsidR="00951673" w:rsidRPr="00F848E0">
          <w:rPr>
            <w:rStyle w:val="a9"/>
            <w:rFonts w:ascii="Times New Roman" w:hAnsi="Times New Roman" w:hint="eastAsia"/>
          </w:rPr>
          <w:t>O</w:t>
        </w:r>
        <w:r w:rsidR="00951673" w:rsidRPr="00F848E0">
          <w:rPr>
            <w:rStyle w:val="a9"/>
            <w:rFonts w:ascii="Times New Roman" w:hAnsi="Times New Roman"/>
          </w:rPr>
          <w:t>bject</w:t>
        </w:r>
        <w:r w:rsidR="00951673" w:rsidRPr="00F848E0">
          <w:rPr>
            <w:rStyle w:val="a9"/>
            <w:rFonts w:ascii="Times New Roman" w:hAnsi="Times New Roman" w:hint="eastAsia"/>
          </w:rPr>
          <w:t>ives</w:t>
        </w:r>
        <w:r w:rsidR="00951673" w:rsidRPr="00F848E0">
          <w:rPr>
            <w:rStyle w:val="a9"/>
            <w:rFonts w:ascii="Times New Roman" w:hAnsi="Times New Roman"/>
          </w:rPr>
          <w:t xml:space="preserve"> of Study</w:t>
        </w:r>
        <w:r w:rsidR="00951673" w:rsidRPr="00F848E0">
          <w:rPr>
            <w:rStyle w:val="a9"/>
            <w:rFonts w:ascii="Times New Roman" w:hAnsi="Times New Roman"/>
            <w:webHidden/>
          </w:rPr>
          <w:tab/>
        </w:r>
        <w:r w:rsidR="00271DA4">
          <w:rPr>
            <w:rStyle w:val="a9"/>
            <w:rFonts w:ascii="Times New Roman" w:hAnsi="Times New Roman" w:hint="eastAsia"/>
            <w:webHidden/>
          </w:rPr>
          <w:t>2</w:t>
        </w:r>
      </w:hyperlink>
    </w:p>
    <w:p w:rsidR="0020216C" w:rsidRPr="0020216C" w:rsidRDefault="00C3327D" w:rsidP="0020216C">
      <w:pPr>
        <w:pStyle w:val="2"/>
      </w:pPr>
      <w:hyperlink r:id="rId19" w:anchor="_Toc230514970" w:history="1">
        <w:r w:rsidR="001413E4">
          <w:rPr>
            <w:rStyle w:val="a9"/>
            <w:rFonts w:ascii="Times New Roman" w:hAnsi="Times New Roman" w:hint="eastAsia"/>
          </w:rPr>
          <w:t>Literature Review</w:t>
        </w:r>
        <w:r w:rsidR="0020216C" w:rsidRPr="00F848E0">
          <w:rPr>
            <w:rStyle w:val="a9"/>
            <w:rFonts w:ascii="Times New Roman" w:hAnsi="Times New Roman"/>
            <w:webHidden/>
          </w:rPr>
          <w:tab/>
        </w:r>
        <w:r w:rsidR="00271DA4">
          <w:rPr>
            <w:rStyle w:val="a9"/>
            <w:rFonts w:ascii="Times New Roman" w:hAnsi="Times New Roman" w:hint="eastAsia"/>
            <w:webHidden/>
          </w:rPr>
          <w:t>3</w:t>
        </w:r>
      </w:hyperlink>
    </w:p>
    <w:p w:rsidR="00951673" w:rsidRDefault="00C3327D" w:rsidP="00F848E0">
      <w:pPr>
        <w:pStyle w:val="2"/>
      </w:pPr>
      <w:hyperlink r:id="rId20" w:anchor="_Toc230514973" w:history="1">
        <w:r w:rsidR="00951673" w:rsidRPr="00F848E0">
          <w:rPr>
            <w:rStyle w:val="a9"/>
            <w:rFonts w:ascii="Times New Roman" w:hAnsi="Times New Roman"/>
          </w:rPr>
          <w:t>Methodology</w:t>
        </w:r>
        <w:r w:rsidR="00951673" w:rsidRPr="00F848E0">
          <w:rPr>
            <w:rStyle w:val="a9"/>
            <w:rFonts w:ascii="Times New Roman" w:hAnsi="Times New Roman"/>
            <w:webHidden/>
          </w:rPr>
          <w:tab/>
        </w:r>
        <w:r w:rsidR="00271DA4">
          <w:rPr>
            <w:rStyle w:val="a9"/>
            <w:rFonts w:ascii="Times New Roman" w:hAnsi="Times New Roman" w:hint="eastAsia"/>
            <w:webHidden/>
          </w:rPr>
          <w:t>5</w:t>
        </w:r>
      </w:hyperlink>
    </w:p>
    <w:p w:rsidR="001413E4" w:rsidRDefault="00C3327D" w:rsidP="001413E4">
      <w:pPr>
        <w:pStyle w:val="2"/>
      </w:pPr>
      <w:hyperlink r:id="rId21" w:anchor="_Toc230514973" w:history="1">
        <w:r w:rsidR="00A241EE">
          <w:rPr>
            <w:rStyle w:val="a9"/>
            <w:rFonts w:ascii="Times New Roman" w:hAnsi="Times New Roman" w:hint="eastAsia"/>
          </w:rPr>
          <w:t xml:space="preserve">Outline of </w:t>
        </w:r>
        <w:r w:rsidR="007E15FE">
          <w:rPr>
            <w:rStyle w:val="a9"/>
            <w:rFonts w:ascii="Times New Roman" w:hAnsi="Times New Roman" w:hint="eastAsia"/>
          </w:rPr>
          <w:t xml:space="preserve">the </w:t>
        </w:r>
        <w:r w:rsidR="00A241EE">
          <w:rPr>
            <w:rStyle w:val="a9"/>
            <w:rFonts w:ascii="Times New Roman" w:hAnsi="Times New Roman" w:hint="eastAsia"/>
          </w:rPr>
          <w:t>Thesis</w:t>
        </w:r>
        <w:r w:rsidR="001413E4" w:rsidRPr="00F848E0">
          <w:rPr>
            <w:rStyle w:val="a9"/>
            <w:rFonts w:ascii="Times New Roman" w:hAnsi="Times New Roman"/>
            <w:webHidden/>
          </w:rPr>
          <w:tab/>
        </w:r>
        <w:r w:rsidR="00271DA4">
          <w:rPr>
            <w:rStyle w:val="a9"/>
            <w:rFonts w:ascii="Times New Roman" w:hAnsi="Times New Roman" w:hint="eastAsia"/>
            <w:webHidden/>
          </w:rPr>
          <w:t>6</w:t>
        </w:r>
      </w:hyperlink>
    </w:p>
    <w:p w:rsidR="001413E4" w:rsidRPr="001413E4" w:rsidRDefault="00C3327D" w:rsidP="001413E4">
      <w:pPr>
        <w:pStyle w:val="2"/>
      </w:pPr>
      <w:hyperlink r:id="rId22" w:anchor="_Toc230514973" w:history="1">
        <w:r w:rsidR="00A241EE">
          <w:rPr>
            <w:rStyle w:val="a9"/>
            <w:rFonts w:ascii="Times New Roman" w:hAnsi="Times New Roman" w:hint="eastAsia"/>
          </w:rPr>
          <w:t xml:space="preserve">Significance of </w:t>
        </w:r>
        <w:r w:rsidR="00EE6DDD">
          <w:rPr>
            <w:rStyle w:val="a9"/>
            <w:rFonts w:ascii="Times New Roman" w:hAnsi="Times New Roman" w:hint="eastAsia"/>
          </w:rPr>
          <w:t>the Research</w:t>
        </w:r>
        <w:r w:rsidR="001413E4" w:rsidRPr="00F848E0">
          <w:rPr>
            <w:rStyle w:val="a9"/>
            <w:rFonts w:ascii="Times New Roman" w:hAnsi="Times New Roman"/>
            <w:webHidden/>
          </w:rPr>
          <w:tab/>
        </w:r>
        <w:r w:rsidR="00271DA4">
          <w:rPr>
            <w:rStyle w:val="a9"/>
            <w:rFonts w:ascii="Times New Roman" w:hAnsi="Times New Roman" w:hint="eastAsia"/>
            <w:webHidden/>
          </w:rPr>
          <w:t>7</w:t>
        </w:r>
      </w:hyperlink>
    </w:p>
    <w:p w:rsidR="00951673" w:rsidRPr="00F42018" w:rsidRDefault="00C3327D" w:rsidP="00951673">
      <w:pPr>
        <w:pStyle w:val="2"/>
        <w:ind w:firstLineChars="0" w:firstLine="0"/>
        <w:jc w:val="both"/>
        <w:rPr>
          <w:rFonts w:ascii="Times New Roman" w:hAnsi="Times New Roman"/>
          <w:sz w:val="28"/>
          <w:szCs w:val="28"/>
        </w:rPr>
      </w:pPr>
      <w:hyperlink r:id="rId23" w:anchor="_Toc230514974" w:history="1">
        <w:r w:rsidR="00951673" w:rsidRPr="00F42018">
          <w:rPr>
            <w:rStyle w:val="a9"/>
            <w:rFonts w:ascii="Times New Roman" w:hAnsi="Times New Roman"/>
            <w:b/>
            <w:sz w:val="28"/>
            <w:szCs w:val="28"/>
          </w:rPr>
          <w:t xml:space="preserve">Chapter </w:t>
        </w:r>
        <w:r w:rsidR="00EE6DDD" w:rsidRPr="00F42018">
          <w:rPr>
            <w:rStyle w:val="a9"/>
            <w:rFonts w:ascii="Times New Roman" w:hAnsi="Times New Roman" w:hint="eastAsia"/>
            <w:b/>
            <w:sz w:val="28"/>
            <w:szCs w:val="28"/>
          </w:rPr>
          <w:t>One</w:t>
        </w:r>
        <w:r w:rsidR="00FA1669">
          <w:rPr>
            <w:rStyle w:val="a9"/>
            <w:rFonts w:ascii="Times New Roman" w:hAnsi="Times New Roman" w:hint="eastAsia"/>
            <w:b/>
            <w:sz w:val="28"/>
            <w:szCs w:val="28"/>
          </w:rPr>
          <w:t xml:space="preserve"> </w:t>
        </w:r>
        <w:r w:rsidR="007E15FE">
          <w:rPr>
            <w:rStyle w:val="a9"/>
            <w:rFonts w:ascii="Times New Roman" w:hAnsi="Times New Roman" w:hint="eastAsia"/>
            <w:b/>
            <w:sz w:val="28"/>
            <w:szCs w:val="28"/>
          </w:rPr>
          <w:t xml:space="preserve"> </w:t>
        </w:r>
        <w:r w:rsidR="00951673" w:rsidRPr="00F42018">
          <w:rPr>
            <w:rStyle w:val="a9"/>
            <w:rFonts w:ascii="Times New Roman" w:hAnsi="Times New Roman"/>
            <w:b/>
            <w:sz w:val="28"/>
            <w:szCs w:val="28"/>
          </w:rPr>
          <w:t xml:space="preserve">General Review of </w:t>
        </w:r>
        <w:r w:rsidR="007E15FE">
          <w:rPr>
            <w:rStyle w:val="a9"/>
            <w:rFonts w:ascii="Times New Roman" w:hAnsi="Times New Roman" w:hint="eastAsia"/>
            <w:b/>
            <w:sz w:val="28"/>
            <w:szCs w:val="28"/>
          </w:rPr>
          <w:t xml:space="preserve">the </w:t>
        </w:r>
        <w:r w:rsidR="00951673" w:rsidRPr="00F42018">
          <w:rPr>
            <w:rStyle w:val="a9"/>
            <w:rFonts w:ascii="Times New Roman" w:hAnsi="Times New Roman" w:hint="eastAsia"/>
            <w:b/>
            <w:sz w:val="28"/>
            <w:szCs w:val="28"/>
          </w:rPr>
          <w:t>Survey</w:t>
        </w:r>
        <w:r w:rsidR="00951673" w:rsidRPr="00F42018">
          <w:rPr>
            <w:rStyle w:val="a9"/>
            <w:rFonts w:ascii="Times New Roman" w:hAnsi="Times New Roman"/>
            <w:b/>
            <w:sz w:val="28"/>
            <w:szCs w:val="28"/>
          </w:rPr>
          <w:t xml:space="preserve"> Data</w:t>
        </w:r>
        <w:r w:rsidR="00951673" w:rsidRPr="00F42018">
          <w:rPr>
            <w:rStyle w:val="a9"/>
            <w:rFonts w:ascii="Times New Roman" w:hAnsi="Times New Roman"/>
            <w:b/>
            <w:webHidden/>
            <w:sz w:val="28"/>
            <w:szCs w:val="28"/>
          </w:rPr>
          <w:tab/>
        </w:r>
        <w:r w:rsidR="002E7608">
          <w:rPr>
            <w:rStyle w:val="a9"/>
            <w:rFonts w:ascii="Times New Roman" w:hAnsi="Times New Roman" w:hint="eastAsia"/>
            <w:b/>
            <w:webHidden/>
            <w:sz w:val="28"/>
            <w:szCs w:val="28"/>
          </w:rPr>
          <w:t>8</w:t>
        </w:r>
      </w:hyperlink>
    </w:p>
    <w:p w:rsidR="00951673" w:rsidRPr="00007ED2" w:rsidRDefault="00C3327D" w:rsidP="00951673">
      <w:pPr>
        <w:pStyle w:val="2"/>
        <w:rPr>
          <w:rFonts w:ascii="Times New Roman" w:hAnsi="Times New Roman"/>
        </w:rPr>
      </w:pPr>
      <w:hyperlink r:id="rId24" w:anchor="_Toc230514975" w:history="1">
        <w:r w:rsidR="00F753DF">
          <w:rPr>
            <w:rStyle w:val="a9"/>
            <w:rFonts w:ascii="Times New Roman" w:hAnsi="Times New Roman" w:hint="eastAsia"/>
          </w:rPr>
          <w:t>1</w:t>
        </w:r>
        <w:r w:rsidR="00951673" w:rsidRPr="00007ED2">
          <w:rPr>
            <w:rStyle w:val="a9"/>
            <w:rFonts w:ascii="Times New Roman" w:hAnsi="Times New Roman"/>
          </w:rPr>
          <w:t>.1</w:t>
        </w:r>
        <w:r w:rsidR="00951673">
          <w:rPr>
            <w:rStyle w:val="a9"/>
            <w:rFonts w:ascii="Times New Roman" w:hAnsi="Times New Roman" w:hint="eastAsia"/>
          </w:rPr>
          <w:t xml:space="preserve"> </w:t>
        </w:r>
        <w:r w:rsidR="00446636">
          <w:rPr>
            <w:rStyle w:val="a9"/>
            <w:rFonts w:ascii="Times New Roman" w:hAnsi="Times New Roman" w:hint="eastAsia"/>
          </w:rPr>
          <w:t xml:space="preserve"> </w:t>
        </w:r>
        <w:r w:rsidR="00951673" w:rsidRPr="00007ED2">
          <w:rPr>
            <w:rStyle w:val="a9"/>
            <w:rFonts w:ascii="Times New Roman" w:hAnsi="Times New Roman"/>
          </w:rPr>
          <w:t>Nankai University</w:t>
        </w:r>
        <w:r w:rsidR="00951673" w:rsidRPr="00007ED2">
          <w:rPr>
            <w:rStyle w:val="a9"/>
            <w:rFonts w:ascii="Times New Roman" w:hAnsi="Times New Roman"/>
            <w:webHidden/>
          </w:rPr>
          <w:tab/>
        </w:r>
        <w:r w:rsidR="002E7608">
          <w:rPr>
            <w:rStyle w:val="a9"/>
            <w:rFonts w:ascii="Times New Roman" w:hAnsi="Times New Roman" w:hint="eastAsia"/>
            <w:webHidden/>
          </w:rPr>
          <w:t>9</w:t>
        </w:r>
      </w:hyperlink>
    </w:p>
    <w:p w:rsidR="00951673" w:rsidRPr="00007ED2" w:rsidRDefault="00C3327D" w:rsidP="00951673">
      <w:pPr>
        <w:pStyle w:val="2"/>
        <w:rPr>
          <w:rFonts w:ascii="Times New Roman" w:hAnsi="Times New Roman"/>
        </w:rPr>
      </w:pPr>
      <w:hyperlink r:id="rId25" w:anchor="_Toc230514976" w:history="1">
        <w:r w:rsidR="00F753DF">
          <w:rPr>
            <w:rStyle w:val="a9"/>
            <w:rFonts w:ascii="Times New Roman" w:hAnsi="Times New Roman" w:hint="eastAsia"/>
          </w:rPr>
          <w:t>1</w:t>
        </w:r>
        <w:r w:rsidR="00951673" w:rsidRPr="00007ED2">
          <w:rPr>
            <w:rStyle w:val="a9"/>
            <w:rFonts w:ascii="Times New Roman" w:hAnsi="Times New Roman"/>
          </w:rPr>
          <w:t>.2</w:t>
        </w:r>
        <w:r w:rsidR="00951673">
          <w:rPr>
            <w:rStyle w:val="a9"/>
            <w:rFonts w:ascii="Times New Roman" w:hAnsi="Times New Roman" w:hint="eastAsia"/>
          </w:rPr>
          <w:t xml:space="preserve">  </w:t>
        </w:r>
        <w:r w:rsidR="00951673" w:rsidRPr="00007ED2">
          <w:rPr>
            <w:rStyle w:val="a9"/>
            <w:rFonts w:ascii="Times New Roman" w:hAnsi="Times New Roman"/>
          </w:rPr>
          <w:t>Peking University</w:t>
        </w:r>
        <w:r w:rsidR="00951673" w:rsidRPr="00007ED2">
          <w:rPr>
            <w:rStyle w:val="a9"/>
            <w:rFonts w:ascii="Times New Roman" w:hAnsi="Times New Roman"/>
            <w:webHidden/>
          </w:rPr>
          <w:tab/>
        </w:r>
        <w:r w:rsidR="002E7608">
          <w:rPr>
            <w:rStyle w:val="a9"/>
            <w:rFonts w:ascii="Times New Roman" w:hAnsi="Times New Roman" w:hint="eastAsia"/>
            <w:webHidden/>
          </w:rPr>
          <w:t>12</w:t>
        </w:r>
      </w:hyperlink>
    </w:p>
    <w:p w:rsidR="00951673" w:rsidRDefault="00C3327D" w:rsidP="00951673">
      <w:pPr>
        <w:pStyle w:val="2"/>
      </w:pPr>
      <w:hyperlink r:id="rId26" w:anchor="_Toc230514977" w:history="1">
        <w:r w:rsidR="00F753DF">
          <w:rPr>
            <w:rStyle w:val="a9"/>
            <w:rFonts w:ascii="Times New Roman" w:hAnsi="Times New Roman" w:hint="eastAsia"/>
          </w:rPr>
          <w:t>1</w:t>
        </w:r>
        <w:r w:rsidR="00951673" w:rsidRPr="00007ED2">
          <w:rPr>
            <w:rStyle w:val="a9"/>
            <w:rFonts w:ascii="Times New Roman" w:hAnsi="Times New Roman"/>
          </w:rPr>
          <w:t xml:space="preserve">.3 </w:t>
        </w:r>
        <w:r w:rsidR="00951673">
          <w:rPr>
            <w:rStyle w:val="a9"/>
            <w:rFonts w:ascii="Times New Roman" w:hAnsi="Times New Roman" w:hint="eastAsia"/>
          </w:rPr>
          <w:t xml:space="preserve"> </w:t>
        </w:r>
        <w:r w:rsidR="00951673" w:rsidRPr="00007ED2">
          <w:rPr>
            <w:rStyle w:val="a9"/>
            <w:rFonts w:ascii="Times New Roman" w:hAnsi="Times New Roman"/>
          </w:rPr>
          <w:t>Beijing Jiaotong University</w:t>
        </w:r>
        <w:r w:rsidR="00951673" w:rsidRPr="00007ED2">
          <w:rPr>
            <w:rStyle w:val="a9"/>
            <w:rFonts w:ascii="Times New Roman" w:hAnsi="Times New Roman"/>
            <w:webHidden/>
          </w:rPr>
          <w:tab/>
        </w:r>
        <w:r w:rsidR="00E44DA2">
          <w:rPr>
            <w:rStyle w:val="a9"/>
            <w:rFonts w:ascii="Times New Roman" w:hAnsi="Times New Roman" w:hint="eastAsia"/>
            <w:webHidden/>
          </w:rPr>
          <w:t>13</w:t>
        </w:r>
      </w:hyperlink>
    </w:p>
    <w:p w:rsidR="00951673" w:rsidRDefault="00C3327D" w:rsidP="00EB4DDF">
      <w:pPr>
        <w:pStyle w:val="2"/>
        <w:tabs>
          <w:tab w:val="left" w:pos="4253"/>
        </w:tabs>
      </w:pPr>
      <w:hyperlink r:id="rId27" w:anchor="_Toc230514977" w:history="1">
        <w:r w:rsidR="00F753DF">
          <w:rPr>
            <w:rStyle w:val="a9"/>
            <w:rFonts w:ascii="Times New Roman" w:hAnsi="Times New Roman" w:hint="eastAsia"/>
          </w:rPr>
          <w:t>1</w:t>
        </w:r>
        <w:r w:rsidR="00951673" w:rsidRPr="00007ED2">
          <w:rPr>
            <w:rStyle w:val="a9"/>
            <w:rFonts w:ascii="Times New Roman" w:hAnsi="Times New Roman"/>
          </w:rPr>
          <w:t>.</w:t>
        </w:r>
        <w:r w:rsidR="00951673">
          <w:rPr>
            <w:rStyle w:val="a9"/>
            <w:rFonts w:ascii="Times New Roman" w:hAnsi="Times New Roman" w:hint="eastAsia"/>
          </w:rPr>
          <w:t xml:space="preserve">4  </w:t>
        </w:r>
        <w:r w:rsidR="00951673" w:rsidRPr="001B62BA">
          <w:rPr>
            <w:rStyle w:val="a9"/>
            <w:rFonts w:ascii="Times New Roman" w:hAnsi="Times New Roman"/>
          </w:rPr>
          <w:t>Questionnaire Analysis</w:t>
        </w:r>
        <w:r w:rsidR="00951673">
          <w:rPr>
            <w:rStyle w:val="a9"/>
            <w:rFonts w:ascii="Times New Roman" w:hAnsi="Times New Roman" w:hint="eastAsia"/>
          </w:rPr>
          <w:t xml:space="preserve"> (Univerisities with </w:t>
        </w:r>
        <w:r w:rsidR="007E15FE">
          <w:rPr>
            <w:rStyle w:val="a9"/>
            <w:rFonts w:ascii="Times New Roman" w:hAnsi="Times New Roman" w:hint="eastAsia"/>
          </w:rPr>
          <w:t xml:space="preserve">the </w:t>
        </w:r>
        <w:r w:rsidR="00951673">
          <w:rPr>
            <w:rStyle w:val="a9"/>
            <w:rFonts w:ascii="Times New Roman" w:hAnsi="Times New Roman" w:hint="eastAsia"/>
          </w:rPr>
          <w:t>Localization Course)</w:t>
        </w:r>
        <w:r w:rsidR="00951673" w:rsidRPr="00007ED2">
          <w:rPr>
            <w:rStyle w:val="a9"/>
            <w:rFonts w:ascii="Times New Roman" w:hAnsi="Times New Roman"/>
            <w:webHidden/>
          </w:rPr>
          <w:tab/>
        </w:r>
        <w:r w:rsidR="00E44DA2">
          <w:rPr>
            <w:rStyle w:val="a9"/>
            <w:rFonts w:ascii="Times New Roman" w:hAnsi="Times New Roman" w:hint="eastAsia"/>
            <w:webHidden/>
          </w:rPr>
          <w:t>14</w:t>
        </w:r>
      </w:hyperlink>
    </w:p>
    <w:p w:rsidR="0007660F" w:rsidRPr="008E48E0" w:rsidRDefault="00C3327D" w:rsidP="00271DA4">
      <w:pPr>
        <w:pStyle w:val="2"/>
        <w:ind w:firstLineChars="200" w:firstLine="480"/>
        <w:jc w:val="both"/>
        <w:rPr>
          <w:sz w:val="21"/>
          <w:szCs w:val="21"/>
        </w:rPr>
      </w:pPr>
      <w:hyperlink r:id="rId28" w:anchor="_Toc230514977" w:history="1">
        <w:r w:rsidR="00F753DF" w:rsidRPr="008E48E0">
          <w:rPr>
            <w:rStyle w:val="a9"/>
            <w:rFonts w:ascii="Times New Roman" w:hAnsi="Times New Roman" w:hint="eastAsia"/>
            <w:sz w:val="21"/>
            <w:szCs w:val="21"/>
          </w:rPr>
          <w:t>1</w:t>
        </w:r>
        <w:r w:rsidR="0007660F" w:rsidRPr="008E48E0">
          <w:rPr>
            <w:rStyle w:val="a9"/>
            <w:rFonts w:ascii="Times New Roman" w:hAnsi="Times New Roman"/>
            <w:sz w:val="21"/>
            <w:szCs w:val="21"/>
          </w:rPr>
          <w:t>.</w:t>
        </w:r>
        <w:r w:rsidR="0007660F" w:rsidRPr="008E48E0">
          <w:rPr>
            <w:rStyle w:val="a9"/>
            <w:rFonts w:ascii="Times New Roman" w:hAnsi="Times New Roman" w:hint="eastAsia"/>
            <w:sz w:val="21"/>
            <w:szCs w:val="21"/>
          </w:rPr>
          <w:t xml:space="preserve">4.1  </w:t>
        </w:r>
        <w:r w:rsidR="00BF2841" w:rsidRPr="008E48E0">
          <w:rPr>
            <w:rStyle w:val="a9"/>
            <w:rFonts w:ascii="Times New Roman" w:hAnsi="Times New Roman" w:hint="eastAsia"/>
            <w:sz w:val="21"/>
            <w:szCs w:val="21"/>
          </w:rPr>
          <w:t xml:space="preserve">Background of </w:t>
        </w:r>
        <w:r w:rsidR="007E15FE">
          <w:rPr>
            <w:rStyle w:val="a9"/>
            <w:rFonts w:ascii="Times New Roman" w:hAnsi="Times New Roman" w:hint="eastAsia"/>
            <w:sz w:val="21"/>
            <w:szCs w:val="21"/>
          </w:rPr>
          <w:t xml:space="preserve">the </w:t>
        </w:r>
        <w:r w:rsidR="00BF2841" w:rsidRPr="008E48E0">
          <w:rPr>
            <w:rStyle w:val="a9"/>
            <w:rFonts w:ascii="Times New Roman" w:hAnsi="Times New Roman" w:hint="eastAsia"/>
            <w:sz w:val="21"/>
            <w:szCs w:val="21"/>
          </w:rPr>
          <w:t>Question</w:t>
        </w:r>
        <w:r w:rsidR="004E6002" w:rsidRPr="008E48E0">
          <w:rPr>
            <w:rStyle w:val="a9"/>
            <w:rFonts w:ascii="Times New Roman" w:hAnsi="Times New Roman" w:hint="eastAsia"/>
            <w:sz w:val="21"/>
            <w:szCs w:val="21"/>
          </w:rPr>
          <w:t>n</w:t>
        </w:r>
        <w:r w:rsidR="00BF2841" w:rsidRPr="008E48E0">
          <w:rPr>
            <w:rStyle w:val="a9"/>
            <w:rFonts w:ascii="Times New Roman" w:hAnsi="Times New Roman" w:hint="eastAsia"/>
            <w:sz w:val="21"/>
            <w:szCs w:val="21"/>
          </w:rPr>
          <w:t>aire</w:t>
        </w:r>
        <w:r w:rsidR="0007660F" w:rsidRPr="008E48E0">
          <w:rPr>
            <w:rStyle w:val="a9"/>
            <w:rFonts w:ascii="Times New Roman" w:hAnsi="Times New Roman"/>
            <w:webHidden/>
            <w:sz w:val="21"/>
            <w:szCs w:val="21"/>
          </w:rPr>
          <w:tab/>
        </w:r>
        <w:r w:rsidR="00D667B0">
          <w:rPr>
            <w:rStyle w:val="a9"/>
            <w:rFonts w:ascii="Times New Roman" w:hAnsi="Times New Roman" w:hint="eastAsia"/>
            <w:webHidden/>
            <w:sz w:val="21"/>
            <w:szCs w:val="21"/>
          </w:rPr>
          <w:t>14</w:t>
        </w:r>
      </w:hyperlink>
    </w:p>
    <w:p w:rsidR="0007660F" w:rsidRPr="008E48E0" w:rsidRDefault="00C3327D" w:rsidP="00271DA4">
      <w:pPr>
        <w:pStyle w:val="2"/>
        <w:ind w:firstLineChars="200" w:firstLine="480"/>
        <w:jc w:val="both"/>
        <w:rPr>
          <w:sz w:val="21"/>
          <w:szCs w:val="21"/>
        </w:rPr>
      </w:pPr>
      <w:hyperlink r:id="rId29" w:anchor="_Toc230514977" w:history="1">
        <w:r w:rsidR="00F753DF" w:rsidRPr="008E48E0">
          <w:rPr>
            <w:rStyle w:val="a9"/>
            <w:rFonts w:ascii="Times New Roman" w:hAnsi="Times New Roman" w:hint="eastAsia"/>
            <w:sz w:val="21"/>
            <w:szCs w:val="21"/>
          </w:rPr>
          <w:t>1</w:t>
        </w:r>
        <w:r w:rsidR="0007660F" w:rsidRPr="008E48E0">
          <w:rPr>
            <w:rStyle w:val="a9"/>
            <w:rFonts w:ascii="Times New Roman" w:hAnsi="Times New Roman"/>
            <w:sz w:val="21"/>
            <w:szCs w:val="21"/>
          </w:rPr>
          <w:t>.</w:t>
        </w:r>
        <w:r w:rsidR="0007660F" w:rsidRPr="008E48E0">
          <w:rPr>
            <w:rStyle w:val="a9"/>
            <w:rFonts w:ascii="Times New Roman" w:hAnsi="Times New Roman" w:hint="eastAsia"/>
            <w:sz w:val="21"/>
            <w:szCs w:val="21"/>
          </w:rPr>
          <w:t>4</w:t>
        </w:r>
        <w:r w:rsidR="00BF2841" w:rsidRPr="008E48E0">
          <w:rPr>
            <w:rStyle w:val="a9"/>
            <w:rFonts w:ascii="Times New Roman" w:hAnsi="Times New Roman" w:hint="eastAsia"/>
            <w:sz w:val="21"/>
            <w:szCs w:val="21"/>
          </w:rPr>
          <w:t>.2</w:t>
        </w:r>
        <w:r w:rsidR="0007660F" w:rsidRPr="008E48E0">
          <w:rPr>
            <w:rStyle w:val="a9"/>
            <w:rFonts w:ascii="Times New Roman" w:hAnsi="Times New Roman" w:hint="eastAsia"/>
            <w:sz w:val="21"/>
            <w:szCs w:val="21"/>
          </w:rPr>
          <w:t xml:space="preserve">  </w:t>
        </w:r>
        <w:r w:rsidR="005C44B2" w:rsidRPr="008E48E0">
          <w:rPr>
            <w:rStyle w:val="a9"/>
            <w:rFonts w:ascii="Times New Roman" w:hAnsi="Times New Roman" w:hint="eastAsia"/>
            <w:sz w:val="21"/>
            <w:szCs w:val="21"/>
          </w:rPr>
          <w:t>Sample Structure</w:t>
        </w:r>
        <w:r w:rsidR="0007660F" w:rsidRPr="008E48E0">
          <w:rPr>
            <w:rStyle w:val="a9"/>
            <w:rFonts w:ascii="Times New Roman" w:hAnsi="Times New Roman"/>
            <w:webHidden/>
            <w:sz w:val="21"/>
            <w:szCs w:val="21"/>
          </w:rPr>
          <w:tab/>
        </w:r>
        <w:r w:rsidR="00D667B0">
          <w:rPr>
            <w:rStyle w:val="a9"/>
            <w:rFonts w:ascii="Times New Roman" w:hAnsi="Times New Roman" w:hint="eastAsia"/>
            <w:webHidden/>
            <w:sz w:val="21"/>
            <w:szCs w:val="21"/>
          </w:rPr>
          <w:t>14</w:t>
        </w:r>
      </w:hyperlink>
    </w:p>
    <w:p w:rsidR="0007660F" w:rsidRPr="008E48E0" w:rsidRDefault="00C3327D" w:rsidP="00271DA4">
      <w:pPr>
        <w:pStyle w:val="2"/>
        <w:ind w:firstLineChars="200" w:firstLine="480"/>
        <w:jc w:val="both"/>
        <w:rPr>
          <w:sz w:val="21"/>
          <w:szCs w:val="21"/>
        </w:rPr>
      </w:pPr>
      <w:hyperlink r:id="rId30" w:anchor="_Toc230514977" w:history="1">
        <w:r w:rsidR="00F753DF" w:rsidRPr="008E48E0">
          <w:rPr>
            <w:rStyle w:val="a9"/>
            <w:rFonts w:ascii="Times New Roman" w:hAnsi="Times New Roman" w:hint="eastAsia"/>
            <w:sz w:val="21"/>
            <w:szCs w:val="21"/>
          </w:rPr>
          <w:t>1</w:t>
        </w:r>
        <w:r w:rsidR="00063753" w:rsidRPr="008E48E0">
          <w:rPr>
            <w:rStyle w:val="a9"/>
            <w:rFonts w:ascii="Times New Roman" w:hAnsi="Times New Roman"/>
            <w:sz w:val="21"/>
            <w:szCs w:val="21"/>
          </w:rPr>
          <w:t>.</w:t>
        </w:r>
        <w:r w:rsidR="00063753" w:rsidRPr="008E48E0">
          <w:rPr>
            <w:rStyle w:val="a9"/>
            <w:rFonts w:ascii="Times New Roman" w:hAnsi="Times New Roman" w:hint="eastAsia"/>
            <w:sz w:val="21"/>
            <w:szCs w:val="21"/>
          </w:rPr>
          <w:t>4.3  Result Analysis</w:t>
        </w:r>
        <w:r w:rsidR="00063753" w:rsidRPr="008E48E0">
          <w:rPr>
            <w:rStyle w:val="a9"/>
            <w:rFonts w:ascii="Times New Roman" w:hAnsi="Times New Roman"/>
            <w:webHidden/>
            <w:sz w:val="21"/>
            <w:szCs w:val="21"/>
          </w:rPr>
          <w:tab/>
        </w:r>
        <w:r w:rsidR="00D667B0">
          <w:rPr>
            <w:rStyle w:val="a9"/>
            <w:rFonts w:ascii="Times New Roman" w:hAnsi="Times New Roman" w:hint="eastAsia"/>
            <w:webHidden/>
            <w:sz w:val="21"/>
            <w:szCs w:val="21"/>
          </w:rPr>
          <w:t>15</w:t>
        </w:r>
      </w:hyperlink>
    </w:p>
    <w:p w:rsidR="00951673" w:rsidRPr="008E48E0" w:rsidRDefault="00C3327D" w:rsidP="008E48E0">
      <w:pPr>
        <w:pStyle w:val="10"/>
      </w:pPr>
      <w:hyperlink r:id="rId31" w:anchor="_Toc230515001" w:history="1">
        <w:r w:rsidR="00EB4DDF">
          <w:rPr>
            <w:rStyle w:val="a9"/>
          </w:rPr>
          <w:t>Chapter</w:t>
        </w:r>
        <w:r w:rsidR="00EB4DDF">
          <w:rPr>
            <w:rStyle w:val="a9"/>
            <w:rFonts w:hint="eastAsia"/>
          </w:rPr>
          <w:t xml:space="preserve"> </w:t>
        </w:r>
        <w:r w:rsidR="00951673" w:rsidRPr="008E48E0">
          <w:rPr>
            <w:rStyle w:val="a9"/>
          </w:rPr>
          <w:t>T</w:t>
        </w:r>
        <w:r w:rsidR="00EE6DDD" w:rsidRPr="008E48E0">
          <w:rPr>
            <w:rStyle w:val="a9"/>
          </w:rPr>
          <w:t>wo</w:t>
        </w:r>
        <w:r w:rsidR="00EB4DDF">
          <w:rPr>
            <w:rStyle w:val="a9"/>
          </w:rPr>
          <w:t xml:space="preserve"> </w:t>
        </w:r>
        <w:r w:rsidR="00EB4DDF" w:rsidRPr="00EB4DDF">
          <w:rPr>
            <w:rStyle w:val="a9"/>
          </w:rPr>
          <w:t>Data Analysis and the Merits &amp; Demerits of Localization and CAT Application</w:t>
        </w:r>
        <w:r w:rsidR="00951673" w:rsidRPr="008E48E0">
          <w:rPr>
            <w:rStyle w:val="a9"/>
            <w:webHidden/>
          </w:rPr>
          <w:tab/>
        </w:r>
        <w:r w:rsidR="00591F54">
          <w:rPr>
            <w:rStyle w:val="a9"/>
            <w:rFonts w:hint="eastAsia"/>
            <w:webHidden/>
          </w:rPr>
          <w:t>17</w:t>
        </w:r>
      </w:hyperlink>
    </w:p>
    <w:p w:rsidR="00951673" w:rsidRPr="00007ED2" w:rsidRDefault="00C3327D" w:rsidP="00951673">
      <w:pPr>
        <w:pStyle w:val="2"/>
        <w:rPr>
          <w:rFonts w:ascii="Times New Roman" w:hAnsi="Times New Roman"/>
          <w:sz w:val="21"/>
        </w:rPr>
      </w:pPr>
      <w:hyperlink r:id="rId32" w:anchor="_Toc230515002" w:history="1">
        <w:r w:rsidR="00F753DF">
          <w:rPr>
            <w:rStyle w:val="a9"/>
            <w:rFonts w:ascii="Times New Roman" w:hAnsi="Times New Roman" w:hint="eastAsia"/>
          </w:rPr>
          <w:t>2</w:t>
        </w:r>
        <w:r w:rsidR="00951673" w:rsidRPr="00007ED2">
          <w:rPr>
            <w:rStyle w:val="a9"/>
            <w:rFonts w:ascii="Times New Roman" w:hAnsi="Times New Roman"/>
          </w:rPr>
          <w:t>.</w:t>
        </w:r>
        <w:r w:rsidR="00017B86">
          <w:rPr>
            <w:rStyle w:val="a9"/>
            <w:rFonts w:ascii="Times New Roman" w:hAnsi="Times New Roman" w:hint="eastAsia"/>
          </w:rPr>
          <w:t>1</w:t>
        </w:r>
        <w:r w:rsidR="00951673" w:rsidRPr="00007ED2">
          <w:rPr>
            <w:rStyle w:val="a9"/>
            <w:rFonts w:ascii="Times New Roman" w:hAnsi="Times New Roman"/>
          </w:rPr>
          <w:t xml:space="preserve">　</w:t>
        </w:r>
        <w:r w:rsidR="00951673">
          <w:rPr>
            <w:rStyle w:val="a9"/>
            <w:rFonts w:ascii="Times New Roman" w:hAnsi="Times New Roman" w:hint="eastAsia"/>
          </w:rPr>
          <w:t>Main Aspects of Localization Used in</w:t>
        </w:r>
        <w:r w:rsidR="007E15FE">
          <w:rPr>
            <w:rStyle w:val="a9"/>
            <w:rFonts w:ascii="Times New Roman" w:hAnsi="Times New Roman" w:hint="eastAsia"/>
          </w:rPr>
          <w:t xml:space="preserve"> the</w:t>
        </w:r>
        <w:r w:rsidR="00951673">
          <w:rPr>
            <w:rStyle w:val="a9"/>
            <w:rFonts w:ascii="Times New Roman" w:hAnsi="Times New Roman" w:hint="eastAsia"/>
          </w:rPr>
          <w:t xml:space="preserve"> Theses</w:t>
        </w:r>
        <w:r w:rsidR="00951673" w:rsidRPr="00007ED2">
          <w:rPr>
            <w:rStyle w:val="a9"/>
            <w:rFonts w:ascii="Times New Roman" w:hAnsi="Times New Roman"/>
            <w:webHidden/>
          </w:rPr>
          <w:tab/>
        </w:r>
        <w:r w:rsidR="00591F54">
          <w:rPr>
            <w:rStyle w:val="a9"/>
            <w:rFonts w:ascii="Times New Roman" w:hAnsi="Times New Roman" w:hint="eastAsia"/>
            <w:webHidden/>
          </w:rPr>
          <w:t>17</w:t>
        </w:r>
      </w:hyperlink>
    </w:p>
    <w:p w:rsidR="00951673" w:rsidRDefault="00C3327D" w:rsidP="00951673">
      <w:pPr>
        <w:pStyle w:val="2"/>
      </w:pPr>
      <w:hyperlink r:id="rId33" w:anchor="_Toc230515003" w:history="1">
        <w:r w:rsidR="00F753DF">
          <w:rPr>
            <w:rStyle w:val="a9"/>
            <w:rFonts w:ascii="Times New Roman" w:hAnsi="Times New Roman" w:hint="eastAsia"/>
          </w:rPr>
          <w:t>2</w:t>
        </w:r>
        <w:r w:rsidR="00951673" w:rsidRPr="00007ED2">
          <w:rPr>
            <w:rStyle w:val="a9"/>
            <w:rFonts w:ascii="Times New Roman" w:hAnsi="Times New Roman"/>
          </w:rPr>
          <w:t>.</w:t>
        </w:r>
        <w:r w:rsidR="00017B86">
          <w:rPr>
            <w:rStyle w:val="a9"/>
            <w:rFonts w:ascii="Times New Roman" w:hAnsi="Times New Roman" w:hint="eastAsia"/>
          </w:rPr>
          <w:t>2</w:t>
        </w:r>
        <w:r w:rsidR="00951673" w:rsidRPr="00007ED2">
          <w:rPr>
            <w:rStyle w:val="a9"/>
            <w:rFonts w:ascii="Times New Roman"/>
          </w:rPr>
          <w:t xml:space="preserve">　</w:t>
        </w:r>
        <w:r w:rsidR="00951673">
          <w:rPr>
            <w:rStyle w:val="a9"/>
            <w:rFonts w:ascii="Times New Roman" w:hint="eastAsia"/>
          </w:rPr>
          <w:t>Students</w:t>
        </w:r>
        <w:r w:rsidR="00951673">
          <w:rPr>
            <w:rStyle w:val="a9"/>
            <w:rFonts w:ascii="Times New Roman"/>
          </w:rPr>
          <w:t>’</w:t>
        </w:r>
        <w:r w:rsidR="00951673">
          <w:rPr>
            <w:rStyle w:val="a9"/>
            <w:rFonts w:ascii="Times New Roman" w:hint="eastAsia"/>
          </w:rPr>
          <w:t xml:space="preserve"> Cognition of </w:t>
        </w:r>
        <w:r w:rsidR="007E15FE">
          <w:rPr>
            <w:rStyle w:val="a9"/>
            <w:rFonts w:ascii="Times New Roman" w:hint="eastAsia"/>
          </w:rPr>
          <w:t xml:space="preserve">the </w:t>
        </w:r>
        <w:r w:rsidR="00951673">
          <w:rPr>
            <w:rStyle w:val="a9"/>
            <w:rFonts w:ascii="Times New Roman" w:hint="eastAsia"/>
          </w:rPr>
          <w:t>Localization Course</w:t>
        </w:r>
        <w:r w:rsidR="00951673" w:rsidRPr="00007ED2">
          <w:rPr>
            <w:rStyle w:val="a9"/>
            <w:rFonts w:ascii="Times New Roman" w:hAnsi="Times New Roman"/>
            <w:webHidden/>
          </w:rPr>
          <w:tab/>
        </w:r>
        <w:r w:rsidR="00591F54">
          <w:rPr>
            <w:rStyle w:val="a9"/>
            <w:rFonts w:ascii="Times New Roman" w:hAnsi="Times New Roman" w:hint="eastAsia"/>
            <w:webHidden/>
          </w:rPr>
          <w:t>20</w:t>
        </w:r>
      </w:hyperlink>
    </w:p>
    <w:p w:rsidR="005E0FF2" w:rsidRPr="008E48E0" w:rsidRDefault="00C3327D" w:rsidP="00271DA4">
      <w:pPr>
        <w:pStyle w:val="2"/>
        <w:ind w:firstLineChars="200" w:firstLine="480"/>
        <w:jc w:val="both"/>
        <w:rPr>
          <w:sz w:val="21"/>
          <w:szCs w:val="21"/>
        </w:rPr>
      </w:pPr>
      <w:hyperlink r:id="rId34" w:anchor="_Toc230514977" w:history="1">
        <w:r w:rsidR="00F753DF" w:rsidRPr="008E48E0">
          <w:rPr>
            <w:rStyle w:val="a9"/>
            <w:rFonts w:ascii="Times New Roman" w:hAnsi="Times New Roman" w:hint="eastAsia"/>
            <w:sz w:val="21"/>
            <w:szCs w:val="21"/>
          </w:rPr>
          <w:t>2</w:t>
        </w:r>
        <w:r w:rsidR="005E0FF2" w:rsidRPr="008E48E0">
          <w:rPr>
            <w:rStyle w:val="a9"/>
            <w:rFonts w:ascii="Times New Roman" w:hAnsi="Times New Roman"/>
            <w:sz w:val="21"/>
            <w:szCs w:val="21"/>
          </w:rPr>
          <w:t>.</w:t>
        </w:r>
        <w:r w:rsidR="005E0FF2" w:rsidRPr="008E48E0">
          <w:rPr>
            <w:rStyle w:val="a9"/>
            <w:rFonts w:ascii="Times New Roman" w:hAnsi="Times New Roman" w:hint="eastAsia"/>
            <w:sz w:val="21"/>
            <w:szCs w:val="21"/>
          </w:rPr>
          <w:t>2.1  Merits and Demerits of Trados</w:t>
        </w:r>
        <w:r w:rsidR="005E0FF2" w:rsidRPr="008E48E0">
          <w:rPr>
            <w:rStyle w:val="a9"/>
            <w:rFonts w:ascii="Times New Roman" w:hAnsi="Times New Roman"/>
            <w:webHidden/>
            <w:sz w:val="21"/>
            <w:szCs w:val="21"/>
          </w:rPr>
          <w:tab/>
        </w:r>
        <w:r w:rsidR="00591F54">
          <w:rPr>
            <w:rStyle w:val="a9"/>
            <w:rFonts w:ascii="Times New Roman" w:hAnsi="Times New Roman" w:hint="eastAsia"/>
            <w:webHidden/>
            <w:sz w:val="21"/>
            <w:szCs w:val="21"/>
          </w:rPr>
          <w:t>20</w:t>
        </w:r>
      </w:hyperlink>
    </w:p>
    <w:p w:rsidR="005E0FF2" w:rsidRPr="008E48E0" w:rsidRDefault="00C3327D" w:rsidP="00271DA4">
      <w:pPr>
        <w:pStyle w:val="2"/>
        <w:ind w:firstLineChars="200" w:firstLine="480"/>
        <w:jc w:val="both"/>
        <w:rPr>
          <w:sz w:val="21"/>
          <w:szCs w:val="21"/>
        </w:rPr>
      </w:pPr>
      <w:hyperlink r:id="rId35" w:anchor="_Toc230514977" w:history="1">
        <w:r w:rsidR="00F753DF" w:rsidRPr="008E48E0">
          <w:rPr>
            <w:rStyle w:val="a9"/>
            <w:rFonts w:ascii="Times New Roman" w:hAnsi="Times New Roman" w:hint="eastAsia"/>
            <w:sz w:val="21"/>
            <w:szCs w:val="21"/>
          </w:rPr>
          <w:t>2</w:t>
        </w:r>
        <w:r w:rsidR="005E0FF2" w:rsidRPr="008E48E0">
          <w:rPr>
            <w:rStyle w:val="a9"/>
            <w:rFonts w:ascii="Times New Roman" w:hAnsi="Times New Roman"/>
            <w:sz w:val="21"/>
            <w:szCs w:val="21"/>
          </w:rPr>
          <w:t>.</w:t>
        </w:r>
        <w:r w:rsidR="005E0FF2" w:rsidRPr="008E48E0">
          <w:rPr>
            <w:rStyle w:val="a9"/>
            <w:rFonts w:ascii="Times New Roman" w:hAnsi="Times New Roman" w:hint="eastAsia"/>
            <w:sz w:val="21"/>
            <w:szCs w:val="21"/>
          </w:rPr>
          <w:t xml:space="preserve">2.2  </w:t>
        </w:r>
        <w:r w:rsidR="005009EA" w:rsidRPr="008E48E0">
          <w:rPr>
            <w:rStyle w:val="a9"/>
            <w:rFonts w:ascii="Times New Roman" w:hAnsi="Times New Roman" w:hint="eastAsia"/>
            <w:sz w:val="21"/>
            <w:szCs w:val="21"/>
          </w:rPr>
          <w:t>Merits and Demerits of T-Cloud</w:t>
        </w:r>
        <w:r w:rsidR="005E0FF2" w:rsidRPr="008E48E0">
          <w:rPr>
            <w:rStyle w:val="a9"/>
            <w:rFonts w:ascii="Times New Roman" w:hAnsi="Times New Roman"/>
            <w:webHidden/>
            <w:sz w:val="21"/>
            <w:szCs w:val="21"/>
          </w:rPr>
          <w:tab/>
        </w:r>
        <w:r w:rsidR="00591F54">
          <w:rPr>
            <w:rStyle w:val="a9"/>
            <w:rFonts w:ascii="Times New Roman" w:hAnsi="Times New Roman" w:hint="eastAsia"/>
            <w:webHidden/>
            <w:sz w:val="21"/>
            <w:szCs w:val="21"/>
          </w:rPr>
          <w:t>22</w:t>
        </w:r>
      </w:hyperlink>
    </w:p>
    <w:p w:rsidR="005009EA" w:rsidRPr="008E48E0" w:rsidRDefault="00C3327D" w:rsidP="00271DA4">
      <w:pPr>
        <w:pStyle w:val="2"/>
        <w:ind w:firstLineChars="200" w:firstLine="480"/>
        <w:jc w:val="both"/>
        <w:rPr>
          <w:sz w:val="21"/>
          <w:szCs w:val="21"/>
        </w:rPr>
      </w:pPr>
      <w:hyperlink r:id="rId36" w:anchor="_Toc230514977" w:history="1">
        <w:r w:rsidR="00F753DF" w:rsidRPr="008E48E0">
          <w:rPr>
            <w:rStyle w:val="a9"/>
            <w:rFonts w:ascii="Times New Roman" w:hAnsi="Times New Roman" w:hint="eastAsia"/>
            <w:sz w:val="21"/>
            <w:szCs w:val="21"/>
          </w:rPr>
          <w:t>2</w:t>
        </w:r>
        <w:r w:rsidR="005009EA" w:rsidRPr="008E48E0">
          <w:rPr>
            <w:rStyle w:val="a9"/>
            <w:rFonts w:ascii="Times New Roman" w:hAnsi="Times New Roman"/>
            <w:sz w:val="21"/>
            <w:szCs w:val="21"/>
          </w:rPr>
          <w:t>.</w:t>
        </w:r>
        <w:r w:rsidR="005009EA" w:rsidRPr="008E48E0">
          <w:rPr>
            <w:rStyle w:val="a9"/>
            <w:rFonts w:ascii="Times New Roman" w:hAnsi="Times New Roman" w:hint="eastAsia"/>
            <w:sz w:val="21"/>
            <w:szCs w:val="21"/>
          </w:rPr>
          <w:t xml:space="preserve">2.3  Merits and Demerits of </w:t>
        </w:r>
        <w:r w:rsidR="005009EA" w:rsidRPr="008E48E0">
          <w:rPr>
            <w:rStyle w:val="a9"/>
            <w:rFonts w:ascii="Times New Roman" w:hAnsi="Times New Roman"/>
            <w:sz w:val="21"/>
            <w:szCs w:val="21"/>
          </w:rPr>
          <w:t>Déjà vu</w:t>
        </w:r>
        <w:r w:rsidR="005009EA" w:rsidRPr="008E48E0">
          <w:rPr>
            <w:rStyle w:val="a9"/>
            <w:rFonts w:ascii="Times New Roman" w:hAnsi="Times New Roman"/>
            <w:webHidden/>
            <w:sz w:val="21"/>
            <w:szCs w:val="21"/>
          </w:rPr>
          <w:tab/>
        </w:r>
        <w:r w:rsidR="00591F54">
          <w:rPr>
            <w:rStyle w:val="a9"/>
            <w:rFonts w:ascii="Times New Roman" w:hAnsi="Times New Roman" w:hint="eastAsia"/>
            <w:webHidden/>
            <w:sz w:val="21"/>
            <w:szCs w:val="21"/>
          </w:rPr>
          <w:t>23</w:t>
        </w:r>
      </w:hyperlink>
    </w:p>
    <w:p w:rsidR="00EB4DDF" w:rsidRDefault="00EB4DDF" w:rsidP="00951673">
      <w:pPr>
        <w:pStyle w:val="2"/>
        <w:ind w:firstLineChars="0" w:firstLine="0"/>
        <w:jc w:val="both"/>
        <w:rPr>
          <w:sz w:val="28"/>
          <w:szCs w:val="28"/>
        </w:rPr>
        <w:sectPr w:rsidR="00EB4DDF" w:rsidSect="00EB4DDF">
          <w:headerReference w:type="default" r:id="rId37"/>
          <w:footerReference w:type="default" r:id="rId38"/>
          <w:pgSz w:w="11906" w:h="16838"/>
          <w:pgMar w:top="1440" w:right="1800" w:bottom="1440" w:left="1800" w:header="851" w:footer="992" w:gutter="0"/>
          <w:pgNumType w:fmt="upperRoman"/>
          <w:cols w:space="425"/>
          <w:docGrid w:type="lines" w:linePitch="312"/>
        </w:sectPr>
      </w:pPr>
    </w:p>
    <w:p w:rsidR="00951673" w:rsidRPr="008E48E0" w:rsidRDefault="00C3327D" w:rsidP="00951673">
      <w:pPr>
        <w:pStyle w:val="2"/>
        <w:ind w:firstLineChars="0" w:firstLine="0"/>
        <w:jc w:val="both"/>
        <w:rPr>
          <w:rFonts w:ascii="Times New Roman" w:hAnsi="Times New Roman"/>
          <w:b/>
          <w:sz w:val="28"/>
          <w:szCs w:val="28"/>
        </w:rPr>
      </w:pPr>
      <w:hyperlink r:id="rId39" w:anchor="_Toc230514979" w:history="1">
        <w:r w:rsidR="00951673" w:rsidRPr="008E48E0">
          <w:rPr>
            <w:rStyle w:val="a9"/>
            <w:rFonts w:ascii="Times New Roman" w:hAnsi="Times New Roman"/>
            <w:b/>
            <w:sz w:val="28"/>
            <w:szCs w:val="28"/>
          </w:rPr>
          <w:t>Chapter</w:t>
        </w:r>
        <w:r w:rsidR="00951673" w:rsidRPr="008E48E0">
          <w:rPr>
            <w:rStyle w:val="a9"/>
            <w:rFonts w:ascii="Times New Roman" w:hAnsi="Times New Roman" w:hint="eastAsia"/>
            <w:b/>
            <w:sz w:val="28"/>
            <w:szCs w:val="28"/>
          </w:rPr>
          <w:t xml:space="preserve"> </w:t>
        </w:r>
        <w:r w:rsidR="00EE6DDD" w:rsidRPr="008E48E0">
          <w:rPr>
            <w:rStyle w:val="a9"/>
            <w:rFonts w:ascii="Times New Roman" w:hAnsi="Times New Roman" w:hint="eastAsia"/>
            <w:b/>
            <w:sz w:val="28"/>
            <w:szCs w:val="28"/>
          </w:rPr>
          <w:t xml:space="preserve">Three </w:t>
        </w:r>
        <w:r w:rsidR="0083537C">
          <w:rPr>
            <w:rStyle w:val="a9"/>
            <w:rFonts w:ascii="Times New Roman" w:hAnsi="Times New Roman" w:hint="eastAsia"/>
            <w:b/>
            <w:sz w:val="28"/>
            <w:szCs w:val="28"/>
          </w:rPr>
          <w:t xml:space="preserve"> </w:t>
        </w:r>
        <w:r w:rsidR="00EB4DDF">
          <w:rPr>
            <w:rStyle w:val="a9"/>
            <w:rFonts w:ascii="Times New Roman" w:hAnsi="Times New Roman" w:hint="eastAsia"/>
            <w:b/>
            <w:sz w:val="28"/>
            <w:szCs w:val="28"/>
          </w:rPr>
          <w:t>Difficulties for the Development of</w:t>
        </w:r>
        <w:r w:rsidR="007E15FE">
          <w:rPr>
            <w:rStyle w:val="a9"/>
            <w:rFonts w:ascii="Times New Roman" w:hAnsi="Times New Roman" w:hint="eastAsia"/>
            <w:b/>
            <w:sz w:val="28"/>
            <w:szCs w:val="28"/>
          </w:rPr>
          <w:t xml:space="preserve"> the</w:t>
        </w:r>
        <w:r w:rsidR="00EB4DDF">
          <w:rPr>
            <w:rStyle w:val="a9"/>
            <w:rFonts w:ascii="Times New Roman" w:hAnsi="Times New Roman" w:hint="eastAsia"/>
            <w:b/>
            <w:sz w:val="28"/>
            <w:szCs w:val="28"/>
          </w:rPr>
          <w:t xml:space="preserve"> </w:t>
        </w:r>
        <w:r w:rsidR="00951673" w:rsidRPr="008E48E0">
          <w:rPr>
            <w:rStyle w:val="a9"/>
            <w:rFonts w:ascii="Times New Roman" w:hAnsi="Times New Roman"/>
            <w:b/>
            <w:sz w:val="28"/>
            <w:szCs w:val="28"/>
          </w:rPr>
          <w:t xml:space="preserve">Localization </w:t>
        </w:r>
        <w:r w:rsidR="00EB4DDF">
          <w:rPr>
            <w:rStyle w:val="a9"/>
            <w:rFonts w:ascii="Times New Roman" w:hAnsi="Times New Roman"/>
            <w:b/>
            <w:sz w:val="28"/>
            <w:szCs w:val="28"/>
          </w:rPr>
          <w:t xml:space="preserve">and </w:t>
        </w:r>
        <w:r w:rsidR="00EB4DDF">
          <w:rPr>
            <w:rStyle w:val="a9"/>
            <w:rFonts w:ascii="Times New Roman" w:hAnsi="Times New Roman" w:hint="eastAsia"/>
            <w:b/>
            <w:sz w:val="28"/>
            <w:szCs w:val="28"/>
          </w:rPr>
          <w:t>CAT Application Course</w:t>
        </w:r>
        <w:r w:rsidR="00951673" w:rsidRPr="008E48E0">
          <w:rPr>
            <w:rStyle w:val="a9"/>
            <w:rFonts w:ascii="Times New Roman" w:hAnsi="Times New Roman"/>
            <w:b/>
            <w:webHidden/>
            <w:sz w:val="28"/>
            <w:szCs w:val="28"/>
          </w:rPr>
          <w:tab/>
        </w:r>
        <w:r w:rsidR="00591F54">
          <w:rPr>
            <w:rStyle w:val="a9"/>
            <w:rFonts w:ascii="Times New Roman" w:hAnsi="Times New Roman" w:hint="eastAsia"/>
            <w:b/>
            <w:webHidden/>
            <w:sz w:val="28"/>
            <w:szCs w:val="28"/>
          </w:rPr>
          <w:t>24</w:t>
        </w:r>
      </w:hyperlink>
    </w:p>
    <w:p w:rsidR="00951673" w:rsidRDefault="00C3327D" w:rsidP="00AA08C2">
      <w:pPr>
        <w:pStyle w:val="3"/>
        <w:ind w:firstLineChars="150" w:firstLine="315"/>
        <w:jc w:val="both"/>
      </w:pPr>
      <w:hyperlink r:id="rId40" w:anchor="_Toc230514980" w:history="1">
        <w:r w:rsidR="00F753DF">
          <w:rPr>
            <w:rStyle w:val="a9"/>
            <w:rFonts w:hint="eastAsia"/>
            <w:noProof/>
            <w:sz w:val="24"/>
          </w:rPr>
          <w:t>3</w:t>
        </w:r>
        <w:r w:rsidR="00951673" w:rsidRPr="00F848E0">
          <w:rPr>
            <w:rStyle w:val="a9"/>
            <w:noProof/>
            <w:sz w:val="24"/>
          </w:rPr>
          <w:t>.1</w:t>
        </w:r>
        <w:r w:rsidR="00951673" w:rsidRPr="00F848E0">
          <w:rPr>
            <w:rStyle w:val="a9"/>
            <w:noProof/>
            <w:sz w:val="24"/>
          </w:rPr>
          <w:t xml:space="preserve">　</w:t>
        </w:r>
        <w:r w:rsidR="0018329E" w:rsidRPr="00F848E0">
          <w:rPr>
            <w:rStyle w:val="a9"/>
            <w:rFonts w:hint="eastAsia"/>
            <w:noProof/>
            <w:sz w:val="24"/>
          </w:rPr>
          <w:t>Development of</w:t>
        </w:r>
        <w:r w:rsidR="007E15FE">
          <w:rPr>
            <w:rStyle w:val="a9"/>
            <w:rFonts w:hint="eastAsia"/>
            <w:noProof/>
            <w:sz w:val="24"/>
          </w:rPr>
          <w:t xml:space="preserve"> the</w:t>
        </w:r>
        <w:r w:rsidR="0018329E" w:rsidRPr="00F848E0">
          <w:rPr>
            <w:rStyle w:val="a9"/>
            <w:rFonts w:hint="eastAsia"/>
            <w:noProof/>
            <w:sz w:val="24"/>
          </w:rPr>
          <w:t xml:space="preserve"> </w:t>
        </w:r>
        <w:r w:rsidR="00951673" w:rsidRPr="00F848E0">
          <w:rPr>
            <w:rStyle w:val="a9"/>
            <w:noProof/>
            <w:sz w:val="24"/>
          </w:rPr>
          <w:t xml:space="preserve">Localization </w:t>
        </w:r>
        <w:r w:rsidR="00EB4DDF">
          <w:rPr>
            <w:rStyle w:val="a9"/>
            <w:rFonts w:hint="eastAsia"/>
            <w:noProof/>
            <w:sz w:val="24"/>
          </w:rPr>
          <w:t>and CAT Application Course</w:t>
        </w:r>
        <w:r w:rsidR="00951673" w:rsidRPr="00F848E0">
          <w:rPr>
            <w:rStyle w:val="a9"/>
            <w:noProof/>
            <w:webHidden/>
            <w:sz w:val="24"/>
          </w:rPr>
          <w:tab/>
        </w:r>
        <w:r w:rsidR="00591F54">
          <w:rPr>
            <w:rStyle w:val="a9"/>
            <w:rFonts w:hint="eastAsia"/>
            <w:noProof/>
            <w:webHidden/>
            <w:sz w:val="24"/>
          </w:rPr>
          <w:t>24</w:t>
        </w:r>
      </w:hyperlink>
    </w:p>
    <w:p w:rsidR="00951673" w:rsidRPr="00AA08C2" w:rsidRDefault="00C3327D" w:rsidP="00AA08C2">
      <w:pPr>
        <w:pStyle w:val="3"/>
        <w:ind w:firstLineChars="150" w:firstLine="315"/>
        <w:jc w:val="both"/>
        <w:rPr>
          <w:noProof/>
          <w:sz w:val="24"/>
        </w:rPr>
      </w:pPr>
      <w:hyperlink r:id="rId41" w:anchor="_Toc230514980" w:history="1">
        <w:r w:rsidR="00AA08C2">
          <w:rPr>
            <w:rStyle w:val="a9"/>
            <w:rFonts w:hint="eastAsia"/>
            <w:noProof/>
            <w:sz w:val="24"/>
          </w:rPr>
          <w:t>3</w:t>
        </w:r>
        <w:r w:rsidR="00AA08C2" w:rsidRPr="00F848E0">
          <w:rPr>
            <w:rStyle w:val="a9"/>
            <w:noProof/>
            <w:sz w:val="24"/>
          </w:rPr>
          <w:t>.</w:t>
        </w:r>
        <w:r w:rsidR="00AA08C2">
          <w:rPr>
            <w:rStyle w:val="a9"/>
            <w:rFonts w:hint="eastAsia"/>
            <w:noProof/>
            <w:sz w:val="24"/>
          </w:rPr>
          <w:t>2</w:t>
        </w:r>
        <w:r w:rsidR="00AA08C2" w:rsidRPr="00F848E0">
          <w:rPr>
            <w:rStyle w:val="a9"/>
            <w:noProof/>
            <w:sz w:val="24"/>
          </w:rPr>
          <w:t xml:space="preserve">　</w:t>
        </w:r>
        <w:r w:rsidR="00AA08C2" w:rsidRPr="00AA08C2">
          <w:rPr>
            <w:rStyle w:val="a9"/>
            <w:rFonts w:hint="eastAsia"/>
            <w:noProof/>
            <w:sz w:val="24"/>
          </w:rPr>
          <w:t>Difficulities for the Development of Localization Course</w:t>
        </w:r>
        <w:r w:rsidR="00AA08C2" w:rsidRPr="00F848E0">
          <w:rPr>
            <w:rStyle w:val="a9"/>
            <w:noProof/>
            <w:webHidden/>
            <w:sz w:val="24"/>
          </w:rPr>
          <w:tab/>
        </w:r>
        <w:r w:rsidR="00591F54">
          <w:rPr>
            <w:rStyle w:val="a9"/>
            <w:rFonts w:hint="eastAsia"/>
            <w:noProof/>
            <w:webHidden/>
            <w:sz w:val="24"/>
          </w:rPr>
          <w:t>31</w:t>
        </w:r>
      </w:hyperlink>
    </w:p>
    <w:p w:rsidR="00E75E8F" w:rsidRPr="008E48E0" w:rsidRDefault="00C3327D" w:rsidP="00E75E8F">
      <w:pPr>
        <w:pStyle w:val="2"/>
        <w:ind w:firstLineChars="0" w:firstLine="0"/>
        <w:jc w:val="both"/>
        <w:rPr>
          <w:rFonts w:ascii="Times New Roman" w:hAnsi="Times New Roman"/>
          <w:b/>
          <w:sz w:val="28"/>
          <w:szCs w:val="28"/>
        </w:rPr>
      </w:pPr>
      <w:hyperlink r:id="rId42" w:anchor="_Toc230514979" w:history="1">
        <w:r w:rsidR="00E75E8F" w:rsidRPr="008E48E0">
          <w:rPr>
            <w:rStyle w:val="a9"/>
            <w:rFonts w:ascii="Times New Roman" w:hAnsi="Times New Roman"/>
            <w:b/>
            <w:sz w:val="28"/>
            <w:szCs w:val="28"/>
          </w:rPr>
          <w:t>Chapter</w:t>
        </w:r>
        <w:r w:rsidR="00E75E8F" w:rsidRPr="008E48E0">
          <w:rPr>
            <w:rStyle w:val="a9"/>
            <w:rFonts w:ascii="Times New Roman" w:hAnsi="Times New Roman" w:hint="eastAsia"/>
            <w:b/>
            <w:sz w:val="28"/>
            <w:szCs w:val="28"/>
          </w:rPr>
          <w:t xml:space="preserve"> Four </w:t>
        </w:r>
        <w:r w:rsidR="0083537C">
          <w:rPr>
            <w:rStyle w:val="a9"/>
            <w:rFonts w:ascii="Times New Roman" w:hAnsi="Times New Roman" w:hint="eastAsia"/>
            <w:b/>
            <w:sz w:val="28"/>
            <w:szCs w:val="28"/>
          </w:rPr>
          <w:t xml:space="preserve"> </w:t>
        </w:r>
        <w:r w:rsidR="00E75E8F" w:rsidRPr="008E48E0">
          <w:rPr>
            <w:rStyle w:val="a9"/>
            <w:rFonts w:ascii="Times New Roman" w:hAnsi="Times New Roman" w:hint="eastAsia"/>
            <w:b/>
            <w:sz w:val="28"/>
            <w:szCs w:val="28"/>
          </w:rPr>
          <w:t xml:space="preserve">Suggestions for </w:t>
        </w:r>
        <w:r w:rsidR="00E75E8F" w:rsidRPr="008E48E0">
          <w:rPr>
            <w:rStyle w:val="a9"/>
            <w:rFonts w:ascii="Times New Roman" w:hAnsi="Times New Roman"/>
            <w:b/>
            <w:sz w:val="28"/>
            <w:szCs w:val="28"/>
          </w:rPr>
          <w:t>Localization Course</w:t>
        </w:r>
        <w:r w:rsidR="00730A25" w:rsidRPr="008E48E0">
          <w:rPr>
            <w:rStyle w:val="a9"/>
            <w:rFonts w:ascii="Times New Roman" w:hAnsi="Times New Roman" w:hint="eastAsia"/>
            <w:b/>
            <w:sz w:val="28"/>
            <w:szCs w:val="28"/>
          </w:rPr>
          <w:t xml:space="preserve"> Design</w:t>
        </w:r>
        <w:r w:rsidR="00E75E8F" w:rsidRPr="008E48E0">
          <w:rPr>
            <w:rStyle w:val="a9"/>
            <w:rFonts w:ascii="Times New Roman" w:hAnsi="Times New Roman"/>
            <w:b/>
            <w:webHidden/>
            <w:sz w:val="28"/>
            <w:szCs w:val="28"/>
          </w:rPr>
          <w:tab/>
        </w:r>
        <w:r w:rsidR="00591F54">
          <w:rPr>
            <w:rStyle w:val="a9"/>
            <w:rFonts w:ascii="Times New Roman" w:hAnsi="Times New Roman" w:hint="eastAsia"/>
            <w:b/>
            <w:webHidden/>
            <w:sz w:val="28"/>
            <w:szCs w:val="28"/>
          </w:rPr>
          <w:t>42</w:t>
        </w:r>
      </w:hyperlink>
    </w:p>
    <w:p w:rsidR="00951673" w:rsidRDefault="00C3327D" w:rsidP="008E48E0">
      <w:pPr>
        <w:pStyle w:val="10"/>
      </w:pPr>
      <w:hyperlink r:id="rId43" w:anchor="_Toc230515001" w:history="1">
        <w:r w:rsidR="00951673" w:rsidRPr="008E48E0">
          <w:rPr>
            <w:rStyle w:val="a9"/>
          </w:rPr>
          <w:t>Conclusion</w:t>
        </w:r>
        <w:r w:rsidR="00951673" w:rsidRPr="008E48E0">
          <w:rPr>
            <w:rStyle w:val="a9"/>
            <w:webHidden/>
          </w:rPr>
          <w:tab/>
        </w:r>
        <w:r w:rsidR="00591F54">
          <w:rPr>
            <w:rStyle w:val="a9"/>
            <w:rFonts w:hint="eastAsia"/>
            <w:webHidden/>
          </w:rPr>
          <w:t>54</w:t>
        </w:r>
      </w:hyperlink>
    </w:p>
    <w:p w:rsidR="0017267D" w:rsidRPr="0017267D" w:rsidRDefault="00C3327D" w:rsidP="0017267D">
      <w:pPr>
        <w:pStyle w:val="10"/>
      </w:pPr>
      <w:hyperlink r:id="rId44" w:anchor="_Toc230515001" w:history="1">
        <w:r w:rsidR="0017267D">
          <w:rPr>
            <w:rStyle w:val="a9"/>
            <w:rFonts w:hint="eastAsia"/>
          </w:rPr>
          <w:t>Appendix</w:t>
        </w:r>
        <w:r w:rsidR="0017267D" w:rsidRPr="008E48E0">
          <w:rPr>
            <w:rStyle w:val="a9"/>
            <w:webHidden/>
          </w:rPr>
          <w:tab/>
        </w:r>
        <w:r w:rsidR="006065CE">
          <w:rPr>
            <w:rStyle w:val="a9"/>
            <w:rFonts w:hint="eastAsia"/>
            <w:webHidden/>
          </w:rPr>
          <w:t>59</w:t>
        </w:r>
      </w:hyperlink>
    </w:p>
    <w:p w:rsidR="00951673" w:rsidRPr="008E48E0" w:rsidRDefault="00C3327D" w:rsidP="008E48E0">
      <w:pPr>
        <w:pStyle w:val="10"/>
      </w:pPr>
      <w:hyperlink r:id="rId45" w:anchor="_Toc230515013" w:history="1">
        <w:r w:rsidR="00530C8C">
          <w:rPr>
            <w:rStyle w:val="a9"/>
            <w:rFonts w:hint="eastAsia"/>
          </w:rPr>
          <w:t>References</w:t>
        </w:r>
        <w:r w:rsidR="00951673" w:rsidRPr="008E48E0">
          <w:rPr>
            <w:rStyle w:val="a9"/>
            <w:webHidden/>
          </w:rPr>
          <w:tab/>
        </w:r>
        <w:r w:rsidR="00591F54">
          <w:rPr>
            <w:rStyle w:val="a9"/>
            <w:rFonts w:hint="eastAsia"/>
            <w:webHidden/>
          </w:rPr>
          <w:t>6</w:t>
        </w:r>
        <w:r w:rsidR="00881D6D">
          <w:rPr>
            <w:rStyle w:val="a9"/>
            <w:rFonts w:hint="eastAsia"/>
            <w:webHidden/>
          </w:rPr>
          <w:t>1</w:t>
        </w:r>
      </w:hyperlink>
    </w:p>
    <w:p w:rsidR="00951673" w:rsidRDefault="00C3327D" w:rsidP="008E48E0">
      <w:pPr>
        <w:pStyle w:val="10"/>
      </w:pPr>
      <w:hyperlink r:id="rId46" w:anchor="_Toc230515013" w:history="1">
        <w:r w:rsidR="00951673" w:rsidRPr="008E48E0">
          <w:rPr>
            <w:rStyle w:val="a9"/>
          </w:rPr>
          <w:t>Acknowledgements</w:t>
        </w:r>
        <w:r w:rsidR="00951673" w:rsidRPr="008E48E0">
          <w:rPr>
            <w:rStyle w:val="a9"/>
            <w:webHidden/>
          </w:rPr>
          <w:tab/>
        </w:r>
        <w:r w:rsidR="00591F54">
          <w:rPr>
            <w:rStyle w:val="a9"/>
            <w:rFonts w:hint="eastAsia"/>
            <w:webHidden/>
          </w:rPr>
          <w:t>6</w:t>
        </w:r>
        <w:r w:rsidR="00881D6D">
          <w:rPr>
            <w:rStyle w:val="a9"/>
            <w:rFonts w:hint="eastAsia"/>
            <w:webHidden/>
          </w:rPr>
          <w:t>4</w:t>
        </w:r>
      </w:hyperlink>
    </w:p>
    <w:p w:rsidR="00591F54" w:rsidRDefault="00C3327D" w:rsidP="00591F54">
      <w:pPr>
        <w:pStyle w:val="10"/>
      </w:pPr>
      <w:hyperlink r:id="rId47" w:anchor="_Toc230515013" w:history="1">
        <w:r w:rsidR="00591F54">
          <w:rPr>
            <w:rStyle w:val="a9"/>
            <w:rFonts w:hint="eastAsia"/>
          </w:rPr>
          <w:t>个人简历</w:t>
        </w:r>
        <w:r w:rsidR="00591F54" w:rsidRPr="008E48E0">
          <w:rPr>
            <w:rStyle w:val="a9"/>
            <w:webHidden/>
          </w:rPr>
          <w:tab/>
        </w:r>
        <w:r w:rsidR="00591F54">
          <w:rPr>
            <w:rStyle w:val="a9"/>
            <w:rFonts w:hint="eastAsia"/>
            <w:webHidden/>
          </w:rPr>
          <w:t>6</w:t>
        </w:r>
        <w:r w:rsidR="006065CE">
          <w:rPr>
            <w:rStyle w:val="a9"/>
            <w:rFonts w:hint="eastAsia"/>
            <w:webHidden/>
          </w:rPr>
          <w:t>5</w:t>
        </w:r>
      </w:hyperlink>
    </w:p>
    <w:p w:rsidR="00591F54" w:rsidRPr="00591F54" w:rsidRDefault="00591F54" w:rsidP="00591F54"/>
    <w:p w:rsidR="0012542E" w:rsidRDefault="00C3327D" w:rsidP="0012542E">
      <w:pPr>
        <w:jc w:val="center"/>
      </w:pPr>
      <w:r w:rsidRPr="00007ED2">
        <w:fldChar w:fldCharType="end"/>
      </w:r>
    </w:p>
    <w:p w:rsidR="0012542E" w:rsidRDefault="0012542E" w:rsidP="0012542E">
      <w:pPr>
        <w:jc w:val="center"/>
      </w:pPr>
    </w:p>
    <w:p w:rsidR="0000668A" w:rsidRDefault="0000668A" w:rsidP="00D05841">
      <w:pPr>
        <w:spacing w:before="480" w:after="360"/>
        <w:rPr>
          <w:rFonts w:ascii="黑体" w:eastAsia="黑体" w:hAnsi="黑体"/>
          <w:sz w:val="32"/>
          <w:szCs w:val="32"/>
        </w:rPr>
        <w:sectPr w:rsidR="0000668A" w:rsidSect="00EB4DDF">
          <w:footerReference w:type="default" r:id="rId48"/>
          <w:pgSz w:w="11906" w:h="16838"/>
          <w:pgMar w:top="1440" w:right="1800" w:bottom="1440" w:left="1800" w:header="851" w:footer="992" w:gutter="0"/>
          <w:pgNumType w:fmt="upperRoman"/>
          <w:cols w:space="425"/>
          <w:docGrid w:type="lines" w:linePitch="312"/>
        </w:sectPr>
      </w:pPr>
    </w:p>
    <w:p w:rsidR="0000668A" w:rsidRPr="007C2C9F" w:rsidRDefault="007C2C9F" w:rsidP="0000668A">
      <w:pPr>
        <w:spacing w:before="480" w:after="360"/>
        <w:jc w:val="center"/>
        <w:rPr>
          <w:rFonts w:ascii="Times New Roman" w:eastAsia="黑体" w:hAnsi="Times New Roman"/>
          <w:b/>
          <w:sz w:val="32"/>
          <w:szCs w:val="32"/>
        </w:rPr>
      </w:pPr>
      <w:r w:rsidRPr="007C2C9F">
        <w:rPr>
          <w:rFonts w:ascii="Times New Roman" w:eastAsia="黑体" w:hAnsi="Times New Roman"/>
          <w:b/>
          <w:sz w:val="32"/>
          <w:szCs w:val="32"/>
        </w:rPr>
        <w:lastRenderedPageBreak/>
        <w:t>Introduction</w:t>
      </w:r>
    </w:p>
    <w:p w:rsidR="007C2C9F" w:rsidRPr="007C2C9F" w:rsidRDefault="007C2C9F" w:rsidP="00CE00A4">
      <w:pPr>
        <w:spacing w:before="480" w:after="120"/>
        <w:jc w:val="center"/>
        <w:rPr>
          <w:rFonts w:ascii="Times New Roman" w:hAnsi="Times New Roman"/>
          <w:b/>
          <w:sz w:val="28"/>
          <w:szCs w:val="28"/>
        </w:rPr>
      </w:pPr>
      <w:r w:rsidRPr="007C2C9F">
        <w:rPr>
          <w:rFonts w:ascii="Times New Roman" w:hAnsi="Times New Roman"/>
          <w:b/>
          <w:sz w:val="28"/>
          <w:szCs w:val="28"/>
        </w:rPr>
        <w:t>Research Background</w:t>
      </w:r>
    </w:p>
    <w:p w:rsidR="007C2C9F" w:rsidRDefault="007C2C9F" w:rsidP="007C2C9F">
      <w:pPr>
        <w:spacing w:line="400" w:lineRule="exact"/>
        <w:ind w:firstLine="482"/>
        <w:rPr>
          <w:rFonts w:ascii="Times New Roman" w:hAnsi="Times New Roman"/>
          <w:sz w:val="24"/>
          <w:szCs w:val="24"/>
        </w:rPr>
      </w:pPr>
      <w:r w:rsidRPr="007C2C9F">
        <w:rPr>
          <w:rFonts w:ascii="Times New Roman" w:hAnsi="Times New Roman"/>
          <w:sz w:val="24"/>
          <w:szCs w:val="24"/>
        </w:rPr>
        <w:t>According to the latest statistics summarized by Kaoyan Forum in March 2015</w:t>
      </w:r>
      <w:r w:rsidR="000D637A">
        <w:rPr>
          <w:rFonts w:ascii="Times New Roman" w:hAnsi="Times New Roman" w:hint="eastAsia"/>
          <w:sz w:val="24"/>
          <w:szCs w:val="24"/>
        </w:rPr>
        <w:t>(</w:t>
      </w:r>
      <w:r w:rsidR="000D637A" w:rsidRPr="000D637A">
        <w:rPr>
          <w:rFonts w:ascii="Times New Roman" w:hAnsi="Times New Roman"/>
          <w:sz w:val="24"/>
          <w:szCs w:val="24"/>
        </w:rPr>
        <w:t>http://bbs.kaoyan.com/t5924921p1</w:t>
      </w:r>
      <w:r w:rsidR="000D637A">
        <w:rPr>
          <w:rFonts w:ascii="Times New Roman" w:hAnsi="Times New Roman" w:hint="eastAsia"/>
          <w:sz w:val="24"/>
          <w:szCs w:val="24"/>
        </w:rPr>
        <w:t>)</w:t>
      </w:r>
      <w:r w:rsidRPr="007C2C9F">
        <w:rPr>
          <w:rFonts w:ascii="Times New Roman" w:hAnsi="Times New Roman"/>
          <w:sz w:val="24"/>
          <w:szCs w:val="24"/>
        </w:rPr>
        <w:t>, there are 206 universities setting up MTI</w:t>
      </w:r>
      <w:r w:rsidR="000D637A">
        <w:rPr>
          <w:rFonts w:ascii="Times New Roman" w:hAnsi="Times New Roman" w:hint="eastAsia"/>
          <w:sz w:val="24"/>
          <w:szCs w:val="24"/>
        </w:rPr>
        <w:t xml:space="preserve"> in China</w:t>
      </w:r>
      <w:r w:rsidRPr="007C2C9F">
        <w:rPr>
          <w:rFonts w:ascii="Times New Roman" w:hAnsi="Times New Roman"/>
          <w:sz w:val="24"/>
          <w:szCs w:val="24"/>
        </w:rPr>
        <w:t>. While at present, among these universities, localization course is available</w:t>
      </w:r>
      <w:r>
        <w:rPr>
          <w:rFonts w:ascii="Times New Roman" w:hAnsi="Times New Roman" w:hint="eastAsia"/>
          <w:sz w:val="24"/>
          <w:szCs w:val="24"/>
        </w:rPr>
        <w:t xml:space="preserve"> </w:t>
      </w:r>
      <w:r w:rsidRPr="007C2C9F">
        <w:rPr>
          <w:rFonts w:ascii="Times New Roman" w:hAnsi="Times New Roman"/>
          <w:sz w:val="24"/>
          <w:szCs w:val="24"/>
        </w:rPr>
        <w:t xml:space="preserve">by only </w:t>
      </w:r>
      <w:r w:rsidR="000D637A">
        <w:rPr>
          <w:rFonts w:ascii="Times New Roman" w:hAnsi="Times New Roman" w:hint="eastAsia"/>
          <w:sz w:val="24"/>
          <w:szCs w:val="24"/>
        </w:rPr>
        <w:t>some</w:t>
      </w:r>
      <w:r w:rsidRPr="007C2C9F">
        <w:rPr>
          <w:rFonts w:ascii="Times New Roman" w:hAnsi="Times New Roman"/>
          <w:sz w:val="24"/>
          <w:szCs w:val="24"/>
        </w:rPr>
        <w:t xml:space="preserve"> represented by 1</w:t>
      </w:r>
      <w:r w:rsidR="00745C4F">
        <w:rPr>
          <w:rFonts w:ascii="Times New Roman" w:hAnsi="Times New Roman" w:hint="eastAsia"/>
          <w:sz w:val="24"/>
          <w:szCs w:val="24"/>
        </w:rPr>
        <w:t>3</w:t>
      </w:r>
      <w:r w:rsidRPr="007C2C9F">
        <w:rPr>
          <w:rFonts w:ascii="Times New Roman" w:hAnsi="Times New Roman"/>
          <w:sz w:val="24"/>
          <w:szCs w:val="24"/>
        </w:rPr>
        <w:t xml:space="preserve"> universities including Peking University, Beijing International Studies University, Beijing Jiaotong University, University of International Business and Economics, Beijing Normal University, Beijing Language and Culture University, Nankai University, Chengdu University</w:t>
      </w:r>
      <w:r w:rsidR="00406F2D">
        <w:rPr>
          <w:rFonts w:ascii="Times New Roman" w:hAnsi="Times New Roman" w:hint="eastAsia"/>
          <w:sz w:val="24"/>
          <w:szCs w:val="24"/>
        </w:rPr>
        <w:t xml:space="preserve">, </w:t>
      </w:r>
      <w:r w:rsidRPr="007C2C9F">
        <w:rPr>
          <w:rFonts w:ascii="Times New Roman" w:hAnsi="Times New Roman"/>
          <w:sz w:val="24"/>
          <w:szCs w:val="24"/>
        </w:rPr>
        <w:t>Xi’an International Studies University</w:t>
      </w:r>
      <w:r w:rsidR="00316B86">
        <w:rPr>
          <w:rFonts w:ascii="Times New Roman" w:hAnsi="Times New Roman" w:hint="eastAsia"/>
          <w:sz w:val="24"/>
          <w:szCs w:val="24"/>
        </w:rPr>
        <w:t xml:space="preserve">, </w:t>
      </w:r>
      <w:r w:rsidR="00E370C2" w:rsidRPr="00E370C2">
        <w:rPr>
          <w:rFonts w:ascii="Times New Roman" w:hAnsi="Times New Roman"/>
          <w:sz w:val="24"/>
          <w:szCs w:val="24"/>
        </w:rPr>
        <w:t>Beijing Foreign Studies University</w:t>
      </w:r>
      <w:r w:rsidR="00745C4F">
        <w:rPr>
          <w:rFonts w:ascii="Times New Roman" w:hAnsi="Times New Roman" w:hint="eastAsia"/>
          <w:sz w:val="24"/>
          <w:szCs w:val="24"/>
        </w:rPr>
        <w:t>,</w:t>
      </w:r>
      <w:r w:rsidR="00745C4F" w:rsidRPr="00745C4F">
        <w:rPr>
          <w:rFonts w:ascii="Times New Roman" w:hAnsi="Times New Roman"/>
          <w:sz w:val="24"/>
          <w:szCs w:val="24"/>
        </w:rPr>
        <w:t xml:space="preserve"> East China University of Science and Technology</w:t>
      </w:r>
      <w:r w:rsidR="00B41983">
        <w:rPr>
          <w:rFonts w:ascii="Times New Roman" w:hAnsi="Times New Roman" w:hint="eastAsia"/>
          <w:sz w:val="24"/>
          <w:szCs w:val="24"/>
        </w:rPr>
        <w:t xml:space="preserve">, </w:t>
      </w:r>
      <w:r w:rsidR="00B41983" w:rsidRPr="00B41983">
        <w:rPr>
          <w:rFonts w:ascii="Times New Roman" w:hAnsi="Times New Roman"/>
          <w:sz w:val="24"/>
          <w:szCs w:val="24"/>
        </w:rPr>
        <w:t>Hebei University of Technology</w:t>
      </w:r>
      <w:r w:rsidR="00745C4F">
        <w:rPr>
          <w:rFonts w:ascii="Times New Roman" w:hAnsi="Times New Roman" w:hint="eastAsia"/>
          <w:sz w:val="24"/>
          <w:szCs w:val="24"/>
        </w:rPr>
        <w:t xml:space="preserve"> and </w:t>
      </w:r>
      <w:r w:rsidR="00E370C2">
        <w:rPr>
          <w:rFonts w:ascii="Times New Roman" w:hAnsi="Times New Roman" w:hint="eastAsia"/>
          <w:sz w:val="24"/>
          <w:szCs w:val="24"/>
        </w:rPr>
        <w:t xml:space="preserve">Yantai </w:t>
      </w:r>
      <w:r w:rsidR="0071794B">
        <w:rPr>
          <w:rFonts w:ascii="Times New Roman" w:hAnsi="Times New Roman"/>
          <w:sz w:val="24"/>
          <w:szCs w:val="24"/>
        </w:rPr>
        <w:t>University</w:t>
      </w:r>
      <w:r w:rsidRPr="007C2C9F">
        <w:rPr>
          <w:rFonts w:ascii="Times New Roman" w:hAnsi="Times New Roman"/>
          <w:sz w:val="24"/>
          <w:szCs w:val="24"/>
        </w:rPr>
        <w:t>.</w:t>
      </w:r>
      <w:r w:rsidR="003F3A6D">
        <w:rPr>
          <w:rFonts w:ascii="Times New Roman" w:hAnsi="Times New Roman" w:hint="eastAsia"/>
          <w:sz w:val="24"/>
          <w:szCs w:val="24"/>
        </w:rPr>
        <w:t xml:space="preserve"> </w:t>
      </w:r>
      <w:r w:rsidR="0071794B">
        <w:rPr>
          <w:rFonts w:ascii="Times New Roman" w:hAnsi="Times New Roman" w:hint="eastAsia"/>
          <w:sz w:val="24"/>
          <w:szCs w:val="24"/>
        </w:rPr>
        <w:t xml:space="preserve">Among these 13 universities and colleges, 8 are obtained by questionnaire and other 5 </w:t>
      </w:r>
      <w:r w:rsidR="00745F10">
        <w:rPr>
          <w:rFonts w:ascii="Times New Roman" w:hAnsi="Times New Roman" w:hint="eastAsia"/>
          <w:sz w:val="24"/>
          <w:szCs w:val="24"/>
        </w:rPr>
        <w:t>are written in Zhou Xiaoxian</w:t>
      </w:r>
      <w:r w:rsidR="00745F10">
        <w:rPr>
          <w:rFonts w:ascii="Times New Roman" w:hAnsi="Times New Roman"/>
          <w:sz w:val="24"/>
          <w:szCs w:val="24"/>
        </w:rPr>
        <w:t>’</w:t>
      </w:r>
      <w:r w:rsidR="00745F10">
        <w:rPr>
          <w:rFonts w:ascii="Times New Roman" w:hAnsi="Times New Roman" w:hint="eastAsia"/>
          <w:sz w:val="24"/>
          <w:szCs w:val="24"/>
        </w:rPr>
        <w:t xml:space="preserve">s </w:t>
      </w:r>
      <w:r w:rsidR="00CB7A2C">
        <w:rPr>
          <w:rFonts w:ascii="Times New Roman" w:hAnsi="Times New Roman" w:hint="eastAsia"/>
          <w:sz w:val="24"/>
          <w:szCs w:val="24"/>
        </w:rPr>
        <w:t>paper</w:t>
      </w:r>
      <w:r w:rsidR="000B75E9">
        <w:rPr>
          <w:rFonts w:ascii="Times New Roman" w:hAnsi="Times New Roman" w:hint="eastAsia"/>
          <w:sz w:val="24"/>
          <w:szCs w:val="24"/>
        </w:rPr>
        <w:t xml:space="preserve"> (</w:t>
      </w:r>
      <w:r w:rsidR="003B57F6">
        <w:rPr>
          <w:rFonts w:ascii="Times New Roman" w:hAnsi="Times New Roman" w:hint="eastAsia"/>
          <w:sz w:val="24"/>
          <w:szCs w:val="24"/>
        </w:rPr>
        <w:t>Zhou Xiaoxian</w:t>
      </w:r>
      <w:r w:rsidR="004364FF">
        <w:rPr>
          <w:rFonts w:ascii="Times New Roman" w:hAnsi="Times New Roman" w:hint="eastAsia"/>
          <w:sz w:val="24"/>
          <w:szCs w:val="24"/>
        </w:rPr>
        <w:t>,</w:t>
      </w:r>
      <w:r w:rsidR="003B57F6">
        <w:rPr>
          <w:rFonts w:ascii="Times New Roman" w:hAnsi="Times New Roman" w:hint="eastAsia"/>
          <w:sz w:val="24"/>
          <w:szCs w:val="24"/>
        </w:rPr>
        <w:t xml:space="preserve"> 2012:144)</w:t>
      </w:r>
      <w:r w:rsidR="00745F10">
        <w:rPr>
          <w:rFonts w:ascii="Times New Roman" w:hAnsi="Times New Roman" w:hint="eastAsia"/>
          <w:sz w:val="24"/>
          <w:szCs w:val="24"/>
        </w:rPr>
        <w:t xml:space="preserve">. </w:t>
      </w:r>
      <w:r w:rsidR="00483B98">
        <w:rPr>
          <w:rFonts w:ascii="Times New Roman" w:hAnsi="Times New Roman" w:hint="eastAsia"/>
          <w:sz w:val="24"/>
          <w:szCs w:val="24"/>
        </w:rPr>
        <w:t xml:space="preserve">Because </w:t>
      </w:r>
      <w:r w:rsidR="00D64BF7">
        <w:rPr>
          <w:rFonts w:ascii="Times New Roman" w:hAnsi="Times New Roman" w:hint="eastAsia"/>
          <w:sz w:val="24"/>
          <w:szCs w:val="24"/>
        </w:rPr>
        <w:t xml:space="preserve">of </w:t>
      </w:r>
      <w:r w:rsidR="00483B98">
        <w:rPr>
          <w:rFonts w:ascii="Times New Roman" w:hAnsi="Times New Roman" w:hint="eastAsia"/>
          <w:sz w:val="24"/>
          <w:szCs w:val="24"/>
        </w:rPr>
        <w:t>nam</w:t>
      </w:r>
      <w:r w:rsidR="006F340B">
        <w:rPr>
          <w:rFonts w:ascii="Times New Roman" w:hAnsi="Times New Roman" w:hint="eastAsia"/>
          <w:sz w:val="24"/>
          <w:szCs w:val="24"/>
        </w:rPr>
        <w:t>ing</w:t>
      </w:r>
      <w:r w:rsidR="00483B98">
        <w:rPr>
          <w:rFonts w:ascii="Times New Roman" w:hAnsi="Times New Roman" w:hint="eastAsia"/>
          <w:sz w:val="24"/>
          <w:szCs w:val="24"/>
        </w:rPr>
        <w:t xml:space="preserve"> </w:t>
      </w:r>
      <w:r w:rsidR="00D64BF7">
        <w:rPr>
          <w:rFonts w:ascii="Times New Roman" w:hAnsi="Times New Roman" w:hint="eastAsia"/>
          <w:sz w:val="24"/>
          <w:szCs w:val="24"/>
        </w:rPr>
        <w:t>confusion</w:t>
      </w:r>
      <w:r w:rsidR="00483B98">
        <w:rPr>
          <w:rFonts w:ascii="Times New Roman" w:hAnsi="Times New Roman" w:hint="eastAsia"/>
          <w:sz w:val="24"/>
          <w:szCs w:val="24"/>
        </w:rPr>
        <w:t xml:space="preserve">, even though </w:t>
      </w:r>
      <w:r w:rsidR="006F340B">
        <w:rPr>
          <w:rFonts w:ascii="Times New Roman" w:hAnsi="Times New Roman" w:hint="eastAsia"/>
          <w:sz w:val="24"/>
          <w:szCs w:val="24"/>
        </w:rPr>
        <w:t xml:space="preserve">this course is </w:t>
      </w:r>
      <w:r w:rsidR="00483B98">
        <w:rPr>
          <w:rFonts w:ascii="Times New Roman" w:hAnsi="Times New Roman" w:hint="eastAsia"/>
          <w:sz w:val="24"/>
          <w:szCs w:val="24"/>
        </w:rPr>
        <w:t>named as localization translation or localization project management,</w:t>
      </w:r>
      <w:r w:rsidR="00C277A8">
        <w:rPr>
          <w:rFonts w:ascii="Times New Roman" w:hAnsi="Times New Roman" w:hint="eastAsia"/>
          <w:sz w:val="24"/>
          <w:szCs w:val="24"/>
        </w:rPr>
        <w:t xml:space="preserve"> </w:t>
      </w:r>
      <w:r w:rsidR="00C277A8">
        <w:rPr>
          <w:rFonts w:ascii="Times New Roman" w:hAnsi="Times New Roman"/>
          <w:sz w:val="24"/>
          <w:szCs w:val="24"/>
        </w:rPr>
        <w:t>localization</w:t>
      </w:r>
      <w:r w:rsidR="00C277A8">
        <w:rPr>
          <w:rFonts w:ascii="Times New Roman" w:hAnsi="Times New Roman" w:hint="eastAsia"/>
          <w:sz w:val="24"/>
          <w:szCs w:val="24"/>
        </w:rPr>
        <w:t xml:space="preserve"> practice, translation project and localization, localization theories and </w:t>
      </w:r>
      <w:r w:rsidR="00D13623">
        <w:rPr>
          <w:rFonts w:ascii="Times New Roman" w:hAnsi="Times New Roman" w:hint="eastAsia"/>
          <w:sz w:val="24"/>
          <w:szCs w:val="24"/>
        </w:rPr>
        <w:t xml:space="preserve">practice, course content may not be localization </w:t>
      </w:r>
      <w:r w:rsidR="00D13623">
        <w:rPr>
          <w:rFonts w:ascii="Times New Roman" w:hAnsi="Times New Roman"/>
          <w:sz w:val="24"/>
          <w:szCs w:val="24"/>
        </w:rPr>
        <w:t>actually</w:t>
      </w:r>
      <w:r w:rsidR="00D13623">
        <w:rPr>
          <w:rFonts w:ascii="Times New Roman" w:hAnsi="Times New Roman" w:hint="eastAsia"/>
          <w:sz w:val="24"/>
          <w:szCs w:val="24"/>
        </w:rPr>
        <w:t>.</w:t>
      </w:r>
      <w:r w:rsidR="00483B98">
        <w:rPr>
          <w:rFonts w:ascii="Times New Roman" w:hAnsi="Times New Roman" w:hint="eastAsia"/>
          <w:sz w:val="24"/>
          <w:szCs w:val="24"/>
        </w:rPr>
        <w:t xml:space="preserve"> </w:t>
      </w:r>
      <w:r w:rsidR="00DF268E">
        <w:rPr>
          <w:rFonts w:ascii="Times New Roman" w:hAnsi="Times New Roman" w:hint="eastAsia"/>
          <w:sz w:val="24"/>
          <w:szCs w:val="24"/>
        </w:rPr>
        <w:t>(</w:t>
      </w:r>
      <w:r w:rsidR="00A23A23">
        <w:rPr>
          <w:rFonts w:ascii="Times New Roman" w:hAnsi="Times New Roman" w:hint="eastAsia"/>
          <w:sz w:val="24"/>
          <w:szCs w:val="24"/>
        </w:rPr>
        <w:t>Wang Huashu</w:t>
      </w:r>
      <w:r w:rsidR="004364FF">
        <w:rPr>
          <w:rFonts w:ascii="Times New Roman" w:hAnsi="Times New Roman" w:hint="eastAsia"/>
          <w:sz w:val="24"/>
          <w:szCs w:val="24"/>
        </w:rPr>
        <w:t>,</w:t>
      </w:r>
      <w:r w:rsidR="00DF268E">
        <w:rPr>
          <w:rFonts w:ascii="Times New Roman" w:hAnsi="Times New Roman" w:hint="eastAsia"/>
          <w:sz w:val="24"/>
          <w:szCs w:val="24"/>
        </w:rPr>
        <w:t xml:space="preserve"> 201</w:t>
      </w:r>
      <w:r w:rsidR="00A23A23">
        <w:rPr>
          <w:rFonts w:ascii="Times New Roman" w:hAnsi="Times New Roman" w:hint="eastAsia"/>
          <w:sz w:val="24"/>
          <w:szCs w:val="24"/>
        </w:rPr>
        <w:t>4</w:t>
      </w:r>
      <w:r w:rsidR="00DF268E">
        <w:rPr>
          <w:rFonts w:ascii="Times New Roman" w:hAnsi="Times New Roman" w:hint="eastAsia"/>
          <w:sz w:val="24"/>
          <w:szCs w:val="24"/>
        </w:rPr>
        <w:t>:1</w:t>
      </w:r>
      <w:r w:rsidR="00A23A23">
        <w:rPr>
          <w:rFonts w:ascii="Times New Roman" w:hAnsi="Times New Roman" w:hint="eastAsia"/>
          <w:sz w:val="24"/>
          <w:szCs w:val="24"/>
        </w:rPr>
        <w:t>66</w:t>
      </w:r>
      <w:r w:rsidR="00DF268E">
        <w:rPr>
          <w:rFonts w:ascii="Times New Roman" w:hAnsi="Times New Roman" w:hint="eastAsia"/>
          <w:sz w:val="24"/>
          <w:szCs w:val="24"/>
        </w:rPr>
        <w:t>)</w:t>
      </w:r>
      <w:r w:rsidR="00DF268E" w:rsidRPr="007C2C9F">
        <w:rPr>
          <w:rFonts w:ascii="Times New Roman" w:hAnsi="Times New Roman"/>
          <w:sz w:val="24"/>
          <w:szCs w:val="24"/>
        </w:rPr>
        <w:t xml:space="preserve"> </w:t>
      </w:r>
      <w:r w:rsidRPr="007C2C9F">
        <w:rPr>
          <w:rFonts w:ascii="Times New Roman" w:hAnsi="Times New Roman"/>
          <w:sz w:val="24"/>
          <w:szCs w:val="24"/>
        </w:rPr>
        <w:t xml:space="preserve">(The accurate list can’t be found on Internet, so I </w:t>
      </w:r>
      <w:r w:rsidR="00881D6D">
        <w:rPr>
          <w:rFonts w:ascii="Times New Roman" w:hAnsi="Times New Roman" w:hint="eastAsia"/>
          <w:sz w:val="24"/>
          <w:szCs w:val="24"/>
        </w:rPr>
        <w:t xml:space="preserve">have </w:t>
      </w:r>
      <w:r w:rsidRPr="007C2C9F">
        <w:rPr>
          <w:rFonts w:ascii="Times New Roman" w:hAnsi="Times New Roman"/>
          <w:sz w:val="24"/>
          <w:szCs w:val="24"/>
        </w:rPr>
        <w:t>collect</w:t>
      </w:r>
      <w:r w:rsidR="00881D6D">
        <w:rPr>
          <w:rFonts w:ascii="Times New Roman" w:hAnsi="Times New Roman" w:hint="eastAsia"/>
          <w:sz w:val="24"/>
          <w:szCs w:val="24"/>
        </w:rPr>
        <w:t>ed</w:t>
      </w:r>
      <w:r w:rsidRPr="007C2C9F">
        <w:rPr>
          <w:rFonts w:ascii="Times New Roman" w:hAnsi="Times New Roman"/>
          <w:sz w:val="24"/>
          <w:szCs w:val="24"/>
        </w:rPr>
        <w:t xml:space="preserve"> data through questionnaire and Internet)</w:t>
      </w:r>
    </w:p>
    <w:p w:rsidR="00F14F16" w:rsidRPr="00290BA0" w:rsidRDefault="00F14F16" w:rsidP="00290BA0">
      <w:pPr>
        <w:spacing w:line="400" w:lineRule="exact"/>
        <w:ind w:firstLine="482"/>
        <w:rPr>
          <w:rFonts w:ascii="Times New Roman" w:eastAsiaTheme="minorEastAsia" w:hAnsi="Times New Roman"/>
          <w:sz w:val="24"/>
          <w:szCs w:val="24"/>
        </w:rPr>
      </w:pPr>
      <w:r>
        <w:rPr>
          <w:rFonts w:ascii="Times New Roman" w:eastAsiaTheme="minorEastAsia" w:hAnsi="Times New Roman" w:hint="eastAsia"/>
          <w:sz w:val="24"/>
          <w:szCs w:val="24"/>
        </w:rPr>
        <w:t>L</w:t>
      </w:r>
      <w:r>
        <w:rPr>
          <w:rFonts w:ascii="Times New Roman" w:eastAsiaTheme="minorEastAsia" w:hAnsi="Times New Roman"/>
          <w:sz w:val="24"/>
          <w:szCs w:val="24"/>
        </w:rPr>
        <w:t>ocalization</w:t>
      </w:r>
      <w:r>
        <w:rPr>
          <w:rFonts w:ascii="Times New Roman" w:eastAsiaTheme="minorEastAsia" w:hAnsi="Times New Roman" w:hint="eastAsia"/>
          <w:sz w:val="24"/>
          <w:szCs w:val="24"/>
        </w:rPr>
        <w:t xml:space="preserve"> emerged from the late 1980s</w:t>
      </w:r>
      <w:r w:rsidRPr="006751A9">
        <w:rPr>
          <w:rFonts w:ascii="Times New Roman" w:eastAsiaTheme="minorEastAsia" w:hAnsi="Times New Roman"/>
          <w:sz w:val="24"/>
          <w:szCs w:val="24"/>
        </w:rPr>
        <w:t xml:space="preserve"> </w:t>
      </w:r>
      <w:r>
        <w:rPr>
          <w:rFonts w:ascii="Times New Roman" w:eastAsiaTheme="minorEastAsia" w:hAnsi="Times New Roman" w:hint="eastAsia"/>
          <w:sz w:val="24"/>
          <w:szCs w:val="24"/>
        </w:rPr>
        <w:t xml:space="preserve">represented by IBM and Microsoft. According to </w:t>
      </w:r>
      <w:r w:rsidR="0056652E">
        <w:rPr>
          <w:rFonts w:ascii="Times New Roman" w:eastAsiaTheme="minorEastAsia" w:hAnsi="Times New Roman" w:hint="eastAsia"/>
          <w:sz w:val="24"/>
          <w:szCs w:val="24"/>
        </w:rPr>
        <w:t xml:space="preserve">the thesis </w:t>
      </w:r>
      <w:r>
        <w:rPr>
          <w:rFonts w:ascii="Times New Roman" w:eastAsiaTheme="minorEastAsia" w:hAnsi="Times New Roman" w:hint="eastAsia"/>
          <w:sz w:val="24"/>
          <w:szCs w:val="24"/>
        </w:rPr>
        <w:t>of Cui</w:t>
      </w:r>
      <w:r w:rsidR="0056652E">
        <w:rPr>
          <w:rFonts w:ascii="Times New Roman" w:eastAsiaTheme="minorEastAsia" w:hAnsi="Times New Roman" w:hint="eastAsia"/>
          <w:sz w:val="24"/>
          <w:szCs w:val="24"/>
        </w:rPr>
        <w:t xml:space="preserve"> Qiliang---</w:t>
      </w:r>
      <w:r w:rsidR="00927211">
        <w:rPr>
          <w:rFonts w:ascii="Times New Roman" w:eastAsiaTheme="minorEastAsia" w:hAnsi="Times New Roman" w:hint="eastAsia"/>
          <w:sz w:val="24"/>
          <w:szCs w:val="24"/>
        </w:rPr>
        <w:t xml:space="preserve">the </w:t>
      </w:r>
      <w:r w:rsidR="006752F0" w:rsidRPr="006752F0">
        <w:rPr>
          <w:rFonts w:ascii="Times New Roman" w:eastAsiaTheme="minorEastAsia" w:hAnsi="Times New Roman"/>
          <w:sz w:val="24"/>
          <w:szCs w:val="24"/>
        </w:rPr>
        <w:t>secretary general</w:t>
      </w:r>
      <w:r w:rsidR="006752F0">
        <w:rPr>
          <w:rFonts w:ascii="Times New Roman" w:eastAsiaTheme="minorEastAsia" w:hAnsi="Times New Roman" w:hint="eastAsia"/>
          <w:sz w:val="24"/>
          <w:szCs w:val="24"/>
        </w:rPr>
        <w:t xml:space="preserve"> of </w:t>
      </w:r>
      <w:r w:rsidR="00290BA0">
        <w:rPr>
          <w:rFonts w:ascii="Times New Roman" w:eastAsiaTheme="minorEastAsia" w:hAnsi="Times New Roman" w:hint="eastAsia"/>
          <w:sz w:val="24"/>
          <w:szCs w:val="24"/>
        </w:rPr>
        <w:t>t</w:t>
      </w:r>
      <w:r w:rsidR="00290BA0" w:rsidRPr="00290BA0">
        <w:rPr>
          <w:rFonts w:ascii="Times New Roman" w:eastAsiaTheme="minorEastAsia" w:hAnsi="Times New Roman"/>
          <w:sz w:val="24"/>
          <w:szCs w:val="24"/>
        </w:rPr>
        <w:t>he Commission for Localization Service, Translators Association of China</w:t>
      </w:r>
      <w:r w:rsidR="00D66382">
        <w:rPr>
          <w:rFonts w:ascii="Times New Roman" w:eastAsiaTheme="minorEastAsia" w:hAnsi="Times New Roman" w:hint="eastAsia"/>
          <w:sz w:val="24"/>
          <w:szCs w:val="24"/>
        </w:rPr>
        <w:t>,</w:t>
      </w:r>
      <w:r w:rsidR="0056652E">
        <w:rPr>
          <w:rFonts w:ascii="Times New Roman" w:eastAsiaTheme="minorEastAsia" w:hAnsi="Times New Roman" w:hint="eastAsia"/>
          <w:sz w:val="24"/>
          <w:szCs w:val="24"/>
        </w:rPr>
        <w:t xml:space="preserve"> </w:t>
      </w:r>
      <w:r w:rsidR="00290BA0">
        <w:rPr>
          <w:rFonts w:ascii="Times New Roman" w:eastAsiaTheme="minorEastAsia" w:hAnsi="Times New Roman" w:hint="eastAsia"/>
          <w:sz w:val="24"/>
          <w:szCs w:val="24"/>
        </w:rPr>
        <w:t xml:space="preserve">which </w:t>
      </w:r>
      <w:r w:rsidR="00D66382">
        <w:rPr>
          <w:rFonts w:ascii="Times New Roman" w:eastAsiaTheme="minorEastAsia" w:hAnsi="Times New Roman" w:hint="eastAsia"/>
          <w:sz w:val="24"/>
          <w:szCs w:val="24"/>
        </w:rPr>
        <w:t>entitled</w:t>
      </w:r>
      <w:r>
        <w:rPr>
          <w:rFonts w:ascii="Times New Roman" w:eastAsiaTheme="minorEastAsia" w:hAnsi="Times New Roman" w:hint="eastAsia"/>
          <w:sz w:val="24"/>
          <w:szCs w:val="24"/>
        </w:rPr>
        <w:t xml:space="preserve"> </w:t>
      </w:r>
      <w:r>
        <w:rPr>
          <w:rFonts w:ascii="Times New Roman" w:eastAsiaTheme="minorEastAsia" w:hAnsi="Times New Roman"/>
          <w:sz w:val="24"/>
          <w:szCs w:val="24"/>
        </w:rPr>
        <w:t>“</w:t>
      </w:r>
      <w:r>
        <w:rPr>
          <w:rFonts w:ascii="Times New Roman" w:eastAsiaTheme="minorEastAsia" w:hAnsi="Times New Roman" w:hint="eastAsia"/>
          <w:sz w:val="24"/>
          <w:szCs w:val="24"/>
        </w:rPr>
        <w:t>Twenty Years of Localization Industry</w:t>
      </w:r>
      <w:r>
        <w:rPr>
          <w:rFonts w:ascii="Times New Roman" w:eastAsiaTheme="minorEastAsia" w:hAnsi="Times New Roman"/>
          <w:sz w:val="24"/>
          <w:szCs w:val="24"/>
        </w:rPr>
        <w:t>”</w:t>
      </w:r>
      <w:r>
        <w:rPr>
          <w:rFonts w:ascii="Times New Roman" w:eastAsiaTheme="minorEastAsia" w:hAnsi="Times New Roman" w:hint="eastAsia"/>
          <w:sz w:val="24"/>
          <w:szCs w:val="24"/>
        </w:rPr>
        <w:t xml:space="preserve"> </w:t>
      </w:r>
      <w:r w:rsidR="00DA6A6F">
        <w:rPr>
          <w:rFonts w:ascii="Times New Roman" w:eastAsiaTheme="minorEastAsia" w:hAnsi="Times New Roman" w:hint="eastAsia"/>
          <w:sz w:val="24"/>
          <w:szCs w:val="24"/>
        </w:rPr>
        <w:t xml:space="preserve">and </w:t>
      </w:r>
      <w:r>
        <w:rPr>
          <w:rFonts w:ascii="Times New Roman" w:eastAsiaTheme="minorEastAsia" w:hAnsi="Times New Roman" w:hint="eastAsia"/>
          <w:sz w:val="24"/>
          <w:szCs w:val="24"/>
        </w:rPr>
        <w:t xml:space="preserve">published on </w:t>
      </w:r>
      <w:r>
        <w:rPr>
          <w:rFonts w:ascii="Times New Roman" w:eastAsiaTheme="minorEastAsia" w:hAnsi="Times New Roman"/>
          <w:sz w:val="24"/>
          <w:szCs w:val="24"/>
        </w:rPr>
        <w:t xml:space="preserve">Shanghai Journal of Translators, localization </w:t>
      </w:r>
      <w:r>
        <w:rPr>
          <w:rFonts w:ascii="Times New Roman" w:eastAsiaTheme="minorEastAsia" w:hAnsi="Times New Roman" w:hint="eastAsia"/>
          <w:sz w:val="24"/>
          <w:szCs w:val="24"/>
        </w:rPr>
        <w:t xml:space="preserve">industry in China started from 1993. And from 2007, localization course was given by universities and colleges. Private training companies were found to provide </w:t>
      </w:r>
      <w:r>
        <w:rPr>
          <w:rFonts w:ascii="Times New Roman" w:eastAsiaTheme="minorEastAsia" w:hAnsi="Times New Roman"/>
          <w:sz w:val="24"/>
          <w:szCs w:val="24"/>
        </w:rPr>
        <w:t>localization</w:t>
      </w:r>
      <w:r>
        <w:rPr>
          <w:rFonts w:ascii="Times New Roman" w:eastAsiaTheme="minorEastAsia" w:hAnsi="Times New Roman" w:hint="eastAsia"/>
          <w:sz w:val="24"/>
          <w:szCs w:val="24"/>
        </w:rPr>
        <w:t xml:space="preserve"> training. </w:t>
      </w:r>
      <w:r w:rsidR="00C6697F">
        <w:rPr>
          <w:rFonts w:ascii="Times New Roman" w:eastAsiaTheme="minorEastAsia" w:hAnsi="Times New Roman" w:hint="eastAsia"/>
          <w:sz w:val="24"/>
          <w:szCs w:val="24"/>
        </w:rPr>
        <w:t xml:space="preserve">(Cui Qiliang, 2013:20) </w:t>
      </w:r>
      <w:r>
        <w:rPr>
          <w:rFonts w:ascii="Times New Roman" w:eastAsiaTheme="minorEastAsia" w:hAnsi="Times New Roman" w:hint="eastAsia"/>
          <w:sz w:val="24"/>
          <w:szCs w:val="24"/>
        </w:rPr>
        <w:t xml:space="preserve">Moreover, Nankai University is the first university providing localization translation course which is remarkable in the development record of localization course. </w:t>
      </w:r>
      <w:r>
        <w:rPr>
          <w:rFonts w:ascii="Times New Roman" w:eastAsiaTheme="minorEastAsia" w:hAnsi="Times New Roman"/>
          <w:sz w:val="24"/>
          <w:szCs w:val="24"/>
        </w:rPr>
        <w:t>L</w:t>
      </w:r>
      <w:r>
        <w:rPr>
          <w:rFonts w:ascii="Times New Roman" w:eastAsiaTheme="minorEastAsia" w:hAnsi="Times New Roman" w:hint="eastAsia"/>
          <w:sz w:val="24"/>
          <w:szCs w:val="24"/>
        </w:rPr>
        <w:t xml:space="preserve">ater University of International Business and Economics </w:t>
      </w:r>
      <w:r>
        <w:rPr>
          <w:rFonts w:ascii="Times New Roman" w:eastAsiaTheme="minorEastAsia" w:hAnsi="Times New Roman"/>
          <w:sz w:val="24"/>
          <w:szCs w:val="24"/>
        </w:rPr>
        <w:t>also</w:t>
      </w:r>
      <w:r>
        <w:rPr>
          <w:rFonts w:ascii="Times New Roman" w:eastAsiaTheme="minorEastAsia" w:hAnsi="Times New Roman" w:hint="eastAsia"/>
          <w:sz w:val="24"/>
          <w:szCs w:val="24"/>
        </w:rPr>
        <w:t xml:space="preserve"> gives students localization course. From 2010 to now, under the </w:t>
      </w:r>
      <w:r>
        <w:rPr>
          <w:rFonts w:ascii="Times New Roman" w:eastAsiaTheme="minorEastAsia" w:hAnsi="Times New Roman"/>
          <w:sz w:val="24"/>
          <w:szCs w:val="24"/>
        </w:rPr>
        <w:t>collaboration</w:t>
      </w:r>
      <w:r>
        <w:rPr>
          <w:rFonts w:ascii="Times New Roman" w:eastAsiaTheme="minorEastAsia" w:hAnsi="Times New Roman" w:hint="eastAsia"/>
          <w:sz w:val="24"/>
          <w:szCs w:val="24"/>
        </w:rPr>
        <w:t xml:space="preserve"> and hard work of </w:t>
      </w:r>
      <w:r>
        <w:rPr>
          <w:rFonts w:ascii="Times New Roman" w:eastAsiaTheme="minorEastAsia" w:hAnsi="Times New Roman"/>
          <w:sz w:val="24"/>
          <w:szCs w:val="24"/>
        </w:rPr>
        <w:t>localization</w:t>
      </w:r>
      <w:r>
        <w:rPr>
          <w:rFonts w:ascii="Times New Roman" w:eastAsiaTheme="minorEastAsia" w:hAnsi="Times New Roman" w:hint="eastAsia"/>
          <w:sz w:val="24"/>
          <w:szCs w:val="24"/>
        </w:rPr>
        <w:t xml:space="preserve"> professors, universities and colleges, number of </w:t>
      </w:r>
      <w:r>
        <w:rPr>
          <w:rFonts w:ascii="Times New Roman" w:eastAsiaTheme="minorEastAsia" w:hAnsi="Times New Roman"/>
          <w:sz w:val="24"/>
          <w:szCs w:val="24"/>
        </w:rPr>
        <w:t>universities</w:t>
      </w:r>
      <w:r>
        <w:rPr>
          <w:rFonts w:ascii="Times New Roman" w:eastAsiaTheme="minorEastAsia" w:hAnsi="Times New Roman" w:hint="eastAsia"/>
          <w:sz w:val="24"/>
          <w:szCs w:val="24"/>
        </w:rPr>
        <w:t xml:space="preserve"> providing localization course increased significantly. Even though the number is still less than our expectation, localization course has gained </w:t>
      </w:r>
      <w:r>
        <w:rPr>
          <w:rFonts w:ascii="Times New Roman" w:eastAsiaTheme="minorEastAsia" w:hAnsi="Times New Roman" w:hint="eastAsia"/>
          <w:sz w:val="24"/>
          <w:szCs w:val="24"/>
        </w:rPr>
        <w:lastRenderedPageBreak/>
        <w:t>important progress. Setting localization course will become a new trend for MTI development.</w:t>
      </w:r>
    </w:p>
    <w:p w:rsidR="007C2C9F" w:rsidRDefault="006751A9" w:rsidP="00CE00A4">
      <w:pPr>
        <w:spacing w:before="480" w:after="120"/>
        <w:jc w:val="center"/>
        <w:rPr>
          <w:rFonts w:ascii="Times New Roman" w:hAnsi="Times New Roman"/>
          <w:b/>
          <w:sz w:val="28"/>
          <w:szCs w:val="28"/>
        </w:rPr>
      </w:pPr>
      <w:r>
        <w:rPr>
          <w:rFonts w:ascii="Times New Roman" w:hAnsi="Times New Roman" w:hint="eastAsia"/>
          <w:b/>
          <w:sz w:val="28"/>
          <w:szCs w:val="28"/>
        </w:rPr>
        <w:t>Objectives of Study</w:t>
      </w:r>
    </w:p>
    <w:p w:rsidR="00592C85" w:rsidRPr="007C2C9F" w:rsidRDefault="00881D6D" w:rsidP="00592C85">
      <w:pPr>
        <w:spacing w:line="400" w:lineRule="exact"/>
        <w:ind w:firstLine="482"/>
        <w:rPr>
          <w:rFonts w:ascii="Times New Roman" w:hAnsi="Times New Roman"/>
          <w:sz w:val="24"/>
          <w:szCs w:val="24"/>
        </w:rPr>
      </w:pPr>
      <w:r>
        <w:rPr>
          <w:rFonts w:ascii="Times New Roman" w:hAnsi="Times New Roman" w:hint="eastAsia"/>
          <w:sz w:val="24"/>
          <w:szCs w:val="24"/>
        </w:rPr>
        <w:t>In</w:t>
      </w:r>
      <w:r w:rsidR="00592C85" w:rsidRPr="007C2C9F">
        <w:rPr>
          <w:rFonts w:ascii="Times New Roman" w:hAnsi="Times New Roman"/>
          <w:sz w:val="24"/>
          <w:szCs w:val="24"/>
        </w:rPr>
        <w:t xml:space="preserve"> </w:t>
      </w:r>
      <w:r w:rsidR="00592C85">
        <w:rPr>
          <w:rFonts w:ascii="Times New Roman" w:hAnsi="Times New Roman" w:hint="eastAsia"/>
          <w:sz w:val="24"/>
          <w:szCs w:val="24"/>
        </w:rPr>
        <w:t>thesis of MTI graduates of Nankai University</w:t>
      </w:r>
      <w:r w:rsidR="00592C85" w:rsidRPr="007C2C9F">
        <w:rPr>
          <w:rFonts w:ascii="Times New Roman" w:hAnsi="Times New Roman"/>
          <w:sz w:val="24"/>
          <w:szCs w:val="24"/>
        </w:rPr>
        <w:t>, localization and CAT tools are widely mentioned. So my thesis aims to make a statistic survey, analyze students’</w:t>
      </w:r>
      <w:r w:rsidR="00592C85">
        <w:rPr>
          <w:rFonts w:ascii="Times New Roman" w:hAnsi="Times New Roman" w:hint="eastAsia"/>
          <w:sz w:val="24"/>
          <w:szCs w:val="24"/>
        </w:rPr>
        <w:t xml:space="preserve"> </w:t>
      </w:r>
      <w:r w:rsidR="00592C85" w:rsidRPr="007C2C9F">
        <w:rPr>
          <w:rFonts w:ascii="Times New Roman" w:hAnsi="Times New Roman"/>
          <w:sz w:val="24"/>
          <w:szCs w:val="24"/>
        </w:rPr>
        <w:t xml:space="preserve">perception of localization course, </w:t>
      </w:r>
      <w:r w:rsidR="00592C85">
        <w:rPr>
          <w:rFonts w:ascii="Times New Roman" w:hAnsi="Times New Roman" w:hint="eastAsia"/>
          <w:sz w:val="24"/>
          <w:szCs w:val="24"/>
        </w:rPr>
        <w:t xml:space="preserve">put forward my </w:t>
      </w:r>
      <w:r w:rsidR="00592C85">
        <w:rPr>
          <w:rFonts w:ascii="Times New Roman" w:hAnsi="Times New Roman"/>
          <w:sz w:val="24"/>
          <w:szCs w:val="24"/>
        </w:rPr>
        <w:t>suggestions</w:t>
      </w:r>
      <w:r w:rsidR="00592C85">
        <w:rPr>
          <w:rFonts w:ascii="Times New Roman" w:hAnsi="Times New Roman" w:hint="eastAsia"/>
          <w:sz w:val="24"/>
          <w:szCs w:val="24"/>
        </w:rPr>
        <w:t xml:space="preserve"> for</w:t>
      </w:r>
      <w:r w:rsidR="00592C85" w:rsidRPr="007C2C9F">
        <w:rPr>
          <w:rFonts w:ascii="Times New Roman" w:hAnsi="Times New Roman"/>
          <w:sz w:val="24"/>
          <w:szCs w:val="24"/>
        </w:rPr>
        <w:t xml:space="preserve"> localization course design and provide data for universities without localization course. </w:t>
      </w:r>
    </w:p>
    <w:p w:rsidR="00AD7B7E" w:rsidRDefault="00592C85" w:rsidP="00592C85">
      <w:pPr>
        <w:spacing w:line="400" w:lineRule="exact"/>
        <w:ind w:firstLine="482"/>
        <w:rPr>
          <w:rFonts w:ascii="Times New Roman" w:hAnsi="Times New Roman"/>
          <w:sz w:val="24"/>
          <w:szCs w:val="24"/>
        </w:rPr>
      </w:pPr>
      <w:r w:rsidRPr="007C2C9F">
        <w:rPr>
          <w:rFonts w:ascii="Times New Roman" w:hAnsi="Times New Roman"/>
          <w:sz w:val="24"/>
          <w:szCs w:val="24"/>
        </w:rPr>
        <w:t>As a new trend of MTI development, localization course is gradually given</w:t>
      </w:r>
      <w:r>
        <w:rPr>
          <w:rFonts w:ascii="Times New Roman" w:hAnsi="Times New Roman" w:hint="eastAsia"/>
          <w:sz w:val="24"/>
          <w:szCs w:val="24"/>
        </w:rPr>
        <w:t xml:space="preserve"> </w:t>
      </w:r>
      <w:r w:rsidRPr="007C2C9F">
        <w:rPr>
          <w:rFonts w:ascii="Times New Roman" w:hAnsi="Times New Roman"/>
          <w:sz w:val="24"/>
          <w:szCs w:val="24"/>
        </w:rPr>
        <w:t>by some</w:t>
      </w:r>
      <w:r>
        <w:rPr>
          <w:rFonts w:ascii="Times New Roman" w:hAnsi="Times New Roman" w:hint="eastAsia"/>
          <w:sz w:val="24"/>
          <w:szCs w:val="24"/>
        </w:rPr>
        <w:t xml:space="preserve"> </w:t>
      </w:r>
      <w:r w:rsidRPr="007C2C9F">
        <w:rPr>
          <w:rFonts w:ascii="Times New Roman" w:hAnsi="Times New Roman"/>
          <w:sz w:val="24"/>
          <w:szCs w:val="24"/>
        </w:rPr>
        <w:t>universities and widely used among students. Through surveying MTI graduates’</w:t>
      </w:r>
      <w:r>
        <w:rPr>
          <w:rFonts w:ascii="Times New Roman" w:hAnsi="Times New Roman" w:hint="eastAsia"/>
          <w:sz w:val="24"/>
          <w:szCs w:val="24"/>
        </w:rPr>
        <w:t xml:space="preserve"> </w:t>
      </w:r>
      <w:r w:rsidRPr="007C2C9F">
        <w:rPr>
          <w:rFonts w:ascii="Times New Roman" w:hAnsi="Times New Roman"/>
          <w:sz w:val="24"/>
          <w:szCs w:val="24"/>
        </w:rPr>
        <w:t xml:space="preserve">theses of Nankai University, </w:t>
      </w:r>
      <w:r w:rsidR="00C30FD3">
        <w:rPr>
          <w:rFonts w:ascii="Times New Roman" w:hAnsi="Times New Roman" w:hint="eastAsia"/>
          <w:sz w:val="24"/>
          <w:szCs w:val="24"/>
        </w:rPr>
        <w:t>Peking</w:t>
      </w:r>
      <w:r w:rsidRPr="007C2C9F">
        <w:rPr>
          <w:rFonts w:ascii="Times New Roman" w:hAnsi="Times New Roman"/>
          <w:sz w:val="24"/>
          <w:szCs w:val="24"/>
        </w:rPr>
        <w:t xml:space="preserve"> University and Beijing Jiaotong University, CAT tools such as Trados, T-Cloud and</w:t>
      </w:r>
      <w:r>
        <w:rPr>
          <w:rFonts w:ascii="Times New Roman" w:hAnsi="Times New Roman" w:hint="eastAsia"/>
          <w:sz w:val="24"/>
          <w:szCs w:val="24"/>
        </w:rPr>
        <w:t xml:space="preserve"> </w:t>
      </w:r>
      <w:r w:rsidRPr="007C2C9F">
        <w:rPr>
          <w:rFonts w:ascii="Times New Roman" w:hAnsi="Times New Roman"/>
          <w:sz w:val="24"/>
          <w:szCs w:val="24"/>
        </w:rPr>
        <w:t xml:space="preserve">Déjà vu are extensively used in translation projects. Even though there are many theses </w:t>
      </w:r>
      <w:r>
        <w:rPr>
          <w:rFonts w:ascii="Times New Roman" w:hAnsi="Times New Roman" w:hint="eastAsia"/>
          <w:sz w:val="24"/>
          <w:szCs w:val="24"/>
        </w:rPr>
        <w:t>studying</w:t>
      </w:r>
      <w:r w:rsidRPr="007C2C9F">
        <w:rPr>
          <w:rFonts w:ascii="Times New Roman" w:hAnsi="Times New Roman"/>
          <w:sz w:val="24"/>
          <w:szCs w:val="24"/>
        </w:rPr>
        <w:t xml:space="preserve"> localization course and its significance, but most of them focus on theoretical level. My thesis mainly analyzes following aspects of localization course. </w:t>
      </w:r>
    </w:p>
    <w:p w:rsidR="00AD7B7E" w:rsidRDefault="0097010A" w:rsidP="00592C85">
      <w:pPr>
        <w:spacing w:line="400" w:lineRule="exact"/>
        <w:ind w:firstLine="482"/>
        <w:rPr>
          <w:rFonts w:ascii="Times New Roman" w:hAnsi="Times New Roman"/>
          <w:sz w:val="24"/>
          <w:szCs w:val="24"/>
        </w:rPr>
      </w:pPr>
      <w:r>
        <w:rPr>
          <w:rFonts w:ascii="Times New Roman" w:hAnsi="Times New Roman"/>
          <w:sz w:val="24"/>
          <w:szCs w:val="24"/>
        </w:rPr>
        <w:t>1.</w:t>
      </w:r>
      <w:r>
        <w:rPr>
          <w:rFonts w:ascii="Times New Roman" w:hAnsi="Times New Roman" w:hint="eastAsia"/>
          <w:sz w:val="24"/>
          <w:szCs w:val="24"/>
        </w:rPr>
        <w:t xml:space="preserve"> </w:t>
      </w:r>
      <w:r w:rsidR="00592C85" w:rsidRPr="007C2C9F">
        <w:rPr>
          <w:rFonts w:ascii="Times New Roman" w:hAnsi="Times New Roman"/>
          <w:sz w:val="24"/>
          <w:szCs w:val="24"/>
        </w:rPr>
        <w:t>The ratio of theses mentioning localization knowledge.</w:t>
      </w:r>
    </w:p>
    <w:p w:rsidR="00AD7B7E" w:rsidRDefault="0097010A" w:rsidP="00592C85">
      <w:pPr>
        <w:spacing w:line="400" w:lineRule="exact"/>
        <w:ind w:firstLine="482"/>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 xml:space="preserve"> </w:t>
      </w:r>
      <w:r w:rsidR="00592C85" w:rsidRPr="007C2C9F">
        <w:rPr>
          <w:rFonts w:ascii="Times New Roman" w:hAnsi="Times New Roman"/>
          <w:sz w:val="24"/>
          <w:szCs w:val="24"/>
        </w:rPr>
        <w:t xml:space="preserve">Main aspects of localization used in theses. </w:t>
      </w:r>
    </w:p>
    <w:p w:rsidR="000767D1" w:rsidRDefault="00592C85" w:rsidP="000767D1">
      <w:pPr>
        <w:spacing w:line="400" w:lineRule="exact"/>
        <w:ind w:firstLine="482"/>
        <w:rPr>
          <w:rFonts w:ascii="Times New Roman" w:hAnsi="Times New Roman"/>
          <w:sz w:val="24"/>
          <w:szCs w:val="24"/>
        </w:rPr>
      </w:pPr>
      <w:r w:rsidRPr="007C2C9F">
        <w:rPr>
          <w:rFonts w:ascii="Times New Roman" w:hAnsi="Times New Roman"/>
          <w:sz w:val="24"/>
          <w:szCs w:val="24"/>
        </w:rPr>
        <w:t>3.</w:t>
      </w:r>
      <w:r w:rsidR="0097010A">
        <w:rPr>
          <w:rFonts w:ascii="Times New Roman" w:hAnsi="Times New Roman" w:hint="eastAsia"/>
          <w:sz w:val="24"/>
          <w:szCs w:val="24"/>
        </w:rPr>
        <w:t xml:space="preserve"> </w:t>
      </w:r>
      <w:r w:rsidRPr="007C2C9F">
        <w:rPr>
          <w:rFonts w:ascii="Times New Roman" w:hAnsi="Times New Roman"/>
          <w:sz w:val="24"/>
          <w:szCs w:val="24"/>
        </w:rPr>
        <w:t xml:space="preserve">Cognitive structure of localization (based on </w:t>
      </w:r>
      <w:r>
        <w:rPr>
          <w:rFonts w:ascii="Times New Roman" w:hAnsi="Times New Roman" w:hint="eastAsia"/>
          <w:sz w:val="24"/>
          <w:szCs w:val="24"/>
        </w:rPr>
        <w:t>theses</w:t>
      </w:r>
      <w:r w:rsidRPr="007C2C9F">
        <w:rPr>
          <w:rFonts w:ascii="Times New Roman" w:hAnsi="Times New Roman"/>
          <w:sz w:val="24"/>
          <w:szCs w:val="24"/>
        </w:rPr>
        <w:t xml:space="preserve">). </w:t>
      </w:r>
    </w:p>
    <w:p w:rsidR="000767D1" w:rsidRDefault="00242B88" w:rsidP="000767D1">
      <w:pPr>
        <w:spacing w:line="400" w:lineRule="exact"/>
        <w:ind w:firstLine="482"/>
        <w:rPr>
          <w:rFonts w:ascii="Times New Roman" w:hAnsi="Times New Roman"/>
          <w:sz w:val="24"/>
          <w:szCs w:val="24"/>
        </w:rPr>
      </w:pPr>
      <w:r>
        <w:rPr>
          <w:rFonts w:ascii="Times New Roman" w:hAnsi="Times New Roman" w:hint="eastAsia"/>
          <w:sz w:val="24"/>
          <w:szCs w:val="24"/>
        </w:rPr>
        <w:t>4.</w:t>
      </w:r>
      <w:r w:rsidR="0097010A">
        <w:rPr>
          <w:rFonts w:ascii="Times New Roman" w:hAnsi="Times New Roman" w:hint="eastAsia"/>
          <w:sz w:val="24"/>
          <w:szCs w:val="24"/>
        </w:rPr>
        <w:t xml:space="preserve"> </w:t>
      </w:r>
      <w:r w:rsidRPr="007C2C9F">
        <w:rPr>
          <w:rFonts w:ascii="Times New Roman" w:hAnsi="Times New Roman"/>
          <w:sz w:val="24"/>
          <w:szCs w:val="24"/>
        </w:rPr>
        <w:t>Principles of selecting CAT tools</w:t>
      </w:r>
      <w:r>
        <w:rPr>
          <w:rFonts w:ascii="Times New Roman" w:hAnsi="Times New Roman" w:hint="eastAsia"/>
          <w:sz w:val="24"/>
          <w:szCs w:val="24"/>
        </w:rPr>
        <w:t>,</w:t>
      </w:r>
      <w:r w:rsidRPr="007C2C9F">
        <w:rPr>
          <w:rFonts w:ascii="Times New Roman" w:hAnsi="Times New Roman"/>
          <w:sz w:val="24"/>
          <w:szCs w:val="24"/>
        </w:rPr>
        <w:t xml:space="preserve"> merits and demerits of these tools. </w:t>
      </w:r>
    </w:p>
    <w:p w:rsidR="00242B88" w:rsidRDefault="00242B88" w:rsidP="000767D1">
      <w:pPr>
        <w:spacing w:line="400" w:lineRule="exact"/>
        <w:ind w:firstLine="482"/>
        <w:rPr>
          <w:rFonts w:ascii="Times New Roman" w:hAnsi="Times New Roman"/>
          <w:sz w:val="24"/>
          <w:szCs w:val="24"/>
        </w:rPr>
      </w:pPr>
      <w:r w:rsidRPr="007C2C9F">
        <w:rPr>
          <w:rFonts w:ascii="Times New Roman" w:hAnsi="Times New Roman"/>
          <w:sz w:val="24"/>
          <w:szCs w:val="24"/>
        </w:rPr>
        <w:t>According to the analysis of these data, this thesis will study localization course design and MTI development which can be used as a reference for universities and colleges without localization course.</w:t>
      </w:r>
    </w:p>
    <w:p w:rsidR="006751A9" w:rsidRPr="00CB140C" w:rsidRDefault="00592C85" w:rsidP="00CB140C">
      <w:pPr>
        <w:spacing w:line="400" w:lineRule="exact"/>
        <w:ind w:firstLine="482"/>
        <w:rPr>
          <w:rFonts w:ascii="Times New Roman" w:hAnsi="Times New Roman"/>
          <w:sz w:val="24"/>
          <w:szCs w:val="24"/>
        </w:rPr>
      </w:pPr>
      <w:r w:rsidRPr="007C2C9F">
        <w:rPr>
          <w:rFonts w:ascii="Times New Roman" w:hAnsi="Times New Roman"/>
          <w:sz w:val="24"/>
          <w:szCs w:val="24"/>
        </w:rPr>
        <w:t>Inappropriate aspects</w:t>
      </w:r>
      <w:r>
        <w:rPr>
          <w:rFonts w:ascii="Times New Roman" w:hAnsi="Times New Roman" w:hint="eastAsia"/>
          <w:sz w:val="24"/>
          <w:szCs w:val="24"/>
        </w:rPr>
        <w:t xml:space="preserve"> </w:t>
      </w:r>
      <w:r w:rsidRPr="007C2C9F">
        <w:rPr>
          <w:rFonts w:ascii="Times New Roman" w:hAnsi="Times New Roman"/>
          <w:sz w:val="24"/>
          <w:szCs w:val="24"/>
        </w:rPr>
        <w:t>of localization course will be pointed out</w:t>
      </w:r>
      <w:r>
        <w:rPr>
          <w:rFonts w:ascii="Times New Roman" w:hAnsi="Times New Roman" w:hint="eastAsia"/>
          <w:sz w:val="24"/>
          <w:szCs w:val="24"/>
        </w:rPr>
        <w:t xml:space="preserve"> for references</w:t>
      </w:r>
      <w:r w:rsidRPr="007C2C9F">
        <w:rPr>
          <w:rFonts w:ascii="Times New Roman" w:hAnsi="Times New Roman"/>
          <w:sz w:val="24"/>
          <w:szCs w:val="24"/>
        </w:rPr>
        <w:t xml:space="preserve"> and </w:t>
      </w:r>
      <w:r>
        <w:rPr>
          <w:rFonts w:ascii="Times New Roman" w:hAnsi="Times New Roman" w:hint="eastAsia"/>
          <w:sz w:val="24"/>
          <w:szCs w:val="24"/>
        </w:rPr>
        <w:t>suggestions will be given from the angle of student</w:t>
      </w:r>
      <w:r w:rsidRPr="007C2C9F">
        <w:rPr>
          <w:rFonts w:ascii="Times New Roman" w:hAnsi="Times New Roman"/>
          <w:sz w:val="24"/>
          <w:szCs w:val="24"/>
        </w:rPr>
        <w:t>.</w:t>
      </w:r>
      <w:r>
        <w:rPr>
          <w:rFonts w:ascii="Times New Roman" w:hAnsi="Times New Roman" w:hint="eastAsia"/>
          <w:sz w:val="24"/>
          <w:szCs w:val="24"/>
        </w:rPr>
        <w:t xml:space="preserve"> </w:t>
      </w:r>
      <w:r w:rsidRPr="007C2C9F">
        <w:rPr>
          <w:rFonts w:ascii="Times New Roman" w:hAnsi="Times New Roman"/>
          <w:sz w:val="24"/>
          <w:szCs w:val="24"/>
        </w:rPr>
        <w:t xml:space="preserve">Teachers’ training guidance and preference, </w:t>
      </w:r>
      <w:r>
        <w:rPr>
          <w:rFonts w:ascii="Times New Roman" w:hAnsi="Times New Roman" w:hint="eastAsia"/>
          <w:sz w:val="24"/>
          <w:szCs w:val="24"/>
        </w:rPr>
        <w:t>students</w:t>
      </w:r>
      <w:r>
        <w:rPr>
          <w:rFonts w:ascii="Times New Roman" w:hAnsi="Times New Roman"/>
          <w:sz w:val="24"/>
          <w:szCs w:val="24"/>
        </w:rPr>
        <w:t>’</w:t>
      </w:r>
      <w:r>
        <w:rPr>
          <w:rFonts w:ascii="Times New Roman" w:hAnsi="Times New Roman" w:hint="eastAsia"/>
          <w:sz w:val="24"/>
          <w:szCs w:val="24"/>
        </w:rPr>
        <w:t xml:space="preserve"> </w:t>
      </w:r>
      <w:r w:rsidRPr="007C2C9F">
        <w:rPr>
          <w:rFonts w:ascii="Times New Roman" w:hAnsi="Times New Roman"/>
          <w:sz w:val="24"/>
          <w:szCs w:val="24"/>
        </w:rPr>
        <w:t>over depend</w:t>
      </w:r>
      <w:r>
        <w:rPr>
          <w:rFonts w:ascii="Times New Roman" w:hAnsi="Times New Roman" w:hint="eastAsia"/>
          <w:sz w:val="24"/>
          <w:szCs w:val="24"/>
        </w:rPr>
        <w:t>ence</w:t>
      </w:r>
      <w:r w:rsidRPr="007C2C9F">
        <w:rPr>
          <w:rFonts w:ascii="Times New Roman" w:hAnsi="Times New Roman"/>
          <w:sz w:val="24"/>
          <w:szCs w:val="24"/>
        </w:rPr>
        <w:t xml:space="preserve"> on CAT tools and ambiguous recognition of localization</w:t>
      </w:r>
      <w:r>
        <w:rPr>
          <w:rFonts w:ascii="Times New Roman" w:hAnsi="Times New Roman" w:hint="eastAsia"/>
          <w:sz w:val="24"/>
          <w:szCs w:val="24"/>
        </w:rPr>
        <w:t xml:space="preserve"> </w:t>
      </w:r>
      <w:r w:rsidRPr="007C2C9F">
        <w:rPr>
          <w:rFonts w:ascii="Times New Roman" w:hAnsi="Times New Roman"/>
          <w:sz w:val="24"/>
          <w:szCs w:val="24"/>
        </w:rPr>
        <w:t xml:space="preserve">course are all </w:t>
      </w:r>
      <w:r w:rsidR="00AD7B7E">
        <w:rPr>
          <w:rFonts w:ascii="Times New Roman" w:hAnsi="Times New Roman"/>
          <w:sz w:val="24"/>
          <w:szCs w:val="24"/>
        </w:rPr>
        <w:t>difficulties</w:t>
      </w:r>
      <w:r>
        <w:rPr>
          <w:rFonts w:ascii="Times New Roman" w:hAnsi="Times New Roman" w:hint="eastAsia"/>
          <w:sz w:val="24"/>
          <w:szCs w:val="24"/>
        </w:rPr>
        <w:t xml:space="preserve"> </w:t>
      </w:r>
      <w:r w:rsidRPr="007C2C9F">
        <w:rPr>
          <w:rFonts w:ascii="Times New Roman" w:hAnsi="Times New Roman"/>
          <w:sz w:val="24"/>
          <w:szCs w:val="24"/>
        </w:rPr>
        <w:t>hindering the development of localization course. Except considering market share of every CAT tool, students should analyze their specific project to choose appropriate tool. Quantitative analysis shows that localization is widely mentioned in theses, even though most MTI students don’t have technical background, they can well accept the knowledge of localization and CAT tools. So universities with MTI majors should consider giving their students the course of localization through cooperating with localization companies or universities abroad.</w:t>
      </w:r>
    </w:p>
    <w:p w:rsidR="00C83E35" w:rsidRDefault="00C83E35" w:rsidP="006751A9">
      <w:pPr>
        <w:spacing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lastRenderedPageBreak/>
        <w:t>This thesis will mainly study lo</w:t>
      </w:r>
      <w:r w:rsidR="005E2884">
        <w:rPr>
          <w:rFonts w:ascii="Times New Roman" w:eastAsiaTheme="minorEastAsia" w:hAnsi="Times New Roman" w:hint="eastAsia"/>
          <w:sz w:val="24"/>
          <w:szCs w:val="24"/>
        </w:rPr>
        <w:t xml:space="preserve">calization </w:t>
      </w:r>
      <w:r w:rsidR="00CB140C">
        <w:rPr>
          <w:rFonts w:ascii="Times New Roman" w:eastAsiaTheme="minorEastAsia" w:hAnsi="Times New Roman" w:hint="eastAsia"/>
          <w:sz w:val="24"/>
          <w:szCs w:val="24"/>
        </w:rPr>
        <w:t xml:space="preserve">and CAT application, meanwhile put forward some </w:t>
      </w:r>
      <w:r w:rsidR="00CB140C">
        <w:rPr>
          <w:rFonts w:ascii="Times New Roman" w:eastAsiaTheme="minorEastAsia" w:hAnsi="Times New Roman"/>
          <w:sz w:val="24"/>
          <w:szCs w:val="24"/>
        </w:rPr>
        <w:t>suggestions</w:t>
      </w:r>
      <w:r w:rsidR="00CB140C">
        <w:rPr>
          <w:rFonts w:ascii="Times New Roman" w:eastAsiaTheme="minorEastAsia" w:hAnsi="Times New Roman" w:hint="eastAsia"/>
          <w:sz w:val="24"/>
          <w:szCs w:val="24"/>
        </w:rPr>
        <w:t xml:space="preserve"> for </w:t>
      </w:r>
      <w:r w:rsidR="00FF0FB5">
        <w:rPr>
          <w:rFonts w:ascii="Times New Roman" w:eastAsiaTheme="minorEastAsia" w:hAnsi="Times New Roman" w:hint="eastAsia"/>
          <w:sz w:val="24"/>
          <w:szCs w:val="24"/>
        </w:rPr>
        <w:t>localization course design</w:t>
      </w:r>
      <w:r w:rsidR="005E2884">
        <w:rPr>
          <w:rFonts w:ascii="Times New Roman" w:eastAsiaTheme="minorEastAsia" w:hAnsi="Times New Roman" w:hint="eastAsia"/>
          <w:sz w:val="24"/>
          <w:szCs w:val="24"/>
        </w:rPr>
        <w:t xml:space="preserve">. </w:t>
      </w:r>
      <w:r w:rsidR="00F257D6">
        <w:rPr>
          <w:rFonts w:ascii="Times New Roman" w:eastAsiaTheme="minorEastAsia" w:hAnsi="Times New Roman" w:hint="eastAsia"/>
          <w:sz w:val="24"/>
          <w:szCs w:val="24"/>
        </w:rPr>
        <w:t>Through analyzing theses of MTI graduates in Nankai University, Peking University a</w:t>
      </w:r>
      <w:r w:rsidR="00B80C75">
        <w:rPr>
          <w:rFonts w:ascii="Times New Roman" w:eastAsiaTheme="minorEastAsia" w:hAnsi="Times New Roman" w:hint="eastAsia"/>
          <w:sz w:val="24"/>
          <w:szCs w:val="24"/>
        </w:rPr>
        <w:t>nd Beijing Jiaotong University,</w:t>
      </w:r>
      <w:r w:rsidR="004030D5">
        <w:rPr>
          <w:rFonts w:ascii="Times New Roman" w:eastAsiaTheme="minorEastAsia" w:hAnsi="Times New Roman" w:hint="eastAsia"/>
          <w:sz w:val="24"/>
          <w:szCs w:val="24"/>
        </w:rPr>
        <w:t xml:space="preserve"> ratio of theses mentioning and on localization knowledge</w:t>
      </w:r>
      <w:r w:rsidR="007F196C">
        <w:rPr>
          <w:rFonts w:ascii="Times New Roman" w:eastAsiaTheme="minorEastAsia" w:hAnsi="Times New Roman" w:hint="eastAsia"/>
          <w:sz w:val="24"/>
          <w:szCs w:val="24"/>
        </w:rPr>
        <w:t xml:space="preserve"> will be analyzed to </w:t>
      </w:r>
      <w:r w:rsidR="00FF0FB5">
        <w:rPr>
          <w:rFonts w:ascii="Times New Roman" w:eastAsiaTheme="minorEastAsia" w:hAnsi="Times New Roman" w:hint="eastAsia"/>
          <w:sz w:val="24"/>
          <w:szCs w:val="24"/>
        </w:rPr>
        <w:t>show</w:t>
      </w:r>
      <w:r w:rsidR="00892F0A">
        <w:rPr>
          <w:rFonts w:ascii="Times New Roman" w:eastAsiaTheme="minorEastAsia" w:hAnsi="Times New Roman" w:hint="eastAsia"/>
          <w:sz w:val="24"/>
          <w:szCs w:val="24"/>
        </w:rPr>
        <w:t xml:space="preserve"> a clear trend for MTI development and</w:t>
      </w:r>
      <w:r w:rsidR="00B80C75">
        <w:rPr>
          <w:rFonts w:ascii="Times New Roman" w:eastAsiaTheme="minorEastAsia" w:hAnsi="Times New Roman" w:hint="eastAsia"/>
          <w:sz w:val="24"/>
          <w:szCs w:val="24"/>
        </w:rPr>
        <w:t xml:space="preserve"> </w:t>
      </w:r>
      <w:r w:rsidR="00B80C75">
        <w:rPr>
          <w:rFonts w:ascii="Times New Roman" w:eastAsiaTheme="minorEastAsia" w:hAnsi="Times New Roman"/>
          <w:sz w:val="24"/>
          <w:szCs w:val="24"/>
        </w:rPr>
        <w:t>suggestions</w:t>
      </w:r>
      <w:r w:rsidR="00B80C75">
        <w:rPr>
          <w:rFonts w:ascii="Times New Roman" w:eastAsiaTheme="minorEastAsia" w:hAnsi="Times New Roman" w:hint="eastAsia"/>
          <w:sz w:val="24"/>
          <w:szCs w:val="24"/>
        </w:rPr>
        <w:t xml:space="preserve"> will </w:t>
      </w:r>
      <w:r w:rsidR="00DD0BE6">
        <w:rPr>
          <w:rFonts w:ascii="Times New Roman" w:eastAsiaTheme="minorEastAsia" w:hAnsi="Times New Roman" w:hint="eastAsia"/>
          <w:sz w:val="24"/>
          <w:szCs w:val="24"/>
        </w:rPr>
        <w:t xml:space="preserve">be put </w:t>
      </w:r>
      <w:r w:rsidR="005968DB">
        <w:rPr>
          <w:rFonts w:ascii="Times New Roman" w:eastAsiaTheme="minorEastAsia" w:hAnsi="Times New Roman" w:hint="eastAsia"/>
          <w:sz w:val="24"/>
          <w:szCs w:val="24"/>
        </w:rPr>
        <w:t>forward</w:t>
      </w:r>
      <w:r w:rsidR="00DD0BE6">
        <w:rPr>
          <w:rFonts w:ascii="Times New Roman" w:eastAsiaTheme="minorEastAsia" w:hAnsi="Times New Roman" w:hint="eastAsia"/>
          <w:sz w:val="24"/>
          <w:szCs w:val="24"/>
        </w:rPr>
        <w:t xml:space="preserve"> </w:t>
      </w:r>
      <w:r w:rsidR="005968DB">
        <w:rPr>
          <w:rFonts w:ascii="Times New Roman" w:eastAsiaTheme="minorEastAsia" w:hAnsi="Times New Roman" w:hint="eastAsia"/>
          <w:sz w:val="24"/>
          <w:szCs w:val="24"/>
        </w:rPr>
        <w:t xml:space="preserve">from the angle of student </w:t>
      </w:r>
      <w:r w:rsidR="00DD0BE6">
        <w:rPr>
          <w:rFonts w:ascii="Times New Roman" w:eastAsiaTheme="minorEastAsia" w:hAnsi="Times New Roman" w:hint="eastAsia"/>
          <w:sz w:val="24"/>
          <w:szCs w:val="24"/>
        </w:rPr>
        <w:t>for</w:t>
      </w:r>
      <w:r w:rsidR="00927211">
        <w:rPr>
          <w:rFonts w:ascii="Times New Roman" w:eastAsiaTheme="minorEastAsia" w:hAnsi="Times New Roman" w:hint="eastAsia"/>
          <w:sz w:val="24"/>
          <w:szCs w:val="24"/>
        </w:rPr>
        <w:t xml:space="preserve"> the development of</w:t>
      </w:r>
      <w:r w:rsidR="00DD0BE6">
        <w:rPr>
          <w:rFonts w:ascii="Times New Roman" w:eastAsiaTheme="minorEastAsia" w:hAnsi="Times New Roman" w:hint="eastAsia"/>
          <w:sz w:val="24"/>
          <w:szCs w:val="24"/>
        </w:rPr>
        <w:t xml:space="preserve"> localization course. </w:t>
      </w:r>
    </w:p>
    <w:p w:rsidR="00F0308B" w:rsidRPr="00F0308B" w:rsidRDefault="006C2FB1" w:rsidP="00F0308B">
      <w:pPr>
        <w:spacing w:line="400" w:lineRule="exact"/>
        <w:ind w:firstLine="482"/>
        <w:rPr>
          <w:rFonts w:ascii="Times New Roman" w:hAnsi="Times New Roman"/>
          <w:sz w:val="24"/>
          <w:szCs w:val="24"/>
        </w:rPr>
      </w:pPr>
      <w:r>
        <w:rPr>
          <w:rFonts w:ascii="Times New Roman" w:hAnsi="Times New Roman" w:hint="eastAsia"/>
          <w:sz w:val="24"/>
          <w:szCs w:val="24"/>
        </w:rPr>
        <w:t>From</w:t>
      </w:r>
      <w:r w:rsidR="00F0308B" w:rsidRPr="00F0308B">
        <w:rPr>
          <w:rFonts w:ascii="Times New Roman" w:hAnsi="Times New Roman"/>
          <w:sz w:val="24"/>
          <w:szCs w:val="24"/>
        </w:rPr>
        <w:t xml:space="preserve"> the number</w:t>
      </w:r>
      <w:r>
        <w:rPr>
          <w:rFonts w:ascii="Times New Roman" w:hAnsi="Times New Roman"/>
          <w:sz w:val="24"/>
          <w:szCs w:val="24"/>
        </w:rPr>
        <w:t xml:space="preserve"> of universities with MTI major</w:t>
      </w:r>
      <w:r w:rsidR="00F0308B" w:rsidRPr="00F0308B">
        <w:rPr>
          <w:rFonts w:ascii="Times New Roman" w:hAnsi="Times New Roman"/>
          <w:sz w:val="24"/>
          <w:szCs w:val="24"/>
        </w:rPr>
        <w:t xml:space="preserve">, we can see that localization course hasn’t been widely accepted. My paper aims to provide quantitative references for universities without localization course through analyzing theses written by MTI students of Nankai University, Beijing Jiaotong University and Peking University. </w:t>
      </w:r>
    </w:p>
    <w:p w:rsidR="00F0308B" w:rsidRPr="00A67E25" w:rsidRDefault="006C2FB1" w:rsidP="00CE00A4">
      <w:pPr>
        <w:spacing w:before="480" w:after="120"/>
        <w:jc w:val="center"/>
        <w:rPr>
          <w:rFonts w:ascii="Times New Roman" w:hAnsi="Times New Roman"/>
          <w:b/>
          <w:sz w:val="28"/>
          <w:szCs w:val="28"/>
        </w:rPr>
      </w:pPr>
      <w:r w:rsidRPr="00A67E25">
        <w:rPr>
          <w:rFonts w:ascii="Times New Roman" w:hAnsi="Times New Roman" w:hint="eastAsia"/>
          <w:b/>
          <w:sz w:val="28"/>
          <w:szCs w:val="28"/>
        </w:rPr>
        <w:t>Literature Review</w:t>
      </w:r>
    </w:p>
    <w:p w:rsidR="00290BA0" w:rsidRDefault="00F0308B" w:rsidP="00F0308B">
      <w:pPr>
        <w:spacing w:line="400" w:lineRule="exact"/>
        <w:ind w:firstLine="482"/>
        <w:rPr>
          <w:rFonts w:ascii="Times New Roman" w:hAnsi="Times New Roman"/>
          <w:sz w:val="24"/>
          <w:szCs w:val="24"/>
        </w:rPr>
      </w:pPr>
      <w:r w:rsidRPr="00F0308B">
        <w:rPr>
          <w:rFonts w:ascii="Times New Roman" w:hAnsi="Times New Roman"/>
          <w:sz w:val="24"/>
          <w:szCs w:val="24"/>
        </w:rPr>
        <w:t xml:space="preserve">After researching related theses on CNKI, WanFang and other </w:t>
      </w:r>
      <w:r w:rsidR="00290BA0">
        <w:rPr>
          <w:rFonts w:ascii="Times New Roman" w:hAnsi="Times New Roman" w:hint="eastAsia"/>
          <w:sz w:val="24"/>
          <w:szCs w:val="24"/>
        </w:rPr>
        <w:t>paper</w:t>
      </w:r>
      <w:r w:rsidRPr="00F0308B">
        <w:rPr>
          <w:rFonts w:ascii="Times New Roman" w:hAnsi="Times New Roman"/>
          <w:sz w:val="24"/>
          <w:szCs w:val="24"/>
        </w:rPr>
        <w:t xml:space="preserve">s, I divided these theses into three categories: </w:t>
      </w:r>
    </w:p>
    <w:p w:rsidR="00C25ED2" w:rsidRDefault="00B573BB" w:rsidP="00573900">
      <w:pPr>
        <w:spacing w:line="400" w:lineRule="exact"/>
        <w:ind w:firstLineChars="200" w:firstLine="480"/>
        <w:rPr>
          <w:rFonts w:ascii="Times New Roman" w:hAnsi="Times New Roman"/>
          <w:sz w:val="24"/>
          <w:szCs w:val="24"/>
        </w:rPr>
      </w:pPr>
      <w:r>
        <w:rPr>
          <w:rFonts w:ascii="Times New Roman" w:hAnsi="Times New Roman" w:hint="eastAsia"/>
          <w:sz w:val="24"/>
          <w:szCs w:val="24"/>
        </w:rPr>
        <w:t>There are t</w:t>
      </w:r>
      <w:r w:rsidR="00F0308B" w:rsidRPr="00F0308B">
        <w:rPr>
          <w:rFonts w:ascii="Times New Roman" w:hAnsi="Times New Roman"/>
          <w:sz w:val="24"/>
          <w:szCs w:val="24"/>
        </w:rPr>
        <w:t>heses studying various branches of l</w:t>
      </w:r>
      <w:r w:rsidR="00C25ED2">
        <w:rPr>
          <w:rFonts w:ascii="Times New Roman" w:hAnsi="Times New Roman"/>
          <w:sz w:val="24"/>
          <w:szCs w:val="24"/>
        </w:rPr>
        <w:t>ocalization course and teaching</w:t>
      </w:r>
      <w:r w:rsidR="00321106">
        <w:rPr>
          <w:rFonts w:ascii="Times New Roman" w:hAnsi="Times New Roman" w:hint="eastAsia"/>
          <w:sz w:val="24"/>
          <w:szCs w:val="24"/>
        </w:rPr>
        <w:t xml:space="preserve"> </w:t>
      </w:r>
      <w:r w:rsidR="00F0308B" w:rsidRPr="00F0308B">
        <w:rPr>
          <w:rFonts w:ascii="Times New Roman" w:hAnsi="Times New Roman"/>
          <w:sz w:val="24"/>
          <w:szCs w:val="24"/>
        </w:rPr>
        <w:t>object</w:t>
      </w:r>
      <w:r w:rsidR="00290BA0">
        <w:rPr>
          <w:rFonts w:ascii="Times New Roman" w:hAnsi="Times New Roman" w:hint="eastAsia"/>
          <w:sz w:val="24"/>
          <w:szCs w:val="24"/>
        </w:rPr>
        <w:t xml:space="preserve">ives </w:t>
      </w:r>
      <w:r w:rsidR="005C7485">
        <w:rPr>
          <w:rFonts w:ascii="Times New Roman" w:hAnsi="Times New Roman" w:hint="eastAsia"/>
          <w:sz w:val="24"/>
          <w:szCs w:val="24"/>
        </w:rPr>
        <w:t xml:space="preserve">such as </w:t>
      </w:r>
      <w:r w:rsidR="001276E0">
        <w:rPr>
          <w:rFonts w:ascii="Times New Roman" w:hAnsi="Times New Roman"/>
          <w:sz w:val="24"/>
          <w:szCs w:val="24"/>
        </w:rPr>
        <w:t>“</w:t>
      </w:r>
      <w:r w:rsidR="00020D77">
        <w:rPr>
          <w:rFonts w:ascii="Times New Roman" w:hAnsi="Times New Roman" w:hint="eastAsia"/>
          <w:sz w:val="24"/>
          <w:szCs w:val="24"/>
        </w:rPr>
        <w:t>The Study of MTI and Localization Course in Universities</w:t>
      </w:r>
      <w:r w:rsidR="001276E0">
        <w:rPr>
          <w:rFonts w:ascii="Times New Roman" w:hAnsi="Times New Roman"/>
          <w:sz w:val="24"/>
          <w:szCs w:val="24"/>
        </w:rPr>
        <w:t>”</w:t>
      </w:r>
      <w:r w:rsidR="00020D77">
        <w:rPr>
          <w:rFonts w:ascii="Times New Roman" w:hAnsi="Times New Roman" w:hint="eastAsia"/>
          <w:sz w:val="24"/>
          <w:szCs w:val="24"/>
        </w:rPr>
        <w:t xml:space="preserve"> (Cui Qiliang, 2012)</w:t>
      </w:r>
      <w:r w:rsidR="00085091">
        <w:rPr>
          <w:rFonts w:ascii="Times New Roman" w:hAnsi="Times New Roman" w:hint="eastAsia"/>
          <w:sz w:val="24"/>
          <w:szCs w:val="24"/>
        </w:rPr>
        <w:t>. This thesis mainly studies the branches of localization course</w:t>
      </w:r>
      <w:r w:rsidR="000F7D3A">
        <w:rPr>
          <w:rFonts w:ascii="Times New Roman" w:hAnsi="Times New Roman" w:hint="eastAsia"/>
          <w:sz w:val="24"/>
          <w:szCs w:val="24"/>
        </w:rPr>
        <w:t xml:space="preserve">. According to the analysis of this thesis, this course should be divided into three parts: localization translation and CAT application course, localization and internationalization course and localization project management course. </w:t>
      </w:r>
      <w:r w:rsidR="0068178E">
        <w:rPr>
          <w:rFonts w:ascii="Times New Roman" w:hAnsi="Times New Roman"/>
          <w:sz w:val="24"/>
          <w:szCs w:val="24"/>
        </w:rPr>
        <w:t>“Professional Training &amp; Certification of Competent Translators and</w:t>
      </w:r>
      <w:r w:rsidR="0068178E" w:rsidRPr="00290BA0">
        <w:rPr>
          <w:rFonts w:ascii="Times New Roman" w:hAnsi="Times New Roman"/>
          <w:sz w:val="24"/>
          <w:szCs w:val="24"/>
        </w:rPr>
        <w:t xml:space="preserve"> the Development of Localized Translation Industry</w:t>
      </w:r>
      <w:r w:rsidR="0068178E">
        <w:rPr>
          <w:rFonts w:ascii="Times New Roman" w:hAnsi="Times New Roman"/>
          <w:sz w:val="24"/>
          <w:szCs w:val="24"/>
        </w:rPr>
        <w:t>”</w:t>
      </w:r>
      <w:r w:rsidR="0068178E">
        <w:rPr>
          <w:rFonts w:ascii="Times New Roman" w:hAnsi="Times New Roman" w:hint="eastAsia"/>
          <w:sz w:val="24"/>
          <w:szCs w:val="24"/>
        </w:rPr>
        <w:t xml:space="preserve"> (Wang Chuanying, 2010) </w:t>
      </w:r>
      <w:r w:rsidR="00FF4E52">
        <w:rPr>
          <w:rFonts w:ascii="Times New Roman" w:hAnsi="Times New Roman" w:hint="eastAsia"/>
          <w:sz w:val="24"/>
          <w:szCs w:val="24"/>
        </w:rPr>
        <w:t>studies the cultivation of professional talents in localization industry</w:t>
      </w:r>
      <w:r w:rsidR="003933CF">
        <w:rPr>
          <w:rFonts w:ascii="Times New Roman" w:hAnsi="Times New Roman" w:hint="eastAsia"/>
          <w:sz w:val="24"/>
          <w:szCs w:val="24"/>
        </w:rPr>
        <w:t xml:space="preserve"> which is also the teaching objective. </w:t>
      </w:r>
    </w:p>
    <w:p w:rsidR="00290BA0" w:rsidRDefault="00171A3F" w:rsidP="00F0308B">
      <w:pPr>
        <w:spacing w:line="400" w:lineRule="exact"/>
        <w:ind w:firstLine="482"/>
        <w:rPr>
          <w:rFonts w:ascii="Times New Roman" w:hAnsi="Times New Roman"/>
          <w:sz w:val="24"/>
          <w:szCs w:val="24"/>
        </w:rPr>
      </w:pPr>
      <w:r>
        <w:rPr>
          <w:rFonts w:ascii="Times New Roman" w:hAnsi="Times New Roman" w:hint="eastAsia"/>
          <w:sz w:val="24"/>
          <w:szCs w:val="24"/>
        </w:rPr>
        <w:t>T</w:t>
      </w:r>
      <w:r w:rsidR="00F0308B" w:rsidRPr="00290BA0">
        <w:rPr>
          <w:rFonts w:ascii="Times New Roman" w:hAnsi="Times New Roman"/>
          <w:sz w:val="24"/>
          <w:szCs w:val="24"/>
        </w:rPr>
        <w:t>he</w:t>
      </w:r>
      <w:r w:rsidR="00F0308B" w:rsidRPr="00F0308B">
        <w:rPr>
          <w:rFonts w:ascii="Times New Roman" w:hAnsi="Times New Roman"/>
          <w:sz w:val="24"/>
          <w:szCs w:val="24"/>
        </w:rPr>
        <w:t>ses studying the devel</w:t>
      </w:r>
      <w:r w:rsidR="00471369">
        <w:rPr>
          <w:rFonts w:ascii="Times New Roman" w:hAnsi="Times New Roman"/>
          <w:sz w:val="24"/>
          <w:szCs w:val="24"/>
        </w:rPr>
        <w:t>opment of localization industry</w:t>
      </w:r>
      <w:r w:rsidR="00B573BB">
        <w:rPr>
          <w:rFonts w:ascii="Times New Roman" w:hAnsi="Times New Roman" w:hint="eastAsia"/>
          <w:sz w:val="24"/>
          <w:szCs w:val="24"/>
        </w:rPr>
        <w:t xml:space="preserve"> are also an </w:t>
      </w:r>
      <w:r w:rsidR="00B573BB">
        <w:rPr>
          <w:rFonts w:ascii="Times New Roman" w:hAnsi="Times New Roman"/>
          <w:sz w:val="24"/>
          <w:szCs w:val="24"/>
        </w:rPr>
        <w:t>important</w:t>
      </w:r>
      <w:r w:rsidR="00B573BB">
        <w:rPr>
          <w:rFonts w:ascii="Times New Roman" w:hAnsi="Times New Roman" w:hint="eastAsia"/>
          <w:sz w:val="24"/>
          <w:szCs w:val="24"/>
        </w:rPr>
        <w:t xml:space="preserve"> part of localization research.</w:t>
      </w:r>
      <w:r w:rsidR="00471369">
        <w:rPr>
          <w:rFonts w:ascii="Times New Roman" w:hAnsi="Times New Roman" w:hint="eastAsia"/>
          <w:sz w:val="24"/>
          <w:szCs w:val="24"/>
        </w:rPr>
        <w:t xml:space="preserve"> </w:t>
      </w:r>
      <w:r w:rsidR="00471369">
        <w:rPr>
          <w:rFonts w:ascii="Times New Roman" w:hAnsi="Times New Roman"/>
          <w:sz w:val="24"/>
          <w:szCs w:val="24"/>
        </w:rPr>
        <w:t>“</w:t>
      </w:r>
      <w:r w:rsidR="00471369">
        <w:rPr>
          <w:rFonts w:ascii="Times New Roman" w:eastAsiaTheme="minorEastAsia" w:hAnsi="Times New Roman" w:hint="eastAsia"/>
          <w:sz w:val="24"/>
          <w:szCs w:val="24"/>
        </w:rPr>
        <w:t>Twenty Years of Localization Industry</w:t>
      </w:r>
      <w:r w:rsidR="00471369">
        <w:rPr>
          <w:rFonts w:ascii="Times New Roman" w:eastAsiaTheme="minorEastAsia" w:hAnsi="Times New Roman"/>
          <w:sz w:val="24"/>
          <w:szCs w:val="24"/>
        </w:rPr>
        <w:t>”</w:t>
      </w:r>
      <w:r w:rsidR="00471369">
        <w:rPr>
          <w:rFonts w:ascii="Times New Roman" w:eastAsiaTheme="minorEastAsia" w:hAnsi="Times New Roman" w:hint="eastAsia"/>
          <w:sz w:val="24"/>
          <w:szCs w:val="24"/>
        </w:rPr>
        <w:t xml:space="preserve"> (Cui Qiliang, 2013) </w:t>
      </w:r>
      <w:r w:rsidR="00B573BB">
        <w:rPr>
          <w:rFonts w:ascii="Times New Roman" w:eastAsiaTheme="minorEastAsia" w:hAnsi="Times New Roman" w:hint="eastAsia"/>
          <w:sz w:val="24"/>
          <w:szCs w:val="24"/>
        </w:rPr>
        <w:t xml:space="preserve">mainly introduces the development of localization industry from 1993 to 2012 represented by IBM and Microsoft in the late 1980s. </w:t>
      </w:r>
      <w:r w:rsidR="00B573BB">
        <w:rPr>
          <w:rFonts w:ascii="Times New Roman" w:eastAsiaTheme="minorEastAsia" w:hAnsi="Times New Roman"/>
          <w:sz w:val="24"/>
          <w:szCs w:val="24"/>
        </w:rPr>
        <w:t>“</w:t>
      </w:r>
      <w:r w:rsidR="00B573BB" w:rsidRPr="00B573BB">
        <w:rPr>
          <w:rFonts w:ascii="Times New Roman" w:eastAsiaTheme="minorEastAsia" w:hAnsi="Times New Roman"/>
          <w:sz w:val="24"/>
          <w:szCs w:val="24"/>
        </w:rPr>
        <w:t>The Development of Localization Industry and Professional Individuals</w:t>
      </w:r>
      <w:r w:rsidR="00B573BB">
        <w:rPr>
          <w:rFonts w:ascii="Times New Roman" w:eastAsiaTheme="minorEastAsia" w:hAnsi="Times New Roman"/>
          <w:sz w:val="24"/>
          <w:szCs w:val="24"/>
        </w:rPr>
        <w:t>”</w:t>
      </w:r>
      <w:r w:rsidR="00B573BB" w:rsidRPr="00B573BB">
        <w:rPr>
          <w:rFonts w:ascii="Times New Roman" w:eastAsiaTheme="minorEastAsia" w:hAnsi="Times New Roman"/>
          <w:sz w:val="24"/>
          <w:szCs w:val="24"/>
        </w:rPr>
        <w:t xml:space="preserve"> (Zhou Xiaoxian, 2012)</w:t>
      </w:r>
      <w:r w:rsidR="00B573BB">
        <w:rPr>
          <w:rFonts w:ascii="Times New Roman" w:eastAsiaTheme="minorEastAsia" w:hAnsi="Times New Roman" w:hint="eastAsia"/>
          <w:sz w:val="24"/>
          <w:szCs w:val="24"/>
        </w:rPr>
        <w:t xml:space="preserve"> studies the </w:t>
      </w:r>
      <w:r w:rsidR="00B573BB">
        <w:rPr>
          <w:rFonts w:ascii="Times New Roman" w:eastAsiaTheme="minorEastAsia" w:hAnsi="Times New Roman"/>
          <w:sz w:val="24"/>
          <w:szCs w:val="24"/>
        </w:rPr>
        <w:t>overall</w:t>
      </w:r>
      <w:r w:rsidR="00B573BB">
        <w:rPr>
          <w:rFonts w:ascii="Times New Roman" w:eastAsiaTheme="minorEastAsia" w:hAnsi="Times New Roman" w:hint="eastAsia"/>
          <w:sz w:val="24"/>
          <w:szCs w:val="24"/>
        </w:rPr>
        <w:t xml:space="preserve"> situation of localization industry and analyzes the trends for localization industry. </w:t>
      </w:r>
    </w:p>
    <w:p w:rsidR="00B573BB" w:rsidRDefault="008617C0" w:rsidP="00B573BB">
      <w:pPr>
        <w:spacing w:line="400" w:lineRule="exact"/>
        <w:ind w:firstLineChars="200" w:firstLine="480"/>
        <w:rPr>
          <w:rFonts w:ascii="Times New Roman" w:hAnsi="Times New Roman"/>
          <w:sz w:val="24"/>
          <w:szCs w:val="24"/>
        </w:rPr>
      </w:pPr>
      <w:r>
        <w:rPr>
          <w:rFonts w:ascii="Times New Roman" w:hAnsi="Times New Roman" w:hint="eastAsia"/>
          <w:sz w:val="24"/>
          <w:szCs w:val="24"/>
        </w:rPr>
        <w:t>T</w:t>
      </w:r>
      <w:r w:rsidR="00F0308B" w:rsidRPr="00F0308B">
        <w:rPr>
          <w:rFonts w:ascii="Times New Roman" w:hAnsi="Times New Roman"/>
          <w:sz w:val="24"/>
          <w:szCs w:val="24"/>
        </w:rPr>
        <w:t xml:space="preserve">heses focusing on new pattern of </w:t>
      </w:r>
      <w:r w:rsidR="00290BA0">
        <w:rPr>
          <w:rFonts w:ascii="Times New Roman" w:hAnsi="Times New Roman" w:hint="eastAsia"/>
          <w:sz w:val="24"/>
          <w:szCs w:val="24"/>
        </w:rPr>
        <w:t xml:space="preserve">localization and </w:t>
      </w:r>
      <w:r w:rsidR="00F0308B" w:rsidRPr="00F0308B">
        <w:rPr>
          <w:rFonts w:ascii="Times New Roman" w:hAnsi="Times New Roman"/>
          <w:sz w:val="24"/>
          <w:szCs w:val="24"/>
        </w:rPr>
        <w:t xml:space="preserve">MTI </w:t>
      </w:r>
      <w:r w:rsidR="00290BA0">
        <w:rPr>
          <w:rFonts w:ascii="Times New Roman" w:hAnsi="Times New Roman" w:hint="eastAsia"/>
          <w:sz w:val="24"/>
          <w:szCs w:val="24"/>
        </w:rPr>
        <w:t>education</w:t>
      </w:r>
      <w:r w:rsidR="00B573BB">
        <w:rPr>
          <w:rFonts w:ascii="Times New Roman" w:hAnsi="Times New Roman" w:hint="eastAsia"/>
          <w:sz w:val="24"/>
          <w:szCs w:val="24"/>
        </w:rPr>
        <w:t xml:space="preserve"> are as following</w:t>
      </w:r>
      <w:r>
        <w:rPr>
          <w:rFonts w:ascii="Times New Roman" w:hAnsi="Times New Roman" w:hint="eastAsia"/>
          <w:sz w:val="24"/>
          <w:szCs w:val="24"/>
        </w:rPr>
        <w:t xml:space="preserve"> </w:t>
      </w:r>
      <w:r>
        <w:rPr>
          <w:rFonts w:ascii="Times New Roman" w:hAnsi="Times New Roman"/>
          <w:sz w:val="24"/>
          <w:szCs w:val="24"/>
        </w:rPr>
        <w:t>“</w:t>
      </w:r>
      <w:r>
        <w:rPr>
          <w:rFonts w:ascii="Times New Roman" w:hAnsi="Times New Roman" w:hint="eastAsia"/>
          <w:sz w:val="24"/>
          <w:szCs w:val="24"/>
        </w:rPr>
        <w:t>The Training of Localization Talents---Taking Universities and Colleges in Europe and US for Example</w:t>
      </w:r>
      <w:r>
        <w:rPr>
          <w:rFonts w:ascii="Times New Roman" w:hAnsi="Times New Roman"/>
          <w:sz w:val="24"/>
          <w:szCs w:val="24"/>
        </w:rPr>
        <w:t>”</w:t>
      </w:r>
      <w:r>
        <w:rPr>
          <w:rFonts w:ascii="Times New Roman" w:hAnsi="Times New Roman" w:hint="eastAsia"/>
          <w:sz w:val="24"/>
          <w:szCs w:val="24"/>
        </w:rPr>
        <w:t xml:space="preserve"> (Yao Yazhi, 2011)</w:t>
      </w:r>
      <w:r w:rsidR="00BA662C">
        <w:rPr>
          <w:rFonts w:ascii="Times New Roman" w:hAnsi="Times New Roman" w:hint="eastAsia"/>
          <w:sz w:val="24"/>
          <w:szCs w:val="24"/>
        </w:rPr>
        <w:t xml:space="preserve">. This thesis introduces </w:t>
      </w:r>
      <w:r w:rsidR="00D47666">
        <w:rPr>
          <w:rFonts w:ascii="Times New Roman" w:hAnsi="Times New Roman" w:hint="eastAsia"/>
          <w:sz w:val="24"/>
          <w:szCs w:val="24"/>
        </w:rPr>
        <w:t xml:space="preserve">the </w:t>
      </w:r>
      <w:r w:rsidR="00D47666">
        <w:rPr>
          <w:rFonts w:ascii="Times New Roman" w:hAnsi="Times New Roman"/>
          <w:sz w:val="24"/>
          <w:szCs w:val="24"/>
        </w:rPr>
        <w:lastRenderedPageBreak/>
        <w:t>universities</w:t>
      </w:r>
      <w:r w:rsidR="00D47666">
        <w:rPr>
          <w:rFonts w:ascii="Times New Roman" w:hAnsi="Times New Roman" w:hint="eastAsia"/>
          <w:sz w:val="24"/>
          <w:szCs w:val="24"/>
        </w:rPr>
        <w:t xml:space="preserve"> and colleges providing localization course abroad</w:t>
      </w:r>
      <w:r w:rsidR="00F82CE0">
        <w:rPr>
          <w:rFonts w:ascii="Times New Roman" w:hAnsi="Times New Roman" w:hint="eastAsia"/>
          <w:sz w:val="24"/>
          <w:szCs w:val="24"/>
        </w:rPr>
        <w:t xml:space="preserve"> and their teaching pattern</w:t>
      </w:r>
      <w:r w:rsidR="0064034D">
        <w:rPr>
          <w:rFonts w:ascii="Times New Roman" w:hAnsi="Times New Roman" w:hint="eastAsia"/>
          <w:sz w:val="24"/>
          <w:szCs w:val="24"/>
        </w:rPr>
        <w:t xml:space="preserve">s. </w:t>
      </w:r>
    </w:p>
    <w:p w:rsidR="00F0308B" w:rsidRPr="00F0308B" w:rsidRDefault="00F0308B" w:rsidP="00B573BB">
      <w:pPr>
        <w:spacing w:line="400" w:lineRule="exact"/>
        <w:ind w:firstLineChars="200" w:firstLine="480"/>
        <w:rPr>
          <w:rFonts w:ascii="Times New Roman" w:hAnsi="Times New Roman"/>
          <w:sz w:val="24"/>
          <w:szCs w:val="24"/>
        </w:rPr>
      </w:pPr>
      <w:r w:rsidRPr="00F0308B">
        <w:rPr>
          <w:rFonts w:ascii="Times New Roman" w:hAnsi="Times New Roman"/>
          <w:sz w:val="24"/>
          <w:szCs w:val="24"/>
        </w:rPr>
        <w:t xml:space="preserve">Centering on themes of new trend of localization industry, deficiencies of MTI development, introducing localization course into MTI teaching, measures and significance, the topics of these theses are mainly as follows: </w:t>
      </w:r>
    </w:p>
    <w:p w:rsidR="00F0308B" w:rsidRPr="008074F0" w:rsidRDefault="00881D6D" w:rsidP="00F0308B">
      <w:pPr>
        <w:spacing w:line="400" w:lineRule="exact"/>
        <w:ind w:firstLine="482"/>
        <w:rPr>
          <w:rFonts w:ascii="Times New Roman" w:hAnsi="Times New Roman"/>
          <w:sz w:val="24"/>
          <w:szCs w:val="24"/>
        </w:rPr>
      </w:pPr>
      <w:r>
        <w:rPr>
          <w:rFonts w:ascii="Times New Roman" w:hAnsi="Times New Roman" w:hint="eastAsia"/>
          <w:sz w:val="24"/>
          <w:szCs w:val="24"/>
        </w:rPr>
        <w:t xml:space="preserve">1. </w:t>
      </w:r>
      <w:r w:rsidR="00F0308B" w:rsidRPr="008074F0">
        <w:rPr>
          <w:rFonts w:ascii="Times New Roman" w:hAnsi="Times New Roman"/>
          <w:sz w:val="24"/>
          <w:szCs w:val="24"/>
        </w:rPr>
        <w:t xml:space="preserve">Development and current status of localization industry </w:t>
      </w:r>
    </w:p>
    <w:p w:rsidR="00F0308B" w:rsidRPr="008074F0" w:rsidRDefault="00881D6D" w:rsidP="00F0308B">
      <w:pPr>
        <w:spacing w:line="400" w:lineRule="exact"/>
        <w:ind w:firstLine="482"/>
        <w:rPr>
          <w:rFonts w:ascii="Times New Roman" w:hAnsi="Times New Roman"/>
          <w:sz w:val="24"/>
          <w:szCs w:val="24"/>
        </w:rPr>
      </w:pPr>
      <w:r>
        <w:rPr>
          <w:rFonts w:ascii="Times New Roman" w:hAnsi="Times New Roman" w:hint="eastAsia"/>
          <w:sz w:val="24"/>
          <w:szCs w:val="24"/>
        </w:rPr>
        <w:t xml:space="preserve">2. </w:t>
      </w:r>
      <w:r w:rsidR="00F0308B" w:rsidRPr="008074F0">
        <w:rPr>
          <w:rFonts w:ascii="Times New Roman" w:hAnsi="Times New Roman"/>
          <w:sz w:val="24"/>
          <w:szCs w:val="24"/>
        </w:rPr>
        <w:t>Development and current status of MTI</w:t>
      </w:r>
    </w:p>
    <w:p w:rsidR="00F0308B" w:rsidRPr="008074F0" w:rsidRDefault="00881D6D" w:rsidP="00F0308B">
      <w:pPr>
        <w:spacing w:line="400" w:lineRule="exact"/>
        <w:ind w:firstLine="482"/>
        <w:rPr>
          <w:rFonts w:ascii="Times New Roman" w:hAnsi="Times New Roman"/>
          <w:sz w:val="24"/>
          <w:szCs w:val="24"/>
        </w:rPr>
      </w:pPr>
      <w:r>
        <w:rPr>
          <w:rFonts w:ascii="Times New Roman" w:hAnsi="Times New Roman" w:hint="eastAsia"/>
          <w:sz w:val="24"/>
          <w:szCs w:val="24"/>
        </w:rPr>
        <w:t>3.</w:t>
      </w:r>
      <w:r w:rsidR="0097010A">
        <w:rPr>
          <w:rFonts w:ascii="Times New Roman" w:hAnsi="Times New Roman" w:hint="eastAsia"/>
          <w:sz w:val="24"/>
          <w:szCs w:val="24"/>
        </w:rPr>
        <w:t xml:space="preserve"> </w:t>
      </w:r>
      <w:r w:rsidR="00F0308B" w:rsidRPr="008074F0">
        <w:rPr>
          <w:rFonts w:ascii="Times New Roman" w:hAnsi="Times New Roman"/>
          <w:sz w:val="24"/>
          <w:szCs w:val="24"/>
        </w:rPr>
        <w:t>The new trend of localization course in MTI</w:t>
      </w:r>
    </w:p>
    <w:p w:rsidR="00F0308B" w:rsidRPr="008074F0" w:rsidRDefault="00881D6D" w:rsidP="00F0308B">
      <w:pPr>
        <w:spacing w:line="400" w:lineRule="exact"/>
        <w:ind w:firstLine="482"/>
        <w:rPr>
          <w:rFonts w:ascii="Times New Roman" w:hAnsi="Times New Roman"/>
          <w:sz w:val="24"/>
          <w:szCs w:val="24"/>
        </w:rPr>
      </w:pPr>
      <w:r>
        <w:rPr>
          <w:rFonts w:ascii="Times New Roman" w:hAnsi="Times New Roman" w:hint="eastAsia"/>
          <w:sz w:val="24"/>
          <w:szCs w:val="24"/>
        </w:rPr>
        <w:t>4.</w:t>
      </w:r>
      <w:r w:rsidR="0097010A">
        <w:rPr>
          <w:rFonts w:ascii="Times New Roman" w:hAnsi="Times New Roman" w:hint="eastAsia"/>
          <w:sz w:val="24"/>
          <w:szCs w:val="24"/>
        </w:rPr>
        <w:t xml:space="preserve"> </w:t>
      </w:r>
      <w:r w:rsidR="00F0308B" w:rsidRPr="008074F0">
        <w:rPr>
          <w:rFonts w:ascii="Times New Roman" w:hAnsi="Times New Roman"/>
          <w:sz w:val="24"/>
          <w:szCs w:val="24"/>
        </w:rPr>
        <w:t>The branches and training objectives of localization course</w:t>
      </w:r>
    </w:p>
    <w:p w:rsidR="00F0308B" w:rsidRPr="008074F0" w:rsidRDefault="00881D6D" w:rsidP="00F0308B">
      <w:pPr>
        <w:spacing w:line="400" w:lineRule="exact"/>
        <w:ind w:firstLine="482"/>
        <w:rPr>
          <w:rFonts w:ascii="Times New Roman" w:hAnsi="Times New Roman"/>
          <w:sz w:val="24"/>
          <w:szCs w:val="24"/>
        </w:rPr>
      </w:pPr>
      <w:r>
        <w:rPr>
          <w:rFonts w:ascii="Times New Roman" w:hAnsi="Times New Roman" w:hint="eastAsia"/>
          <w:sz w:val="24"/>
          <w:szCs w:val="24"/>
        </w:rPr>
        <w:t xml:space="preserve">5. </w:t>
      </w:r>
      <w:r w:rsidR="00F0308B" w:rsidRPr="008074F0">
        <w:rPr>
          <w:rFonts w:ascii="Times New Roman" w:hAnsi="Times New Roman"/>
          <w:sz w:val="24"/>
          <w:szCs w:val="24"/>
        </w:rPr>
        <w:t>Localization course in China and western countries</w:t>
      </w:r>
    </w:p>
    <w:p w:rsidR="00F0308B" w:rsidRPr="008074F0" w:rsidRDefault="00881D6D" w:rsidP="00F0308B">
      <w:pPr>
        <w:spacing w:line="400" w:lineRule="exact"/>
        <w:ind w:firstLine="482"/>
        <w:rPr>
          <w:rFonts w:ascii="Times New Roman" w:hAnsi="Times New Roman"/>
          <w:sz w:val="24"/>
          <w:szCs w:val="24"/>
        </w:rPr>
      </w:pPr>
      <w:r>
        <w:rPr>
          <w:rFonts w:ascii="Times New Roman" w:hAnsi="Times New Roman" w:hint="eastAsia"/>
          <w:sz w:val="24"/>
          <w:szCs w:val="24"/>
        </w:rPr>
        <w:t>6.</w:t>
      </w:r>
      <w:r w:rsidR="0097010A">
        <w:rPr>
          <w:rFonts w:ascii="Times New Roman" w:hAnsi="Times New Roman" w:hint="eastAsia"/>
          <w:sz w:val="24"/>
          <w:szCs w:val="24"/>
        </w:rPr>
        <w:t xml:space="preserve"> </w:t>
      </w:r>
      <w:r w:rsidR="00F0308B" w:rsidRPr="008074F0">
        <w:rPr>
          <w:rFonts w:ascii="Times New Roman" w:hAnsi="Times New Roman"/>
          <w:sz w:val="24"/>
          <w:szCs w:val="24"/>
        </w:rPr>
        <w:t>Suggestion and measures for localization course</w:t>
      </w:r>
    </w:p>
    <w:p w:rsidR="00F0308B" w:rsidRPr="00F0308B" w:rsidRDefault="00DE6109" w:rsidP="00EE2DE3">
      <w:pPr>
        <w:spacing w:line="400" w:lineRule="exact"/>
        <w:ind w:firstLine="482"/>
        <w:rPr>
          <w:rFonts w:ascii="Times New Roman" w:hAnsi="Times New Roman"/>
          <w:sz w:val="24"/>
          <w:szCs w:val="24"/>
        </w:rPr>
      </w:pPr>
      <w:r>
        <w:rPr>
          <w:rFonts w:ascii="Times New Roman" w:hAnsi="Times New Roman" w:hint="eastAsia"/>
          <w:sz w:val="24"/>
          <w:szCs w:val="24"/>
        </w:rPr>
        <w:t xml:space="preserve">Studies are relatively comprehensive but there are still some aspects </w:t>
      </w:r>
      <w:r w:rsidR="00432B9B">
        <w:rPr>
          <w:rFonts w:ascii="Times New Roman" w:hAnsi="Times New Roman" w:hint="eastAsia"/>
          <w:sz w:val="24"/>
          <w:szCs w:val="24"/>
        </w:rPr>
        <w:t>for improvement</w:t>
      </w:r>
      <w:r w:rsidR="00F0308B" w:rsidRPr="00F0308B">
        <w:rPr>
          <w:rFonts w:ascii="Times New Roman"/>
          <w:sz w:val="24"/>
          <w:szCs w:val="24"/>
        </w:rPr>
        <w:t>：</w:t>
      </w:r>
      <w:r w:rsidR="00F0308B" w:rsidRPr="00F0308B">
        <w:rPr>
          <w:rFonts w:ascii="Times New Roman" w:hAnsi="Times New Roman"/>
          <w:sz w:val="24"/>
          <w:szCs w:val="24"/>
        </w:rPr>
        <w:t>Two-way study should be adopted instead of one-way research tracing from the development of localization industry to MTI curriculum. Most theses focus on MTI development and cultivation of interdisciplinary talents standing from the angle of schools ignor</w:t>
      </w:r>
      <w:r w:rsidR="00432B9B">
        <w:rPr>
          <w:rFonts w:ascii="Times New Roman" w:hAnsi="Times New Roman" w:hint="eastAsia"/>
          <w:sz w:val="24"/>
          <w:szCs w:val="24"/>
        </w:rPr>
        <w:t>ing</w:t>
      </w:r>
      <w:r w:rsidR="00F0308B" w:rsidRPr="00F0308B">
        <w:rPr>
          <w:rFonts w:ascii="Times New Roman" w:hAnsi="Times New Roman"/>
          <w:sz w:val="24"/>
          <w:szCs w:val="24"/>
        </w:rPr>
        <w:t xml:space="preserve"> students’ acceptance of localization course.</w:t>
      </w:r>
      <w:r w:rsidR="00EE2DE3">
        <w:rPr>
          <w:rFonts w:ascii="Times New Roman" w:hAnsi="Times New Roman" w:hint="eastAsia"/>
          <w:sz w:val="24"/>
          <w:szCs w:val="24"/>
        </w:rPr>
        <w:t xml:space="preserve"> </w:t>
      </w:r>
      <w:r w:rsidR="00F0308B" w:rsidRPr="00F0308B">
        <w:rPr>
          <w:rFonts w:ascii="Times New Roman" w:hAnsi="Times New Roman"/>
          <w:sz w:val="24"/>
          <w:szCs w:val="24"/>
        </w:rPr>
        <w:t xml:space="preserve">In </w:t>
      </w:r>
      <w:r w:rsidR="008074F0">
        <w:rPr>
          <w:rFonts w:ascii="Times New Roman" w:hAnsi="Times New Roman" w:hint="eastAsia"/>
          <w:sz w:val="24"/>
          <w:szCs w:val="24"/>
        </w:rPr>
        <w:t>the</w:t>
      </w:r>
      <w:r w:rsidR="008074F0" w:rsidRPr="008074F0">
        <w:rPr>
          <w:rFonts w:ascii="Times New Roman" w:hAnsi="Times New Roman"/>
          <w:sz w:val="24"/>
          <w:szCs w:val="24"/>
        </w:rPr>
        <w:t xml:space="preserve"> Big Data era</w:t>
      </w:r>
      <w:r w:rsidR="00F0308B" w:rsidRPr="00F0308B">
        <w:rPr>
          <w:rFonts w:ascii="Times New Roman" w:hAnsi="Times New Roman"/>
          <w:sz w:val="24"/>
          <w:szCs w:val="24"/>
        </w:rPr>
        <w:t>, studies should be based on statistics instead of simple theoretical explanation. LISA’s report is widely quoted without updating the statistics.</w:t>
      </w:r>
    </w:p>
    <w:p w:rsidR="00F0308B" w:rsidRPr="00F0308B" w:rsidRDefault="00F0308B" w:rsidP="00F0308B">
      <w:pPr>
        <w:spacing w:line="400" w:lineRule="exact"/>
        <w:ind w:firstLine="482"/>
        <w:rPr>
          <w:rFonts w:ascii="Times New Roman" w:eastAsiaTheme="minorEastAsia" w:hAnsi="Times New Roman"/>
          <w:sz w:val="24"/>
          <w:szCs w:val="24"/>
        </w:rPr>
      </w:pPr>
      <w:r w:rsidRPr="00F0308B">
        <w:rPr>
          <w:rFonts w:ascii="Times New Roman" w:hAnsi="Times New Roman"/>
          <w:sz w:val="24"/>
          <w:szCs w:val="24"/>
        </w:rPr>
        <w:t>Lacking of statistics</w:t>
      </w:r>
      <w:r w:rsidR="00DB7AA7">
        <w:rPr>
          <w:rFonts w:ascii="Times New Roman" w:hAnsi="Times New Roman" w:hint="eastAsia"/>
          <w:sz w:val="24"/>
          <w:szCs w:val="24"/>
        </w:rPr>
        <w:t xml:space="preserve"> will</w:t>
      </w:r>
      <w:r w:rsidRPr="00F0308B">
        <w:rPr>
          <w:rFonts w:ascii="Times New Roman" w:hAnsi="Times New Roman"/>
          <w:sz w:val="24"/>
          <w:szCs w:val="24"/>
        </w:rPr>
        <w:t xml:space="preserve"> not convinc</w:t>
      </w:r>
      <w:r w:rsidR="00DB7AA7">
        <w:rPr>
          <w:rFonts w:ascii="Times New Roman" w:hAnsi="Times New Roman" w:hint="eastAsia"/>
          <w:sz w:val="24"/>
          <w:szCs w:val="24"/>
        </w:rPr>
        <w:t>e</w:t>
      </w:r>
      <w:r w:rsidRPr="00F0308B">
        <w:rPr>
          <w:rFonts w:ascii="Times New Roman" w:hAnsi="Times New Roman"/>
          <w:sz w:val="24"/>
          <w:szCs w:val="24"/>
        </w:rPr>
        <w:t xml:space="preserve"> readers. Though introducing localization course into MTI is the consensus </w:t>
      </w:r>
      <w:r w:rsidR="00B45FB8">
        <w:rPr>
          <w:rFonts w:ascii="Times New Roman" w:hAnsi="Times New Roman" w:hint="eastAsia"/>
          <w:sz w:val="24"/>
          <w:szCs w:val="24"/>
        </w:rPr>
        <w:t>of the</w:t>
      </w:r>
      <w:r w:rsidRPr="00F0308B">
        <w:rPr>
          <w:rFonts w:ascii="Times New Roman" w:hAnsi="Times New Roman"/>
          <w:sz w:val="24"/>
          <w:szCs w:val="24"/>
        </w:rPr>
        <w:t xml:space="preserve"> researchers, the actual effects of localization course and deficiencies haven’t been studied profoundly. Based on the survey and analysis of MTI graduates’ theses, the proportion of </w:t>
      </w:r>
      <w:r w:rsidR="00D14406">
        <w:rPr>
          <w:rFonts w:ascii="Times New Roman" w:hAnsi="Times New Roman" w:hint="eastAsia"/>
          <w:sz w:val="24"/>
          <w:szCs w:val="24"/>
        </w:rPr>
        <w:t>which studying</w:t>
      </w:r>
      <w:r w:rsidRPr="00F0308B">
        <w:rPr>
          <w:rFonts w:ascii="Times New Roman" w:hAnsi="Times New Roman"/>
          <w:sz w:val="24"/>
          <w:szCs w:val="24"/>
        </w:rPr>
        <w:t xml:space="preserve"> localization is obtained. Through analyzing data and </w:t>
      </w:r>
      <w:r w:rsidR="00DE5218">
        <w:rPr>
          <w:rFonts w:ascii="Times New Roman" w:hAnsi="Times New Roman" w:hint="eastAsia"/>
          <w:sz w:val="24"/>
          <w:szCs w:val="24"/>
        </w:rPr>
        <w:t>responses</w:t>
      </w:r>
      <w:r w:rsidRPr="00F0308B">
        <w:rPr>
          <w:rFonts w:ascii="Times New Roman" w:hAnsi="Times New Roman"/>
          <w:sz w:val="24"/>
          <w:szCs w:val="24"/>
        </w:rPr>
        <w:t xml:space="preserve"> of students about this course, deficiencies</w:t>
      </w:r>
      <w:r w:rsidR="00452D9C">
        <w:rPr>
          <w:rFonts w:ascii="Times New Roman" w:hAnsi="Times New Roman" w:hint="eastAsia"/>
          <w:sz w:val="24"/>
          <w:szCs w:val="24"/>
        </w:rPr>
        <w:t xml:space="preserve"> of CAT tools and difficulties for the development of localization course</w:t>
      </w:r>
      <w:r w:rsidR="00CB62ED">
        <w:rPr>
          <w:rFonts w:ascii="Times New Roman" w:hAnsi="Times New Roman" w:hint="eastAsia"/>
          <w:sz w:val="24"/>
          <w:szCs w:val="24"/>
        </w:rPr>
        <w:t xml:space="preserve"> that can reflect</w:t>
      </w:r>
      <w:r w:rsidRPr="00F0308B">
        <w:rPr>
          <w:rFonts w:ascii="Times New Roman" w:hAnsi="Times New Roman"/>
          <w:sz w:val="24"/>
          <w:szCs w:val="24"/>
        </w:rPr>
        <w:t xml:space="preserve"> students’ acceptance and c</w:t>
      </w:r>
      <w:r w:rsidRPr="0039494C">
        <w:rPr>
          <w:rFonts w:ascii="Times New Roman" w:hAnsi="Times New Roman"/>
          <w:sz w:val="24"/>
          <w:szCs w:val="24"/>
        </w:rPr>
        <w:t xml:space="preserve">ognition will be </w:t>
      </w:r>
      <w:r w:rsidR="00CB62ED" w:rsidRPr="0039494C">
        <w:rPr>
          <w:rFonts w:ascii="Times New Roman" w:hAnsi="Times New Roman"/>
          <w:sz w:val="24"/>
          <w:szCs w:val="24"/>
        </w:rPr>
        <w:t>studied</w:t>
      </w:r>
      <w:r w:rsidR="00E2518A" w:rsidRPr="0039494C">
        <w:rPr>
          <w:rFonts w:ascii="Times New Roman" w:hAnsi="Times New Roman" w:hint="eastAsia"/>
          <w:sz w:val="24"/>
          <w:szCs w:val="24"/>
        </w:rPr>
        <w:t>.</w:t>
      </w:r>
    </w:p>
    <w:p w:rsidR="008325CB" w:rsidRPr="001020D4" w:rsidRDefault="008325CB" w:rsidP="00CE00A4">
      <w:pPr>
        <w:spacing w:before="480" w:after="120"/>
        <w:jc w:val="center"/>
        <w:outlineLvl w:val="0"/>
        <w:rPr>
          <w:rFonts w:ascii="Times New Roman" w:eastAsia="黑体" w:hAnsi="Times New Roman"/>
          <w:b/>
          <w:sz w:val="28"/>
          <w:szCs w:val="28"/>
        </w:rPr>
      </w:pPr>
      <w:r w:rsidRPr="001020D4">
        <w:rPr>
          <w:rFonts w:ascii="Times New Roman" w:eastAsia="黑体" w:hAnsi="Times New Roman"/>
          <w:b/>
          <w:sz w:val="28"/>
          <w:szCs w:val="28"/>
        </w:rPr>
        <w:t>Methodology</w:t>
      </w:r>
    </w:p>
    <w:p w:rsidR="0039494C" w:rsidRPr="0039494C" w:rsidRDefault="0039494C" w:rsidP="008325CB">
      <w:pPr>
        <w:spacing w:line="400" w:lineRule="exact"/>
        <w:ind w:firstLine="482"/>
        <w:rPr>
          <w:rFonts w:ascii="Times New Roman" w:hAnsi="Times New Roman"/>
          <w:sz w:val="24"/>
          <w:szCs w:val="24"/>
        </w:rPr>
      </w:pPr>
      <w:r w:rsidRPr="0039494C">
        <w:rPr>
          <w:rFonts w:ascii="Times New Roman" w:hAnsi="Times New Roman" w:hint="eastAsia"/>
          <w:sz w:val="24"/>
          <w:szCs w:val="24"/>
        </w:rPr>
        <w:t>The</w:t>
      </w:r>
      <w:r>
        <w:rPr>
          <w:rFonts w:ascii="Times New Roman" w:hAnsi="Times New Roman" w:hint="eastAsia"/>
          <w:sz w:val="24"/>
          <w:szCs w:val="24"/>
        </w:rPr>
        <w:t xml:space="preserve"> following methods will be used in the study</w:t>
      </w:r>
      <w:r w:rsidR="004D7157">
        <w:rPr>
          <w:rFonts w:ascii="Times New Roman" w:hAnsi="Times New Roman" w:hint="eastAsia"/>
          <w:sz w:val="24"/>
          <w:szCs w:val="24"/>
        </w:rPr>
        <w:t>.</w:t>
      </w:r>
    </w:p>
    <w:p w:rsidR="008325CB" w:rsidRPr="008325CB" w:rsidRDefault="008325CB" w:rsidP="008325CB">
      <w:pPr>
        <w:spacing w:line="400" w:lineRule="exact"/>
        <w:ind w:firstLine="482"/>
        <w:rPr>
          <w:rFonts w:ascii="Times New Roman" w:hAnsi="Times New Roman"/>
          <w:sz w:val="24"/>
          <w:szCs w:val="24"/>
        </w:rPr>
      </w:pPr>
      <w:r w:rsidRPr="008325CB">
        <w:rPr>
          <w:rFonts w:ascii="Times New Roman" w:hAnsi="Times New Roman"/>
          <w:sz w:val="24"/>
          <w:szCs w:val="24"/>
        </w:rPr>
        <w:t xml:space="preserve">Questionnaire (The number of universities having localization course can't be obtained on Internet, so questionnaire is used under the help of </w:t>
      </w:r>
      <w:r w:rsidR="00466733">
        <w:rPr>
          <w:rFonts w:ascii="Times New Roman" w:hAnsi="Times New Roman" w:hint="eastAsia"/>
          <w:sz w:val="24"/>
          <w:szCs w:val="24"/>
        </w:rPr>
        <w:t>Dr. Cui</w:t>
      </w:r>
      <w:r w:rsidRPr="008325CB">
        <w:rPr>
          <w:rFonts w:ascii="Times New Roman" w:hAnsi="Times New Roman"/>
          <w:sz w:val="24"/>
          <w:szCs w:val="24"/>
        </w:rPr>
        <w:t>)</w:t>
      </w:r>
    </w:p>
    <w:p w:rsidR="008325CB" w:rsidRPr="008325CB" w:rsidRDefault="008325CB" w:rsidP="008325CB">
      <w:pPr>
        <w:spacing w:line="400" w:lineRule="exact"/>
        <w:ind w:firstLine="482"/>
        <w:rPr>
          <w:rFonts w:ascii="Times New Roman" w:hAnsi="Times New Roman"/>
          <w:sz w:val="24"/>
          <w:szCs w:val="24"/>
        </w:rPr>
      </w:pPr>
      <w:r w:rsidRPr="008325CB">
        <w:rPr>
          <w:rFonts w:ascii="Times New Roman" w:hAnsi="Times New Roman"/>
          <w:sz w:val="24"/>
          <w:szCs w:val="24"/>
        </w:rPr>
        <w:t xml:space="preserve">My </w:t>
      </w:r>
      <w:r w:rsidR="006C2FB1">
        <w:rPr>
          <w:rFonts w:ascii="Times New Roman" w:hAnsi="Times New Roman" w:hint="eastAsia"/>
          <w:sz w:val="24"/>
          <w:szCs w:val="24"/>
        </w:rPr>
        <w:t>thesis</w:t>
      </w:r>
      <w:r w:rsidRPr="008325CB">
        <w:rPr>
          <w:rFonts w:ascii="Times New Roman" w:hAnsi="Times New Roman"/>
          <w:sz w:val="24"/>
          <w:szCs w:val="24"/>
        </w:rPr>
        <w:t xml:space="preserve"> is based on statistics of graduates’ theses. </w:t>
      </w:r>
      <w:r w:rsidR="00876367">
        <w:rPr>
          <w:rFonts w:ascii="Times New Roman" w:hAnsi="Times New Roman" w:hint="eastAsia"/>
          <w:sz w:val="24"/>
          <w:szCs w:val="24"/>
        </w:rPr>
        <w:t>O</w:t>
      </w:r>
      <w:r w:rsidR="00876367" w:rsidRPr="008325CB">
        <w:rPr>
          <w:rFonts w:ascii="Times New Roman" w:hAnsi="Times New Roman"/>
          <w:sz w:val="24"/>
          <w:szCs w:val="24"/>
        </w:rPr>
        <w:t xml:space="preserve">ne of my purposes </w:t>
      </w:r>
      <w:r w:rsidR="00876367">
        <w:rPr>
          <w:rFonts w:ascii="Times New Roman" w:hAnsi="Times New Roman" w:hint="eastAsia"/>
          <w:sz w:val="24"/>
          <w:szCs w:val="24"/>
        </w:rPr>
        <w:t>is to provide</w:t>
      </w:r>
      <w:r w:rsidRPr="008325CB">
        <w:rPr>
          <w:rFonts w:ascii="Times New Roman" w:hAnsi="Times New Roman"/>
          <w:sz w:val="24"/>
          <w:szCs w:val="24"/>
        </w:rPr>
        <w:t xml:space="preserve"> data for universities </w:t>
      </w:r>
      <w:r w:rsidR="0041058D">
        <w:rPr>
          <w:rFonts w:ascii="Times New Roman" w:hAnsi="Times New Roman" w:hint="eastAsia"/>
          <w:sz w:val="24"/>
          <w:szCs w:val="24"/>
        </w:rPr>
        <w:t>to provide</w:t>
      </w:r>
      <w:r w:rsidRPr="008325CB">
        <w:rPr>
          <w:rFonts w:ascii="Times New Roman" w:hAnsi="Times New Roman"/>
          <w:sz w:val="24"/>
          <w:szCs w:val="24"/>
        </w:rPr>
        <w:t xml:space="preserve"> localization course</w:t>
      </w:r>
      <w:r w:rsidR="0041058D">
        <w:rPr>
          <w:rFonts w:ascii="Times New Roman" w:hAnsi="Times New Roman" w:hint="eastAsia"/>
          <w:sz w:val="24"/>
          <w:szCs w:val="24"/>
        </w:rPr>
        <w:t xml:space="preserve"> for MTI students</w:t>
      </w:r>
      <w:r w:rsidRPr="008325CB">
        <w:rPr>
          <w:rFonts w:ascii="Times New Roman" w:hAnsi="Times New Roman"/>
          <w:sz w:val="24"/>
          <w:szCs w:val="24"/>
        </w:rPr>
        <w:t xml:space="preserve">. Even though there are 206 universities and colleges having MTI majors, universities with </w:t>
      </w:r>
      <w:r w:rsidRPr="008325CB">
        <w:rPr>
          <w:rFonts w:ascii="Times New Roman" w:hAnsi="Times New Roman"/>
          <w:sz w:val="24"/>
          <w:szCs w:val="24"/>
        </w:rPr>
        <w:lastRenderedPageBreak/>
        <w:t xml:space="preserve">localization course is numbered. This questionnaire surveys though </w:t>
      </w:r>
      <w:r w:rsidR="00E1590F">
        <w:rPr>
          <w:rFonts w:ascii="Times New Roman" w:hAnsi="Times New Roman" w:hint="eastAsia"/>
          <w:sz w:val="24"/>
          <w:szCs w:val="24"/>
        </w:rPr>
        <w:t xml:space="preserve">forwarding </w:t>
      </w:r>
      <w:r w:rsidR="00E1590F">
        <w:rPr>
          <w:rFonts w:ascii="Times New Roman" w:hAnsi="Times New Roman"/>
          <w:sz w:val="24"/>
          <w:szCs w:val="24"/>
        </w:rPr>
        <w:t>questionnaires</w:t>
      </w:r>
      <w:r w:rsidR="00E1590F">
        <w:rPr>
          <w:rFonts w:ascii="Times New Roman" w:hAnsi="Times New Roman" w:hint="eastAsia"/>
          <w:sz w:val="24"/>
          <w:szCs w:val="24"/>
        </w:rPr>
        <w:t xml:space="preserve"> on </w:t>
      </w:r>
      <w:r w:rsidRPr="008325CB">
        <w:rPr>
          <w:rFonts w:ascii="Times New Roman" w:hAnsi="Times New Roman"/>
          <w:sz w:val="24"/>
          <w:szCs w:val="24"/>
        </w:rPr>
        <w:t xml:space="preserve">WeChat and Microblog. </w:t>
      </w:r>
      <w:r w:rsidR="00086F59">
        <w:rPr>
          <w:rFonts w:ascii="Times New Roman" w:hAnsi="Times New Roman" w:hint="eastAsia"/>
          <w:sz w:val="24"/>
          <w:szCs w:val="24"/>
        </w:rPr>
        <w:t>71</w:t>
      </w:r>
      <w:r w:rsidRPr="008325CB">
        <w:rPr>
          <w:rFonts w:ascii="Times New Roman" w:hAnsi="Times New Roman"/>
          <w:sz w:val="24"/>
          <w:szCs w:val="24"/>
        </w:rPr>
        <w:t xml:space="preserve"> students from </w:t>
      </w:r>
      <w:r w:rsidR="00086F59">
        <w:rPr>
          <w:rFonts w:ascii="Times New Roman" w:hAnsi="Times New Roman" w:hint="eastAsia"/>
          <w:sz w:val="24"/>
          <w:szCs w:val="24"/>
        </w:rPr>
        <w:t>44</w:t>
      </w:r>
      <w:r w:rsidRPr="008325CB">
        <w:rPr>
          <w:rFonts w:ascii="Times New Roman" w:hAnsi="Times New Roman"/>
          <w:sz w:val="24"/>
          <w:szCs w:val="24"/>
        </w:rPr>
        <w:t xml:space="preserve"> universities took part in this questionnaire. Among these </w:t>
      </w:r>
      <w:r w:rsidR="00086F59">
        <w:rPr>
          <w:rFonts w:ascii="Times New Roman" w:hAnsi="Times New Roman" w:hint="eastAsia"/>
          <w:sz w:val="24"/>
          <w:szCs w:val="24"/>
        </w:rPr>
        <w:t>44</w:t>
      </w:r>
      <w:r w:rsidRPr="008325CB">
        <w:rPr>
          <w:rFonts w:ascii="Times New Roman" w:hAnsi="Times New Roman"/>
          <w:sz w:val="24"/>
          <w:szCs w:val="24"/>
        </w:rPr>
        <w:t xml:space="preserve"> universities, 3</w:t>
      </w:r>
      <w:r w:rsidR="00086F59">
        <w:rPr>
          <w:rFonts w:ascii="Times New Roman" w:hAnsi="Times New Roman" w:hint="eastAsia"/>
          <w:sz w:val="24"/>
          <w:szCs w:val="24"/>
        </w:rPr>
        <w:t>4</w:t>
      </w:r>
      <w:r w:rsidRPr="008325CB">
        <w:rPr>
          <w:rFonts w:ascii="Times New Roman" w:hAnsi="Times New Roman"/>
          <w:sz w:val="24"/>
          <w:szCs w:val="24"/>
        </w:rPr>
        <w:t xml:space="preserve"> universities have MTI and only </w:t>
      </w:r>
      <w:r w:rsidR="006C2FB1">
        <w:rPr>
          <w:rFonts w:ascii="Times New Roman" w:hAnsi="Times New Roman" w:hint="eastAsia"/>
          <w:sz w:val="24"/>
          <w:szCs w:val="24"/>
        </w:rPr>
        <w:t>13</w:t>
      </w:r>
      <w:r w:rsidRPr="008325CB">
        <w:rPr>
          <w:rFonts w:ascii="Times New Roman" w:hAnsi="Times New Roman"/>
          <w:sz w:val="24"/>
          <w:szCs w:val="24"/>
        </w:rPr>
        <w:t xml:space="preserve"> universities have localization course. So through questionnaire, the number of universities with localization course can be obtained to analyze the current situation of localization teaching. </w:t>
      </w:r>
    </w:p>
    <w:p w:rsidR="008325CB" w:rsidRDefault="00086F59" w:rsidP="008325CB">
      <w:pPr>
        <w:spacing w:line="400" w:lineRule="exact"/>
        <w:ind w:firstLine="482"/>
        <w:rPr>
          <w:rFonts w:ascii="Times New Roman" w:hAnsi="Times New Roman"/>
          <w:sz w:val="24"/>
          <w:szCs w:val="24"/>
        </w:rPr>
      </w:pPr>
      <w:r>
        <w:rPr>
          <w:rFonts w:ascii="Times New Roman" w:hAnsi="Times New Roman" w:hint="eastAsia"/>
          <w:sz w:val="24"/>
          <w:szCs w:val="24"/>
        </w:rPr>
        <w:t>Data</w:t>
      </w:r>
      <w:r w:rsidR="008325CB" w:rsidRPr="008325CB">
        <w:rPr>
          <w:rFonts w:ascii="Times New Roman" w:hAnsi="Times New Roman"/>
          <w:sz w:val="24"/>
          <w:szCs w:val="24"/>
        </w:rPr>
        <w:t xml:space="preserve"> analysis (Analyzing theses of Nankai University, Beijing Jiaotong University and Peking University)</w:t>
      </w:r>
      <w:r w:rsidR="003424F4">
        <w:rPr>
          <w:rFonts w:ascii="Times New Roman" w:hAnsi="Times New Roman" w:hint="eastAsia"/>
          <w:sz w:val="24"/>
          <w:szCs w:val="24"/>
        </w:rPr>
        <w:t xml:space="preserve"> </w:t>
      </w:r>
    </w:p>
    <w:p w:rsidR="003424F4" w:rsidRDefault="003424F4" w:rsidP="008325CB">
      <w:pPr>
        <w:spacing w:line="400" w:lineRule="exact"/>
        <w:ind w:firstLine="482"/>
        <w:rPr>
          <w:rFonts w:ascii="Times New Roman" w:hAnsi="Times New Roman"/>
          <w:sz w:val="24"/>
          <w:szCs w:val="24"/>
        </w:rPr>
      </w:pPr>
      <w:r>
        <w:rPr>
          <w:rFonts w:ascii="Times New Roman" w:hAnsi="Times New Roman" w:hint="eastAsia"/>
          <w:sz w:val="24"/>
          <w:szCs w:val="24"/>
        </w:rPr>
        <w:t xml:space="preserve">Nankai University </w:t>
      </w:r>
      <w:r w:rsidR="00EB4714">
        <w:rPr>
          <w:rFonts w:ascii="Times New Roman" w:hAnsi="Times New Roman" w:hint="eastAsia"/>
          <w:sz w:val="24"/>
          <w:szCs w:val="24"/>
        </w:rPr>
        <w:t xml:space="preserve">is the first university providing localization translation course. </w:t>
      </w:r>
      <w:r w:rsidR="00E46ABE">
        <w:rPr>
          <w:rFonts w:ascii="Times New Roman" w:hAnsi="Times New Roman" w:hint="eastAsia"/>
          <w:sz w:val="24"/>
          <w:szCs w:val="24"/>
        </w:rPr>
        <w:t>So firstly Nankai University</w:t>
      </w:r>
      <w:r w:rsidR="00A70A7E">
        <w:rPr>
          <w:rFonts w:ascii="Times New Roman" w:hAnsi="Times New Roman" w:hint="eastAsia"/>
          <w:sz w:val="24"/>
          <w:szCs w:val="24"/>
        </w:rPr>
        <w:t xml:space="preserve"> is selected as an object</w:t>
      </w:r>
      <w:r w:rsidR="00E46ABE">
        <w:rPr>
          <w:rFonts w:ascii="Times New Roman" w:hAnsi="Times New Roman" w:hint="eastAsia"/>
          <w:sz w:val="24"/>
          <w:szCs w:val="24"/>
        </w:rPr>
        <w:t xml:space="preserve"> to survey. </w:t>
      </w:r>
      <w:r w:rsidR="00801C47">
        <w:rPr>
          <w:rFonts w:ascii="Times New Roman" w:hAnsi="Times New Roman" w:hint="eastAsia"/>
          <w:sz w:val="24"/>
          <w:szCs w:val="24"/>
        </w:rPr>
        <w:t xml:space="preserve">In fact, </w:t>
      </w:r>
      <w:r w:rsidR="00801C47">
        <w:rPr>
          <w:rFonts w:ascii="Times New Roman" w:hAnsi="Times New Roman"/>
          <w:sz w:val="24"/>
          <w:szCs w:val="24"/>
        </w:rPr>
        <w:t>I</w:t>
      </w:r>
      <w:r w:rsidR="00801C47">
        <w:rPr>
          <w:rFonts w:ascii="Times New Roman" w:hAnsi="Times New Roman" w:hint="eastAsia"/>
          <w:sz w:val="24"/>
          <w:szCs w:val="24"/>
        </w:rPr>
        <w:t xml:space="preserve"> planned to survey </w:t>
      </w:r>
      <w:r w:rsidR="00801C47" w:rsidRPr="00801C47">
        <w:rPr>
          <w:rFonts w:ascii="Times New Roman" w:hAnsi="Times New Roman"/>
          <w:sz w:val="24"/>
          <w:szCs w:val="24"/>
        </w:rPr>
        <w:t>Beijing Language and Culture University</w:t>
      </w:r>
      <w:r w:rsidR="00E77C52">
        <w:rPr>
          <w:rFonts w:ascii="Times New Roman" w:hAnsi="Times New Roman" w:hint="eastAsia"/>
          <w:sz w:val="24"/>
          <w:szCs w:val="24"/>
        </w:rPr>
        <w:t xml:space="preserve"> or </w:t>
      </w:r>
      <w:r w:rsidR="00E77C52" w:rsidRPr="00E77C52">
        <w:rPr>
          <w:rFonts w:ascii="Times New Roman" w:hAnsi="Times New Roman"/>
          <w:sz w:val="24"/>
          <w:szCs w:val="24"/>
        </w:rPr>
        <w:t>Beijing Foreign Studies University</w:t>
      </w:r>
      <w:r w:rsidR="001B11F4">
        <w:rPr>
          <w:rFonts w:ascii="Times New Roman" w:hAnsi="Times New Roman" w:hint="eastAsia"/>
          <w:sz w:val="24"/>
          <w:szCs w:val="24"/>
        </w:rPr>
        <w:t>, but their theses can</w:t>
      </w:r>
      <w:r w:rsidR="001B11F4">
        <w:rPr>
          <w:rFonts w:ascii="Times New Roman" w:hAnsi="Times New Roman"/>
          <w:sz w:val="24"/>
          <w:szCs w:val="24"/>
        </w:rPr>
        <w:t>’</w:t>
      </w:r>
      <w:r w:rsidR="001B11F4">
        <w:rPr>
          <w:rFonts w:ascii="Times New Roman" w:hAnsi="Times New Roman" w:hint="eastAsia"/>
          <w:sz w:val="24"/>
          <w:szCs w:val="24"/>
        </w:rPr>
        <w:t xml:space="preserve">t be obtained. </w:t>
      </w:r>
      <w:r w:rsidR="001B11F4">
        <w:rPr>
          <w:rFonts w:ascii="Times New Roman" w:hAnsi="Times New Roman"/>
          <w:sz w:val="24"/>
          <w:szCs w:val="24"/>
        </w:rPr>
        <w:t>S</w:t>
      </w:r>
      <w:r w:rsidR="001B11F4">
        <w:rPr>
          <w:rFonts w:ascii="Times New Roman" w:hAnsi="Times New Roman" w:hint="eastAsia"/>
          <w:sz w:val="24"/>
          <w:szCs w:val="24"/>
        </w:rPr>
        <w:t xml:space="preserve">o </w:t>
      </w:r>
      <w:r w:rsidR="001B11F4">
        <w:rPr>
          <w:rFonts w:ascii="Times New Roman" w:hAnsi="Times New Roman"/>
          <w:sz w:val="24"/>
          <w:szCs w:val="24"/>
        </w:rPr>
        <w:t>I</w:t>
      </w:r>
      <w:r w:rsidR="001B11F4">
        <w:rPr>
          <w:rFonts w:ascii="Times New Roman" w:hAnsi="Times New Roman" w:hint="eastAsia"/>
          <w:sz w:val="24"/>
          <w:szCs w:val="24"/>
        </w:rPr>
        <w:t xml:space="preserve"> surveyed </w:t>
      </w:r>
      <w:r w:rsidR="001B11F4" w:rsidRPr="008325CB">
        <w:rPr>
          <w:rFonts w:ascii="Times New Roman" w:hAnsi="Times New Roman"/>
          <w:sz w:val="24"/>
          <w:szCs w:val="24"/>
        </w:rPr>
        <w:t>Beijing Jiaotong University and Peking University</w:t>
      </w:r>
      <w:r w:rsidR="001B11F4">
        <w:rPr>
          <w:rFonts w:ascii="Times New Roman" w:hAnsi="Times New Roman" w:hint="eastAsia"/>
          <w:sz w:val="24"/>
          <w:szCs w:val="24"/>
        </w:rPr>
        <w:t>.</w:t>
      </w:r>
    </w:p>
    <w:p w:rsidR="009C5C16" w:rsidRPr="008325CB" w:rsidRDefault="009C5C16" w:rsidP="008325CB">
      <w:pPr>
        <w:spacing w:line="400" w:lineRule="exact"/>
        <w:ind w:firstLine="482"/>
        <w:rPr>
          <w:rFonts w:ascii="Times New Roman" w:hAnsi="Times New Roman"/>
          <w:sz w:val="24"/>
          <w:szCs w:val="24"/>
        </w:rPr>
      </w:pPr>
      <w:r>
        <w:rPr>
          <w:rFonts w:ascii="Times New Roman" w:hAnsi="Times New Roman" w:hint="eastAsia"/>
          <w:sz w:val="24"/>
          <w:szCs w:val="24"/>
        </w:rPr>
        <w:t xml:space="preserve">Based on </w:t>
      </w:r>
      <w:r w:rsidR="001A6479">
        <w:rPr>
          <w:rFonts w:ascii="Times New Roman" w:hAnsi="Times New Roman" w:hint="eastAsia"/>
          <w:sz w:val="24"/>
          <w:szCs w:val="24"/>
        </w:rPr>
        <w:t xml:space="preserve">the </w:t>
      </w:r>
      <w:r>
        <w:rPr>
          <w:rFonts w:ascii="Times New Roman" w:hAnsi="Times New Roman"/>
          <w:sz w:val="24"/>
          <w:szCs w:val="24"/>
        </w:rPr>
        <w:t>questionnaire</w:t>
      </w:r>
      <w:r w:rsidR="001A6479">
        <w:rPr>
          <w:rFonts w:ascii="Times New Roman" w:hAnsi="Times New Roman" w:hint="eastAsia"/>
          <w:sz w:val="24"/>
          <w:szCs w:val="24"/>
        </w:rPr>
        <w:t>s that have been coll</w:t>
      </w:r>
      <w:r w:rsidR="003424F4">
        <w:rPr>
          <w:rFonts w:ascii="Times New Roman" w:hAnsi="Times New Roman" w:hint="eastAsia"/>
          <w:sz w:val="24"/>
          <w:szCs w:val="24"/>
        </w:rPr>
        <w:t>ected</w:t>
      </w:r>
      <w:r>
        <w:rPr>
          <w:rFonts w:ascii="Times New Roman" w:hAnsi="Times New Roman" w:hint="eastAsia"/>
          <w:sz w:val="24"/>
          <w:szCs w:val="24"/>
        </w:rPr>
        <w:t>,</w:t>
      </w:r>
      <w:r w:rsidR="001020D4">
        <w:rPr>
          <w:rFonts w:ascii="Times New Roman" w:hAnsi="Times New Roman" w:hint="eastAsia"/>
          <w:sz w:val="24"/>
          <w:szCs w:val="24"/>
        </w:rPr>
        <w:t xml:space="preserve"> only</w:t>
      </w:r>
      <w:r w:rsidR="00B82C5C">
        <w:rPr>
          <w:rFonts w:ascii="Times New Roman" w:hAnsi="Times New Roman" w:hint="eastAsia"/>
          <w:sz w:val="24"/>
          <w:szCs w:val="24"/>
        </w:rPr>
        <w:t xml:space="preserve"> </w:t>
      </w:r>
      <w:r>
        <w:rPr>
          <w:rFonts w:ascii="Times New Roman" w:hAnsi="Times New Roman" w:hint="eastAsia"/>
          <w:sz w:val="24"/>
          <w:szCs w:val="24"/>
        </w:rPr>
        <w:t>1</w:t>
      </w:r>
      <w:r w:rsidR="006C2FB1">
        <w:rPr>
          <w:rFonts w:ascii="Times New Roman" w:hAnsi="Times New Roman" w:hint="eastAsia"/>
          <w:sz w:val="24"/>
          <w:szCs w:val="24"/>
        </w:rPr>
        <w:t>3</w:t>
      </w:r>
      <w:r>
        <w:rPr>
          <w:rFonts w:ascii="Times New Roman" w:hAnsi="Times New Roman" w:hint="eastAsia"/>
          <w:sz w:val="24"/>
          <w:szCs w:val="24"/>
        </w:rPr>
        <w:t xml:space="preserve"> universities </w:t>
      </w:r>
      <w:r w:rsidR="00B82C5C">
        <w:rPr>
          <w:rFonts w:ascii="Times New Roman" w:hAnsi="Times New Roman" w:hint="eastAsia"/>
          <w:sz w:val="24"/>
          <w:szCs w:val="24"/>
        </w:rPr>
        <w:t xml:space="preserve">have </w:t>
      </w:r>
      <w:r w:rsidR="00B82C5C">
        <w:rPr>
          <w:rFonts w:ascii="Times New Roman" w:hAnsi="Times New Roman"/>
          <w:sz w:val="24"/>
          <w:szCs w:val="24"/>
        </w:rPr>
        <w:t>localization</w:t>
      </w:r>
      <w:r w:rsidR="00B82C5C">
        <w:rPr>
          <w:rFonts w:ascii="Times New Roman" w:hAnsi="Times New Roman" w:hint="eastAsia"/>
          <w:sz w:val="24"/>
          <w:szCs w:val="24"/>
        </w:rPr>
        <w:t xml:space="preserve"> course. Among them Nankai University is the first one </w:t>
      </w:r>
      <w:r w:rsidR="006C2FB1">
        <w:rPr>
          <w:rFonts w:ascii="Times New Roman" w:hAnsi="Times New Roman"/>
          <w:sz w:val="24"/>
          <w:szCs w:val="24"/>
        </w:rPr>
        <w:t>integrating</w:t>
      </w:r>
      <w:r w:rsidR="00B82C5C">
        <w:rPr>
          <w:rFonts w:ascii="Times New Roman" w:hAnsi="Times New Roman" w:hint="eastAsia"/>
          <w:sz w:val="24"/>
          <w:szCs w:val="24"/>
        </w:rPr>
        <w:t xml:space="preserve"> this course</w:t>
      </w:r>
      <w:r w:rsidR="00425969">
        <w:rPr>
          <w:rFonts w:ascii="Times New Roman" w:hAnsi="Times New Roman" w:hint="eastAsia"/>
          <w:sz w:val="24"/>
          <w:szCs w:val="24"/>
        </w:rPr>
        <w:t xml:space="preserve"> with MTI education</w:t>
      </w:r>
      <w:r w:rsidR="00B82C5C">
        <w:rPr>
          <w:rFonts w:ascii="Times New Roman" w:hAnsi="Times New Roman" w:hint="eastAsia"/>
          <w:sz w:val="24"/>
          <w:szCs w:val="24"/>
        </w:rPr>
        <w:t xml:space="preserve">, Peking University and Beijing Jiaotong University </w:t>
      </w:r>
      <w:r w:rsidR="00425969">
        <w:rPr>
          <w:rFonts w:ascii="Times New Roman" w:hAnsi="Times New Roman"/>
          <w:sz w:val="24"/>
          <w:szCs w:val="24"/>
        </w:rPr>
        <w:t>also</w:t>
      </w:r>
      <w:r w:rsidR="00425969">
        <w:rPr>
          <w:rFonts w:ascii="Times New Roman" w:hAnsi="Times New Roman" w:hint="eastAsia"/>
          <w:sz w:val="24"/>
          <w:szCs w:val="24"/>
        </w:rPr>
        <w:t xml:space="preserve"> </w:t>
      </w:r>
      <w:r w:rsidR="008D07EF">
        <w:rPr>
          <w:rFonts w:ascii="Times New Roman" w:hAnsi="Times New Roman" w:hint="eastAsia"/>
          <w:sz w:val="24"/>
          <w:szCs w:val="24"/>
        </w:rPr>
        <w:t>go</w:t>
      </w:r>
      <w:r w:rsidR="006E1DDA">
        <w:rPr>
          <w:rFonts w:ascii="Times New Roman" w:hAnsi="Times New Roman" w:hint="eastAsia"/>
          <w:sz w:val="24"/>
          <w:szCs w:val="24"/>
        </w:rPr>
        <w:t xml:space="preserve"> ahead </w:t>
      </w:r>
      <w:r w:rsidR="006C2FB1">
        <w:rPr>
          <w:rFonts w:ascii="Times New Roman" w:hAnsi="Times New Roman" w:hint="eastAsia"/>
          <w:sz w:val="24"/>
          <w:szCs w:val="24"/>
        </w:rPr>
        <w:t>on providing</w:t>
      </w:r>
      <w:r w:rsidR="006E1DDA">
        <w:rPr>
          <w:rFonts w:ascii="Times New Roman" w:hAnsi="Times New Roman" w:hint="eastAsia"/>
          <w:sz w:val="24"/>
          <w:szCs w:val="24"/>
        </w:rPr>
        <w:t xml:space="preserve"> localization course. So </w:t>
      </w:r>
      <w:r w:rsidR="006E1DDA">
        <w:rPr>
          <w:rFonts w:ascii="Times New Roman" w:hAnsi="Times New Roman"/>
          <w:sz w:val="24"/>
          <w:szCs w:val="24"/>
        </w:rPr>
        <w:t>I</w:t>
      </w:r>
      <w:r w:rsidR="006E1DDA">
        <w:rPr>
          <w:rFonts w:ascii="Times New Roman" w:hAnsi="Times New Roman" w:hint="eastAsia"/>
          <w:sz w:val="24"/>
          <w:szCs w:val="24"/>
        </w:rPr>
        <w:t xml:space="preserve"> select these </w:t>
      </w:r>
      <w:r w:rsidR="006E1DDA">
        <w:rPr>
          <w:rFonts w:ascii="Times New Roman" w:hAnsi="Times New Roman"/>
          <w:sz w:val="24"/>
          <w:szCs w:val="24"/>
        </w:rPr>
        <w:t>three</w:t>
      </w:r>
      <w:r w:rsidR="006E1DDA">
        <w:rPr>
          <w:rFonts w:ascii="Times New Roman" w:hAnsi="Times New Roman" w:hint="eastAsia"/>
          <w:sz w:val="24"/>
          <w:szCs w:val="24"/>
        </w:rPr>
        <w:t xml:space="preserve"> universities to survey. </w:t>
      </w:r>
    </w:p>
    <w:p w:rsidR="001020D4" w:rsidRPr="001020D4" w:rsidRDefault="001020D4" w:rsidP="001F4628">
      <w:pPr>
        <w:spacing w:before="480" w:after="120"/>
        <w:jc w:val="center"/>
        <w:outlineLvl w:val="0"/>
        <w:rPr>
          <w:rFonts w:ascii="Times New Roman" w:eastAsia="黑体" w:hAnsi="Times New Roman"/>
          <w:b/>
          <w:sz w:val="28"/>
          <w:szCs w:val="28"/>
        </w:rPr>
      </w:pPr>
      <w:r w:rsidRPr="001020D4">
        <w:rPr>
          <w:rFonts w:ascii="Times New Roman" w:eastAsia="黑体" w:hAnsi="Times New Roman" w:hint="eastAsia"/>
          <w:b/>
          <w:sz w:val="28"/>
          <w:szCs w:val="28"/>
        </w:rPr>
        <w:t xml:space="preserve">Outline of </w:t>
      </w:r>
      <w:r>
        <w:rPr>
          <w:rFonts w:ascii="Times New Roman" w:eastAsia="黑体" w:hAnsi="Times New Roman" w:hint="eastAsia"/>
          <w:b/>
          <w:sz w:val="28"/>
          <w:szCs w:val="28"/>
        </w:rPr>
        <w:t>Thesis</w:t>
      </w:r>
    </w:p>
    <w:p w:rsidR="00E47042" w:rsidRDefault="00DA2F15" w:rsidP="00E0543E">
      <w:pPr>
        <w:spacing w:line="400" w:lineRule="exact"/>
        <w:ind w:firstLine="360"/>
        <w:rPr>
          <w:rFonts w:ascii="Times New Roman" w:eastAsiaTheme="minorEastAsia" w:hAnsi="Times New Roman"/>
          <w:sz w:val="24"/>
          <w:szCs w:val="24"/>
        </w:rPr>
      </w:pPr>
      <w:r>
        <w:rPr>
          <w:rFonts w:ascii="Times New Roman" w:eastAsiaTheme="minorEastAsia" w:hAnsi="Times New Roman" w:hint="eastAsia"/>
          <w:sz w:val="24"/>
          <w:szCs w:val="24"/>
        </w:rPr>
        <w:t xml:space="preserve">The first part is </w:t>
      </w:r>
      <w:r w:rsidR="00476846">
        <w:rPr>
          <w:rFonts w:ascii="Times New Roman" w:eastAsiaTheme="minorEastAsia" w:hAnsi="Times New Roman" w:hint="eastAsia"/>
          <w:sz w:val="24"/>
          <w:szCs w:val="24"/>
        </w:rPr>
        <w:t>a general i</w:t>
      </w:r>
      <w:r w:rsidR="008026B3">
        <w:rPr>
          <w:rFonts w:ascii="Times New Roman" w:eastAsiaTheme="minorEastAsia" w:hAnsi="Times New Roman" w:hint="eastAsia"/>
          <w:sz w:val="24"/>
          <w:szCs w:val="24"/>
        </w:rPr>
        <w:t xml:space="preserve">ntroduction </w:t>
      </w:r>
      <w:r>
        <w:rPr>
          <w:rFonts w:ascii="Times New Roman" w:eastAsiaTheme="minorEastAsia" w:hAnsi="Times New Roman" w:hint="eastAsia"/>
          <w:sz w:val="24"/>
          <w:szCs w:val="24"/>
        </w:rPr>
        <w:t xml:space="preserve">including </w:t>
      </w:r>
      <w:r w:rsidR="00E47042" w:rsidRPr="00E47042">
        <w:rPr>
          <w:rFonts w:ascii="Times New Roman" w:eastAsiaTheme="minorEastAsia" w:hAnsi="Times New Roman"/>
          <w:sz w:val="24"/>
          <w:szCs w:val="24"/>
        </w:rPr>
        <w:t>Research background, objectives</w:t>
      </w:r>
      <w:r w:rsidR="00E47042">
        <w:rPr>
          <w:rFonts w:ascii="Times New Roman" w:eastAsiaTheme="minorEastAsia" w:hAnsi="Times New Roman" w:hint="eastAsia"/>
          <w:sz w:val="24"/>
          <w:szCs w:val="24"/>
        </w:rPr>
        <w:t>,</w:t>
      </w:r>
      <w:r w:rsidR="00E0543E">
        <w:rPr>
          <w:rFonts w:ascii="Times New Roman" w:eastAsiaTheme="minorEastAsia" w:hAnsi="Times New Roman" w:hint="eastAsia"/>
          <w:sz w:val="24"/>
          <w:szCs w:val="24"/>
        </w:rPr>
        <w:t xml:space="preserve"> </w:t>
      </w:r>
      <w:r w:rsidR="008026B3">
        <w:rPr>
          <w:rFonts w:ascii="Times New Roman" w:eastAsiaTheme="minorEastAsia" w:hAnsi="Times New Roman" w:hint="eastAsia"/>
          <w:sz w:val="24"/>
          <w:szCs w:val="24"/>
        </w:rPr>
        <w:t xml:space="preserve">literature review, </w:t>
      </w:r>
      <w:r w:rsidR="00E47042" w:rsidRPr="00E47042">
        <w:rPr>
          <w:rFonts w:ascii="Times New Roman" w:eastAsiaTheme="minorEastAsia" w:hAnsi="Times New Roman"/>
          <w:sz w:val="24"/>
          <w:szCs w:val="24"/>
        </w:rPr>
        <w:t>methodology</w:t>
      </w:r>
      <w:r w:rsidR="00E47042">
        <w:rPr>
          <w:rFonts w:ascii="Times New Roman" w:eastAsiaTheme="minorEastAsia" w:hAnsi="Times New Roman" w:hint="eastAsia"/>
          <w:sz w:val="24"/>
          <w:szCs w:val="24"/>
        </w:rPr>
        <w:t xml:space="preserve">, </w:t>
      </w:r>
      <w:r w:rsidR="008026B3">
        <w:rPr>
          <w:rFonts w:ascii="Times New Roman" w:eastAsiaTheme="minorEastAsia" w:hAnsi="Times New Roman" w:hint="eastAsia"/>
          <w:sz w:val="24"/>
          <w:szCs w:val="24"/>
        </w:rPr>
        <w:t>outline</w:t>
      </w:r>
      <w:r w:rsidR="00E47042" w:rsidRPr="00E47042">
        <w:rPr>
          <w:rFonts w:ascii="Times New Roman" w:eastAsiaTheme="minorEastAsia" w:hAnsi="Times New Roman"/>
          <w:sz w:val="24"/>
          <w:szCs w:val="24"/>
        </w:rPr>
        <w:t xml:space="preserve"> of the </w:t>
      </w:r>
      <w:r w:rsidR="008026B3">
        <w:rPr>
          <w:rFonts w:ascii="Times New Roman" w:eastAsiaTheme="minorEastAsia" w:hAnsi="Times New Roman" w:hint="eastAsia"/>
          <w:sz w:val="24"/>
          <w:szCs w:val="24"/>
        </w:rPr>
        <w:t>thesis and significance of the research</w:t>
      </w:r>
      <w:r w:rsidR="00E0543E">
        <w:rPr>
          <w:rFonts w:ascii="Times New Roman" w:eastAsiaTheme="minorEastAsia" w:hAnsi="Times New Roman" w:hint="eastAsia"/>
          <w:sz w:val="24"/>
          <w:szCs w:val="24"/>
        </w:rPr>
        <w:t>.</w:t>
      </w:r>
    </w:p>
    <w:p w:rsidR="00F17C66" w:rsidRPr="00E47042" w:rsidRDefault="00F17C66" w:rsidP="00E0543E">
      <w:pPr>
        <w:spacing w:line="400" w:lineRule="exact"/>
        <w:ind w:firstLine="360"/>
        <w:rPr>
          <w:rFonts w:ascii="Times New Roman" w:eastAsiaTheme="minorEastAsia" w:hAnsi="Times New Roman"/>
          <w:sz w:val="24"/>
          <w:szCs w:val="24"/>
        </w:rPr>
      </w:pPr>
      <w:r>
        <w:rPr>
          <w:rFonts w:ascii="Times New Roman" w:eastAsiaTheme="minorEastAsia" w:hAnsi="Times New Roman" w:hint="eastAsia"/>
          <w:sz w:val="24"/>
          <w:szCs w:val="24"/>
        </w:rPr>
        <w:t xml:space="preserve">Chapter one is the general review of the survey data </w:t>
      </w:r>
      <w:r w:rsidR="003F45A4">
        <w:rPr>
          <w:rFonts w:ascii="Times New Roman" w:eastAsiaTheme="minorEastAsia" w:hAnsi="Times New Roman" w:hint="eastAsia"/>
          <w:sz w:val="24"/>
          <w:szCs w:val="24"/>
        </w:rPr>
        <w:t xml:space="preserve">of Nankai University, Peking University and Beijing Jiaotong University, and the </w:t>
      </w:r>
      <w:r w:rsidR="003F45A4">
        <w:rPr>
          <w:rFonts w:ascii="Times New Roman" w:eastAsiaTheme="minorEastAsia" w:hAnsi="Times New Roman"/>
          <w:sz w:val="24"/>
          <w:szCs w:val="24"/>
        </w:rPr>
        <w:t>questionnaire</w:t>
      </w:r>
      <w:r w:rsidR="003F45A4">
        <w:rPr>
          <w:rFonts w:ascii="Times New Roman" w:eastAsiaTheme="minorEastAsia" w:hAnsi="Times New Roman" w:hint="eastAsia"/>
          <w:sz w:val="24"/>
          <w:szCs w:val="24"/>
        </w:rPr>
        <w:t xml:space="preserve"> is also analyzed in this chapter. </w:t>
      </w:r>
    </w:p>
    <w:p w:rsidR="00CA3FB3" w:rsidRDefault="007D7167" w:rsidP="00CA3FB3">
      <w:pPr>
        <w:spacing w:line="400" w:lineRule="exact"/>
        <w:ind w:firstLine="360"/>
        <w:rPr>
          <w:rFonts w:ascii="Times New Roman" w:eastAsiaTheme="minorEastAsia" w:hAnsi="Times New Roman"/>
          <w:sz w:val="24"/>
          <w:szCs w:val="24"/>
        </w:rPr>
      </w:pPr>
      <w:r>
        <w:rPr>
          <w:rFonts w:ascii="Times New Roman" w:eastAsiaTheme="minorEastAsia" w:hAnsi="Times New Roman" w:hint="eastAsia"/>
          <w:sz w:val="24"/>
          <w:szCs w:val="24"/>
        </w:rPr>
        <w:t xml:space="preserve">Chapter two analyzes the </w:t>
      </w:r>
      <w:r w:rsidR="00CA3FB3">
        <w:rPr>
          <w:rFonts w:ascii="Times New Roman" w:eastAsiaTheme="minorEastAsia" w:hAnsi="Times New Roman" w:hint="eastAsia"/>
          <w:sz w:val="24"/>
          <w:szCs w:val="24"/>
        </w:rPr>
        <w:t xml:space="preserve">main aspects of </w:t>
      </w:r>
      <w:r w:rsidR="00FB6FE6">
        <w:rPr>
          <w:rFonts w:ascii="Times New Roman" w:eastAsiaTheme="minorEastAsia" w:hAnsi="Times New Roman" w:hint="eastAsia"/>
          <w:sz w:val="24"/>
          <w:szCs w:val="24"/>
        </w:rPr>
        <w:t>localization and CAT application course used in MTI graduates</w:t>
      </w:r>
      <w:r w:rsidR="00FB6FE6">
        <w:rPr>
          <w:rFonts w:ascii="Times New Roman" w:eastAsiaTheme="minorEastAsia" w:hAnsi="Times New Roman"/>
          <w:sz w:val="24"/>
          <w:szCs w:val="24"/>
        </w:rPr>
        <w:t>’</w:t>
      </w:r>
      <w:r w:rsidR="00FB6FE6">
        <w:rPr>
          <w:rFonts w:ascii="Times New Roman" w:eastAsiaTheme="minorEastAsia" w:hAnsi="Times New Roman" w:hint="eastAsia"/>
          <w:sz w:val="24"/>
          <w:szCs w:val="24"/>
        </w:rPr>
        <w:t xml:space="preserve"> theses</w:t>
      </w:r>
      <w:r w:rsidR="00E4251D">
        <w:rPr>
          <w:rFonts w:ascii="Times New Roman" w:eastAsiaTheme="minorEastAsia" w:hAnsi="Times New Roman" w:hint="eastAsia"/>
          <w:sz w:val="24"/>
          <w:szCs w:val="24"/>
        </w:rPr>
        <w:t xml:space="preserve">. Merits and demerits of CAT tools are </w:t>
      </w:r>
      <w:r w:rsidR="009762AB">
        <w:rPr>
          <w:rFonts w:ascii="Times New Roman" w:eastAsiaTheme="minorEastAsia" w:hAnsi="Times New Roman"/>
          <w:sz w:val="24"/>
          <w:szCs w:val="24"/>
        </w:rPr>
        <w:t>analyzed</w:t>
      </w:r>
      <w:r w:rsidR="009762AB">
        <w:rPr>
          <w:rFonts w:ascii="Times New Roman" w:eastAsiaTheme="minorEastAsia" w:hAnsi="Times New Roman" w:hint="eastAsia"/>
          <w:sz w:val="24"/>
          <w:szCs w:val="24"/>
        </w:rPr>
        <w:t xml:space="preserve"> according to students</w:t>
      </w:r>
      <w:r w:rsidR="009762AB">
        <w:rPr>
          <w:rFonts w:ascii="Times New Roman" w:eastAsiaTheme="minorEastAsia" w:hAnsi="Times New Roman"/>
          <w:sz w:val="24"/>
          <w:szCs w:val="24"/>
        </w:rPr>
        <w:t>’</w:t>
      </w:r>
      <w:r w:rsidR="009762AB">
        <w:rPr>
          <w:rFonts w:ascii="Times New Roman" w:eastAsiaTheme="minorEastAsia" w:hAnsi="Times New Roman" w:hint="eastAsia"/>
          <w:sz w:val="24"/>
          <w:szCs w:val="24"/>
        </w:rPr>
        <w:t xml:space="preserve"> theses. </w:t>
      </w:r>
    </w:p>
    <w:p w:rsidR="00E47042" w:rsidRPr="00E47042" w:rsidRDefault="006E433F" w:rsidP="006E433F">
      <w:pPr>
        <w:spacing w:line="400" w:lineRule="exact"/>
        <w:ind w:firstLine="360"/>
        <w:rPr>
          <w:rFonts w:ascii="Times New Roman" w:eastAsiaTheme="minorEastAsia" w:hAnsi="Times New Roman"/>
          <w:sz w:val="24"/>
          <w:szCs w:val="24"/>
        </w:rPr>
      </w:pPr>
      <w:r>
        <w:rPr>
          <w:rFonts w:ascii="Times New Roman" w:eastAsiaTheme="minorEastAsia" w:hAnsi="Times New Roman" w:hint="eastAsia"/>
          <w:sz w:val="24"/>
          <w:szCs w:val="24"/>
        </w:rPr>
        <w:t xml:space="preserve">Chapter three mainly studies the </w:t>
      </w:r>
      <w:r>
        <w:rPr>
          <w:rFonts w:ascii="Times New Roman" w:eastAsiaTheme="minorEastAsia" w:hAnsi="Times New Roman"/>
          <w:sz w:val="24"/>
          <w:szCs w:val="24"/>
        </w:rPr>
        <w:t>difficulties</w:t>
      </w:r>
      <w:r>
        <w:rPr>
          <w:rFonts w:ascii="Times New Roman" w:eastAsiaTheme="minorEastAsia" w:hAnsi="Times New Roman" w:hint="eastAsia"/>
          <w:sz w:val="24"/>
          <w:szCs w:val="24"/>
        </w:rPr>
        <w:t xml:space="preserve"> exiting in the development of localization and CAT application course. </w:t>
      </w:r>
      <w:r w:rsidR="00DE744F">
        <w:rPr>
          <w:rFonts w:ascii="Times New Roman" w:eastAsiaTheme="minorEastAsia" w:hAnsi="Times New Roman" w:hint="eastAsia"/>
          <w:sz w:val="24"/>
          <w:szCs w:val="24"/>
        </w:rPr>
        <w:t xml:space="preserve">17 difficulties are </w:t>
      </w:r>
      <w:r w:rsidR="005074E6">
        <w:rPr>
          <w:rFonts w:ascii="Times New Roman" w:eastAsiaTheme="minorEastAsia" w:hAnsi="Times New Roman" w:hint="eastAsia"/>
          <w:sz w:val="24"/>
          <w:szCs w:val="24"/>
        </w:rPr>
        <w:t xml:space="preserve">analyzed </w:t>
      </w:r>
      <w:r w:rsidR="00364B50">
        <w:rPr>
          <w:rFonts w:ascii="Times New Roman" w:eastAsiaTheme="minorEastAsia" w:hAnsi="Times New Roman" w:hint="eastAsia"/>
          <w:sz w:val="24"/>
          <w:szCs w:val="24"/>
        </w:rPr>
        <w:t xml:space="preserve">for reference. </w:t>
      </w:r>
    </w:p>
    <w:p w:rsidR="00E47042" w:rsidRPr="00E47042" w:rsidRDefault="00364B50" w:rsidP="00364B50">
      <w:pPr>
        <w:spacing w:line="400" w:lineRule="exact"/>
        <w:ind w:firstLine="360"/>
        <w:rPr>
          <w:rFonts w:ascii="Times New Roman" w:eastAsiaTheme="minorEastAsia" w:hAnsi="Times New Roman"/>
          <w:sz w:val="24"/>
          <w:szCs w:val="24"/>
        </w:rPr>
      </w:pPr>
      <w:r>
        <w:rPr>
          <w:rFonts w:ascii="Times New Roman" w:eastAsiaTheme="minorEastAsia" w:hAnsi="Times New Roman" w:hint="eastAsia"/>
          <w:sz w:val="24"/>
          <w:szCs w:val="24"/>
        </w:rPr>
        <w:t xml:space="preserve">Chapter four focuses on providing </w:t>
      </w:r>
      <w:r>
        <w:rPr>
          <w:rFonts w:ascii="Times New Roman" w:eastAsiaTheme="minorEastAsia" w:hAnsi="Times New Roman"/>
          <w:sz w:val="24"/>
          <w:szCs w:val="24"/>
        </w:rPr>
        <w:t>suggestions</w:t>
      </w:r>
      <w:r>
        <w:rPr>
          <w:rFonts w:ascii="Times New Roman" w:eastAsiaTheme="minorEastAsia" w:hAnsi="Times New Roman" w:hint="eastAsia"/>
          <w:sz w:val="24"/>
          <w:szCs w:val="24"/>
        </w:rPr>
        <w:t xml:space="preserve"> from the angle of students </w:t>
      </w:r>
      <w:r w:rsidR="00A96DB8">
        <w:rPr>
          <w:rFonts w:ascii="Times New Roman" w:eastAsiaTheme="minorEastAsia" w:hAnsi="Times New Roman" w:hint="eastAsia"/>
          <w:sz w:val="24"/>
          <w:szCs w:val="24"/>
        </w:rPr>
        <w:t>for the development of localization course</w:t>
      </w:r>
      <w:r w:rsidR="00F21C86">
        <w:rPr>
          <w:rFonts w:ascii="Times New Roman" w:eastAsiaTheme="minorEastAsia" w:hAnsi="Times New Roman" w:hint="eastAsia"/>
          <w:sz w:val="24"/>
          <w:szCs w:val="24"/>
        </w:rPr>
        <w:t xml:space="preserve">. </w:t>
      </w:r>
    </w:p>
    <w:p w:rsidR="008325CB" w:rsidRDefault="008B05F9" w:rsidP="008B05F9">
      <w:pPr>
        <w:spacing w:line="400" w:lineRule="exact"/>
        <w:ind w:firstLine="360"/>
        <w:rPr>
          <w:rFonts w:ascii="Times New Roman" w:eastAsiaTheme="minorEastAsia" w:hAnsi="Times New Roman"/>
          <w:sz w:val="24"/>
          <w:szCs w:val="24"/>
        </w:rPr>
      </w:pPr>
      <w:r>
        <w:rPr>
          <w:rFonts w:ascii="Times New Roman" w:eastAsiaTheme="minorEastAsia" w:hAnsi="Times New Roman" w:hint="eastAsia"/>
          <w:sz w:val="24"/>
          <w:szCs w:val="24"/>
        </w:rPr>
        <w:t>The l</w:t>
      </w:r>
      <w:r w:rsidR="00232EC8">
        <w:rPr>
          <w:rFonts w:ascii="Times New Roman" w:eastAsiaTheme="minorEastAsia" w:hAnsi="Times New Roman" w:hint="eastAsia"/>
          <w:sz w:val="24"/>
          <w:szCs w:val="24"/>
        </w:rPr>
        <w:t>ast part is the c</w:t>
      </w:r>
      <w:r w:rsidR="00E47042" w:rsidRPr="00E47042">
        <w:rPr>
          <w:rFonts w:ascii="Times New Roman" w:eastAsiaTheme="minorEastAsia" w:hAnsi="Times New Roman"/>
          <w:sz w:val="24"/>
          <w:szCs w:val="24"/>
        </w:rPr>
        <w:t>onclusion</w:t>
      </w:r>
      <w:r w:rsidR="00232EC8">
        <w:rPr>
          <w:rFonts w:ascii="Times New Roman" w:eastAsiaTheme="minorEastAsia" w:hAnsi="Times New Roman" w:hint="eastAsia"/>
          <w:sz w:val="24"/>
          <w:szCs w:val="24"/>
        </w:rPr>
        <w:t xml:space="preserve"> of the whole thesis. Limitations and suggestions are </w:t>
      </w:r>
      <w:r w:rsidR="00B23DFE">
        <w:rPr>
          <w:rFonts w:ascii="Times New Roman" w:eastAsiaTheme="minorEastAsia" w:hAnsi="Times New Roman" w:hint="eastAsia"/>
          <w:sz w:val="24"/>
          <w:szCs w:val="24"/>
        </w:rPr>
        <w:lastRenderedPageBreak/>
        <w:t xml:space="preserve">discussed for future study. </w:t>
      </w:r>
    </w:p>
    <w:p w:rsidR="00A96DB8" w:rsidRPr="00A96DB8" w:rsidRDefault="00A96DB8" w:rsidP="001F4628">
      <w:pPr>
        <w:spacing w:before="480" w:after="120"/>
        <w:jc w:val="center"/>
        <w:rPr>
          <w:rFonts w:ascii="Times New Roman" w:hAnsi="Times New Roman"/>
          <w:sz w:val="28"/>
          <w:szCs w:val="28"/>
        </w:rPr>
      </w:pPr>
      <w:r w:rsidRPr="00A96DB8">
        <w:rPr>
          <w:rFonts w:ascii="Times New Roman" w:hAnsi="Times New Roman"/>
          <w:b/>
          <w:sz w:val="28"/>
          <w:szCs w:val="28"/>
        </w:rPr>
        <w:t>Significance</w:t>
      </w:r>
      <w:r>
        <w:rPr>
          <w:rFonts w:ascii="Times New Roman" w:hAnsi="Times New Roman" w:hint="eastAsia"/>
          <w:b/>
          <w:sz w:val="28"/>
          <w:szCs w:val="28"/>
        </w:rPr>
        <w:t xml:space="preserve"> of the Research</w:t>
      </w:r>
    </w:p>
    <w:p w:rsidR="00A96DB8" w:rsidRPr="00B044E4" w:rsidRDefault="00A96DB8" w:rsidP="00A96DB8">
      <w:pPr>
        <w:spacing w:line="400" w:lineRule="exact"/>
        <w:ind w:firstLine="482"/>
        <w:rPr>
          <w:rFonts w:ascii="Times New Roman" w:eastAsiaTheme="minorEastAsia" w:hAnsi="Times New Roman"/>
          <w:sz w:val="24"/>
          <w:szCs w:val="24"/>
        </w:rPr>
      </w:pPr>
      <w:r>
        <w:rPr>
          <w:rFonts w:ascii="Times New Roman" w:eastAsiaTheme="minorEastAsia" w:hAnsi="Times New Roman" w:hint="eastAsia"/>
          <w:sz w:val="24"/>
          <w:szCs w:val="24"/>
        </w:rPr>
        <w:t xml:space="preserve">Based on </w:t>
      </w:r>
      <w:r w:rsidR="00881D6D">
        <w:rPr>
          <w:rFonts w:ascii="Times New Roman" w:eastAsiaTheme="minorEastAsia" w:hAnsi="Times New Roman" w:hint="eastAsia"/>
          <w:sz w:val="24"/>
          <w:szCs w:val="24"/>
        </w:rPr>
        <w:t xml:space="preserve">the </w:t>
      </w:r>
      <w:r>
        <w:rPr>
          <w:rFonts w:ascii="Times New Roman" w:eastAsiaTheme="minorEastAsia" w:hAnsi="Times New Roman" w:hint="eastAsia"/>
          <w:sz w:val="24"/>
          <w:szCs w:val="24"/>
        </w:rPr>
        <w:t>theses of</w:t>
      </w:r>
      <w:r w:rsidR="002C50B2">
        <w:rPr>
          <w:rFonts w:ascii="Times New Roman" w:eastAsiaTheme="minorEastAsia" w:hAnsi="Times New Roman" w:hint="eastAsia"/>
          <w:sz w:val="24"/>
          <w:szCs w:val="24"/>
        </w:rPr>
        <w:t xml:space="preserve"> the</w:t>
      </w:r>
      <w:r>
        <w:rPr>
          <w:rFonts w:ascii="Times New Roman" w:eastAsiaTheme="minorEastAsia" w:hAnsi="Times New Roman" w:hint="eastAsia"/>
          <w:sz w:val="24"/>
          <w:szCs w:val="24"/>
        </w:rPr>
        <w:t xml:space="preserve"> three universities, this research mainly study current status of localization course and provide some </w:t>
      </w:r>
      <w:r>
        <w:rPr>
          <w:rFonts w:ascii="Times New Roman" w:eastAsiaTheme="minorEastAsia" w:hAnsi="Times New Roman"/>
          <w:sz w:val="24"/>
          <w:szCs w:val="24"/>
        </w:rPr>
        <w:t>suggestions</w:t>
      </w:r>
      <w:r>
        <w:rPr>
          <w:rFonts w:ascii="Times New Roman" w:eastAsiaTheme="minorEastAsia" w:hAnsi="Times New Roman" w:hint="eastAsia"/>
          <w:sz w:val="24"/>
          <w:szCs w:val="24"/>
        </w:rPr>
        <w:t xml:space="preserve"> for course design. </w:t>
      </w:r>
      <w:r>
        <w:rPr>
          <w:rFonts w:ascii="Times New Roman" w:eastAsiaTheme="minorEastAsia" w:hAnsi="Times New Roman"/>
          <w:sz w:val="24"/>
          <w:szCs w:val="24"/>
        </w:rPr>
        <w:t>C</w:t>
      </w:r>
      <w:r>
        <w:rPr>
          <w:rFonts w:ascii="Times New Roman" w:eastAsiaTheme="minorEastAsia" w:hAnsi="Times New Roman" w:hint="eastAsia"/>
          <w:sz w:val="24"/>
          <w:szCs w:val="24"/>
        </w:rPr>
        <w:t xml:space="preserve">omparing with </w:t>
      </w:r>
      <w:r>
        <w:rPr>
          <w:rFonts w:ascii="Times New Roman" w:eastAsiaTheme="minorEastAsia" w:hAnsi="Times New Roman"/>
          <w:sz w:val="24"/>
          <w:szCs w:val="24"/>
        </w:rPr>
        <w:t>former</w:t>
      </w:r>
      <w:r>
        <w:rPr>
          <w:rFonts w:ascii="Times New Roman" w:eastAsiaTheme="minorEastAsia" w:hAnsi="Times New Roman" w:hint="eastAsia"/>
          <w:sz w:val="24"/>
          <w:szCs w:val="24"/>
        </w:rPr>
        <w:t xml:space="preserve"> theses, my research </w:t>
      </w:r>
      <w:r w:rsidR="00881D6D">
        <w:rPr>
          <w:rFonts w:ascii="Times New Roman" w:eastAsiaTheme="minorEastAsia" w:hAnsi="Times New Roman" w:hint="eastAsia"/>
          <w:sz w:val="24"/>
          <w:szCs w:val="24"/>
        </w:rPr>
        <w:t xml:space="preserve">is of use in the following </w:t>
      </w:r>
      <w:r w:rsidR="00881D6D">
        <w:rPr>
          <w:rFonts w:ascii="Times New Roman" w:eastAsiaTheme="minorEastAsia" w:hAnsi="Times New Roman"/>
          <w:sz w:val="24"/>
          <w:szCs w:val="24"/>
        </w:rPr>
        <w:t>respects</w:t>
      </w:r>
      <w:r w:rsidR="00881D6D">
        <w:rPr>
          <w:rFonts w:ascii="Times New Roman" w:eastAsiaTheme="minorEastAsia" w:hAnsi="Times New Roman" w:hint="eastAsia"/>
          <w:sz w:val="24"/>
          <w:szCs w:val="24"/>
        </w:rPr>
        <w:t>:</w:t>
      </w:r>
    </w:p>
    <w:p w:rsidR="00A96DB8" w:rsidRPr="004E58EA" w:rsidRDefault="00881D6D" w:rsidP="00A96DB8">
      <w:pPr>
        <w:spacing w:line="400" w:lineRule="exact"/>
        <w:ind w:firstLine="482"/>
        <w:rPr>
          <w:rFonts w:ascii="Times New Roman" w:hAnsi="Times New Roman"/>
          <w:sz w:val="24"/>
          <w:szCs w:val="24"/>
        </w:rPr>
      </w:pPr>
      <w:r>
        <w:rPr>
          <w:rFonts w:ascii="Times New Roman" w:hAnsi="Times New Roman" w:hint="eastAsia"/>
          <w:sz w:val="24"/>
          <w:szCs w:val="24"/>
        </w:rPr>
        <w:t xml:space="preserve">1. </w:t>
      </w:r>
      <w:r w:rsidR="00A96DB8" w:rsidRPr="004E58EA">
        <w:rPr>
          <w:rFonts w:ascii="Times New Roman" w:hAnsi="Times New Roman"/>
          <w:sz w:val="24"/>
          <w:szCs w:val="24"/>
        </w:rPr>
        <w:t>Two-way study based on</w:t>
      </w:r>
      <w:r w:rsidR="004E58EA">
        <w:rPr>
          <w:rFonts w:ascii="Times New Roman" w:hAnsi="Times New Roman"/>
          <w:sz w:val="24"/>
          <w:szCs w:val="24"/>
        </w:rPr>
        <w:t xml:space="preserve"> </w:t>
      </w:r>
      <w:r w:rsidR="002C50B2">
        <w:rPr>
          <w:rFonts w:ascii="Times New Roman" w:hAnsi="Times New Roman" w:hint="eastAsia"/>
          <w:sz w:val="24"/>
          <w:szCs w:val="24"/>
        </w:rPr>
        <w:t>students</w:t>
      </w:r>
      <w:r w:rsidR="002C50B2">
        <w:rPr>
          <w:rFonts w:ascii="Times New Roman" w:hAnsi="Times New Roman"/>
          <w:sz w:val="24"/>
          <w:szCs w:val="24"/>
        </w:rPr>
        <w:t>’</w:t>
      </w:r>
      <w:r w:rsidR="002C50B2">
        <w:rPr>
          <w:rFonts w:ascii="Times New Roman" w:hAnsi="Times New Roman" w:hint="eastAsia"/>
          <w:sz w:val="24"/>
          <w:szCs w:val="24"/>
        </w:rPr>
        <w:t xml:space="preserve"> feeding back</w:t>
      </w:r>
      <w:r w:rsidR="004E58EA">
        <w:rPr>
          <w:rFonts w:ascii="Times New Roman" w:hAnsi="Times New Roman"/>
          <w:sz w:val="24"/>
          <w:szCs w:val="24"/>
        </w:rPr>
        <w:t xml:space="preserve"> of localization course</w:t>
      </w:r>
      <w:r w:rsidR="00A96DB8" w:rsidRPr="004E58EA">
        <w:rPr>
          <w:rFonts w:ascii="Times New Roman" w:hAnsi="Times New Roman"/>
          <w:sz w:val="24"/>
          <w:szCs w:val="24"/>
        </w:rPr>
        <w:t xml:space="preserve"> </w:t>
      </w:r>
    </w:p>
    <w:p w:rsidR="00A96DB8" w:rsidRPr="004E58EA" w:rsidRDefault="00881D6D" w:rsidP="00A96DB8">
      <w:pPr>
        <w:spacing w:line="400" w:lineRule="exact"/>
        <w:ind w:firstLine="482"/>
        <w:rPr>
          <w:rFonts w:ascii="Times New Roman" w:hAnsi="Times New Roman"/>
          <w:sz w:val="24"/>
          <w:szCs w:val="24"/>
        </w:rPr>
      </w:pPr>
      <w:r>
        <w:rPr>
          <w:rFonts w:ascii="Times New Roman" w:hAnsi="Times New Roman" w:hint="eastAsia"/>
          <w:sz w:val="24"/>
          <w:szCs w:val="24"/>
        </w:rPr>
        <w:t xml:space="preserve">2. </w:t>
      </w:r>
      <w:r w:rsidR="00A96DB8" w:rsidRPr="004E58EA">
        <w:rPr>
          <w:rFonts w:ascii="Times New Roman" w:hAnsi="Times New Roman"/>
          <w:sz w:val="24"/>
          <w:szCs w:val="24"/>
        </w:rPr>
        <w:t xml:space="preserve">In </w:t>
      </w:r>
      <w:r w:rsidR="00174AF4">
        <w:rPr>
          <w:rFonts w:ascii="Times New Roman" w:hAnsi="Times New Roman" w:hint="eastAsia"/>
          <w:sz w:val="24"/>
          <w:szCs w:val="24"/>
        </w:rPr>
        <w:t>the</w:t>
      </w:r>
      <w:r w:rsidR="00174AF4" w:rsidRPr="00174AF4">
        <w:rPr>
          <w:rFonts w:ascii="Times New Roman" w:hAnsi="Times New Roman"/>
          <w:sz w:val="24"/>
          <w:szCs w:val="24"/>
        </w:rPr>
        <w:t xml:space="preserve"> Big Data era</w:t>
      </w:r>
      <w:r w:rsidR="00A96DB8" w:rsidRPr="004E58EA">
        <w:rPr>
          <w:rFonts w:ascii="Times New Roman" w:hAnsi="Times New Roman"/>
          <w:sz w:val="24"/>
          <w:szCs w:val="24"/>
        </w:rPr>
        <w:t>, quantitative data will be obtained thr</w:t>
      </w:r>
      <w:r w:rsidR="00174AF4">
        <w:rPr>
          <w:rFonts w:ascii="Times New Roman" w:hAnsi="Times New Roman"/>
          <w:sz w:val="24"/>
          <w:szCs w:val="24"/>
        </w:rPr>
        <w:t>ough analyzing students’ theses</w:t>
      </w:r>
    </w:p>
    <w:p w:rsidR="00A96DB8" w:rsidRPr="004E58EA" w:rsidRDefault="00881D6D" w:rsidP="00A96DB8">
      <w:pPr>
        <w:spacing w:line="400" w:lineRule="exact"/>
        <w:ind w:firstLine="482"/>
        <w:rPr>
          <w:rFonts w:ascii="Times New Roman" w:hAnsi="Times New Roman"/>
          <w:sz w:val="24"/>
          <w:szCs w:val="24"/>
        </w:rPr>
      </w:pPr>
      <w:r>
        <w:rPr>
          <w:rFonts w:ascii="Times New Roman" w:hAnsi="Times New Roman" w:hint="eastAsia"/>
          <w:sz w:val="24"/>
          <w:szCs w:val="24"/>
        </w:rPr>
        <w:t xml:space="preserve">3. </w:t>
      </w:r>
      <w:r w:rsidR="00A96DB8" w:rsidRPr="004E58EA">
        <w:rPr>
          <w:rFonts w:ascii="Times New Roman" w:hAnsi="Times New Roman"/>
          <w:sz w:val="24"/>
          <w:szCs w:val="24"/>
        </w:rPr>
        <w:t xml:space="preserve">Providing </w:t>
      </w:r>
      <w:r w:rsidR="00174AF4">
        <w:rPr>
          <w:rFonts w:ascii="Times New Roman" w:hAnsi="Times New Roman" w:hint="eastAsia"/>
          <w:sz w:val="24"/>
          <w:szCs w:val="24"/>
        </w:rPr>
        <w:t>suggestions</w:t>
      </w:r>
      <w:r w:rsidR="00A96DB8" w:rsidRPr="004E58EA">
        <w:rPr>
          <w:rFonts w:ascii="Times New Roman" w:hAnsi="Times New Roman"/>
          <w:sz w:val="24"/>
          <w:szCs w:val="24"/>
        </w:rPr>
        <w:t xml:space="preserve"> </w:t>
      </w:r>
      <w:r w:rsidR="00174AF4">
        <w:rPr>
          <w:rFonts w:ascii="Times New Roman" w:hAnsi="Times New Roman" w:hint="eastAsia"/>
          <w:sz w:val="24"/>
          <w:szCs w:val="24"/>
        </w:rPr>
        <w:t>to improve</w:t>
      </w:r>
      <w:r w:rsidR="00A96DB8" w:rsidRPr="004E58EA">
        <w:rPr>
          <w:rFonts w:ascii="Times New Roman" w:hAnsi="Times New Roman"/>
          <w:sz w:val="24"/>
          <w:szCs w:val="24"/>
        </w:rPr>
        <w:t xml:space="preserve"> localization course considering stud</w:t>
      </w:r>
      <w:r w:rsidR="004E58EA">
        <w:rPr>
          <w:rFonts w:ascii="Times New Roman" w:hAnsi="Times New Roman"/>
          <w:sz w:val="24"/>
          <w:szCs w:val="24"/>
        </w:rPr>
        <w:t>ents’ acceptance and cognition</w:t>
      </w:r>
      <w:r w:rsidR="00A96DB8" w:rsidRPr="004E58EA">
        <w:rPr>
          <w:rFonts w:ascii="Times New Roman" w:hAnsi="Times New Roman"/>
          <w:sz w:val="24"/>
          <w:szCs w:val="24"/>
        </w:rPr>
        <w:tab/>
      </w:r>
    </w:p>
    <w:p w:rsidR="00A96DB8" w:rsidRPr="004E58EA" w:rsidRDefault="00881D6D" w:rsidP="00A96DB8">
      <w:pPr>
        <w:spacing w:line="400" w:lineRule="exact"/>
        <w:ind w:firstLine="482"/>
        <w:rPr>
          <w:rFonts w:ascii="Times New Roman" w:hAnsi="Times New Roman"/>
          <w:sz w:val="24"/>
          <w:szCs w:val="24"/>
        </w:rPr>
      </w:pPr>
      <w:r>
        <w:rPr>
          <w:rFonts w:ascii="Times New Roman" w:hAnsi="Times New Roman" w:hint="eastAsia"/>
          <w:sz w:val="24"/>
          <w:szCs w:val="24"/>
        </w:rPr>
        <w:t>4.</w:t>
      </w:r>
      <w:r w:rsidR="0097010A">
        <w:rPr>
          <w:rFonts w:ascii="Times New Roman" w:hAnsi="Times New Roman" w:hint="eastAsia"/>
          <w:sz w:val="24"/>
          <w:szCs w:val="24"/>
        </w:rPr>
        <w:t xml:space="preserve"> </w:t>
      </w:r>
      <w:r w:rsidR="00174AF4">
        <w:rPr>
          <w:rFonts w:ascii="Times New Roman" w:hAnsi="Times New Roman" w:hint="eastAsia"/>
          <w:sz w:val="24"/>
          <w:szCs w:val="24"/>
        </w:rPr>
        <w:t>Analyzing</w:t>
      </w:r>
      <w:r w:rsidR="00A96DB8" w:rsidRPr="004E58EA">
        <w:rPr>
          <w:rFonts w:ascii="Times New Roman" w:hAnsi="Times New Roman"/>
          <w:sz w:val="24"/>
          <w:szCs w:val="24"/>
        </w:rPr>
        <w:t xml:space="preserve"> </w:t>
      </w:r>
      <w:r w:rsidR="00EE4C10">
        <w:rPr>
          <w:rFonts w:ascii="Times New Roman" w:hAnsi="Times New Roman"/>
          <w:sz w:val="24"/>
          <w:szCs w:val="24"/>
        </w:rPr>
        <w:t>difficulties</w:t>
      </w:r>
      <w:r w:rsidR="004E58EA">
        <w:rPr>
          <w:rFonts w:ascii="Times New Roman" w:hAnsi="Times New Roman"/>
          <w:sz w:val="24"/>
          <w:szCs w:val="24"/>
        </w:rPr>
        <w:t xml:space="preserve"> </w:t>
      </w:r>
      <w:r w:rsidR="00EE4C10">
        <w:rPr>
          <w:rFonts w:ascii="Times New Roman" w:hAnsi="Times New Roman" w:hint="eastAsia"/>
          <w:sz w:val="24"/>
          <w:szCs w:val="24"/>
        </w:rPr>
        <w:t>met by</w:t>
      </w:r>
      <w:r w:rsidR="004E58EA">
        <w:rPr>
          <w:rFonts w:ascii="Times New Roman" w:hAnsi="Times New Roman"/>
          <w:sz w:val="24"/>
          <w:szCs w:val="24"/>
        </w:rPr>
        <w:t xml:space="preserve"> localization course</w:t>
      </w:r>
    </w:p>
    <w:p w:rsidR="00A96DB8" w:rsidRPr="002E545C" w:rsidRDefault="00881D6D" w:rsidP="002E545C">
      <w:pPr>
        <w:spacing w:line="400" w:lineRule="exact"/>
        <w:ind w:firstLine="482"/>
        <w:rPr>
          <w:rFonts w:ascii="Times New Roman" w:hAnsi="Times New Roman"/>
          <w:sz w:val="24"/>
          <w:szCs w:val="24"/>
        </w:rPr>
      </w:pPr>
      <w:r>
        <w:rPr>
          <w:rFonts w:ascii="Times New Roman" w:hAnsi="Times New Roman" w:hint="eastAsia"/>
          <w:sz w:val="24"/>
          <w:szCs w:val="24"/>
        </w:rPr>
        <w:t xml:space="preserve">5. </w:t>
      </w:r>
      <w:r w:rsidR="00A96DB8" w:rsidRPr="004E58EA">
        <w:rPr>
          <w:rFonts w:ascii="Times New Roman" w:hAnsi="Times New Roman"/>
          <w:sz w:val="24"/>
          <w:szCs w:val="24"/>
        </w:rPr>
        <w:t>Supplying data for universit</w:t>
      </w:r>
      <w:r w:rsidR="004E58EA">
        <w:rPr>
          <w:rFonts w:ascii="Times New Roman" w:hAnsi="Times New Roman"/>
          <w:sz w:val="24"/>
          <w:szCs w:val="24"/>
        </w:rPr>
        <w:t xml:space="preserve">ies </w:t>
      </w:r>
      <w:r w:rsidR="00EE4C10">
        <w:rPr>
          <w:rFonts w:ascii="Times New Roman" w:hAnsi="Times New Roman" w:hint="eastAsia"/>
          <w:sz w:val="24"/>
          <w:szCs w:val="24"/>
        </w:rPr>
        <w:t xml:space="preserve">to </w:t>
      </w:r>
      <w:r>
        <w:rPr>
          <w:rFonts w:ascii="Times New Roman" w:hAnsi="Times New Roman" w:hint="eastAsia"/>
          <w:sz w:val="24"/>
          <w:szCs w:val="24"/>
        </w:rPr>
        <w:t xml:space="preserve">prepare and </w:t>
      </w:r>
      <w:r w:rsidR="00EE4C10">
        <w:rPr>
          <w:rFonts w:ascii="Times New Roman" w:hAnsi="Times New Roman" w:hint="eastAsia"/>
          <w:sz w:val="24"/>
          <w:szCs w:val="24"/>
        </w:rPr>
        <w:t>provide</w:t>
      </w:r>
      <w:r w:rsidR="004E58EA">
        <w:rPr>
          <w:rFonts w:ascii="Times New Roman" w:hAnsi="Times New Roman"/>
          <w:sz w:val="24"/>
          <w:szCs w:val="24"/>
        </w:rPr>
        <w:t xml:space="preserve"> localization course</w:t>
      </w:r>
      <w:r w:rsidR="00EE4C10">
        <w:rPr>
          <w:rFonts w:ascii="Times New Roman" w:hAnsi="Times New Roman" w:hint="eastAsia"/>
          <w:sz w:val="24"/>
          <w:szCs w:val="24"/>
        </w:rPr>
        <w:t xml:space="preserve"> for MTI students</w:t>
      </w:r>
    </w:p>
    <w:p w:rsidR="001F4628" w:rsidRDefault="001F4628" w:rsidP="008325CB">
      <w:pPr>
        <w:spacing w:before="480" w:after="360"/>
        <w:jc w:val="center"/>
        <w:outlineLvl w:val="0"/>
        <w:rPr>
          <w:rFonts w:ascii="Times New Roman" w:hAnsi="Times New Roman"/>
          <w:b/>
          <w:sz w:val="32"/>
          <w:szCs w:val="32"/>
        </w:rPr>
      </w:pPr>
    </w:p>
    <w:p w:rsidR="001F4628" w:rsidRDefault="001F4628" w:rsidP="008325CB">
      <w:pPr>
        <w:spacing w:before="480" w:after="360"/>
        <w:jc w:val="center"/>
        <w:outlineLvl w:val="0"/>
        <w:rPr>
          <w:rFonts w:ascii="Times New Roman" w:hAnsi="Times New Roman"/>
          <w:b/>
          <w:sz w:val="32"/>
          <w:szCs w:val="32"/>
        </w:rPr>
      </w:pPr>
    </w:p>
    <w:p w:rsidR="001F4628" w:rsidRDefault="001F4628" w:rsidP="008325CB">
      <w:pPr>
        <w:spacing w:before="480" w:after="360"/>
        <w:jc w:val="center"/>
        <w:outlineLvl w:val="0"/>
        <w:rPr>
          <w:rFonts w:ascii="Times New Roman" w:hAnsi="Times New Roman"/>
          <w:b/>
          <w:sz w:val="32"/>
          <w:szCs w:val="32"/>
        </w:rPr>
      </w:pPr>
    </w:p>
    <w:p w:rsidR="001F4628" w:rsidRDefault="001F4628" w:rsidP="008325CB">
      <w:pPr>
        <w:spacing w:before="480" w:after="360"/>
        <w:jc w:val="center"/>
        <w:outlineLvl w:val="0"/>
        <w:rPr>
          <w:rFonts w:ascii="Times New Roman" w:hAnsi="Times New Roman"/>
          <w:b/>
          <w:sz w:val="32"/>
          <w:szCs w:val="32"/>
        </w:rPr>
      </w:pPr>
    </w:p>
    <w:p w:rsidR="001F4628" w:rsidRDefault="001F4628" w:rsidP="008325CB">
      <w:pPr>
        <w:spacing w:before="480" w:after="360"/>
        <w:jc w:val="center"/>
        <w:outlineLvl w:val="0"/>
        <w:rPr>
          <w:rFonts w:ascii="Times New Roman" w:hAnsi="Times New Roman"/>
          <w:b/>
          <w:sz w:val="32"/>
          <w:szCs w:val="32"/>
        </w:rPr>
      </w:pPr>
    </w:p>
    <w:p w:rsidR="001F4628" w:rsidRDefault="001F4628" w:rsidP="008325CB">
      <w:pPr>
        <w:spacing w:before="480" w:after="360"/>
        <w:jc w:val="center"/>
        <w:outlineLvl w:val="0"/>
        <w:rPr>
          <w:rFonts w:ascii="Times New Roman" w:hAnsi="Times New Roman"/>
          <w:b/>
          <w:sz w:val="32"/>
          <w:szCs w:val="32"/>
        </w:rPr>
      </w:pPr>
    </w:p>
    <w:p w:rsidR="00FF06DF" w:rsidRDefault="00FF06DF" w:rsidP="00CD2EA8">
      <w:pPr>
        <w:spacing w:before="480" w:after="360"/>
        <w:outlineLvl w:val="0"/>
        <w:rPr>
          <w:rFonts w:ascii="Times New Roman" w:hAnsi="Times New Roman"/>
          <w:b/>
          <w:sz w:val="32"/>
          <w:szCs w:val="32"/>
        </w:rPr>
        <w:sectPr w:rsidR="00FF06DF" w:rsidSect="00D05841">
          <w:headerReference w:type="default" r:id="rId49"/>
          <w:footerReference w:type="default" r:id="rId50"/>
          <w:pgSz w:w="11906" w:h="16838"/>
          <w:pgMar w:top="1440" w:right="1800" w:bottom="1440" w:left="1800" w:header="851" w:footer="992" w:gutter="0"/>
          <w:pgNumType w:start="1"/>
          <w:cols w:space="425"/>
          <w:docGrid w:type="lines" w:linePitch="312"/>
        </w:sectPr>
      </w:pPr>
    </w:p>
    <w:p w:rsidR="00A02DE5" w:rsidRPr="00106ADE" w:rsidRDefault="00A02DE5" w:rsidP="008325CB">
      <w:pPr>
        <w:spacing w:before="480" w:after="360"/>
        <w:jc w:val="center"/>
        <w:outlineLvl w:val="0"/>
        <w:rPr>
          <w:rFonts w:ascii="Times New Roman" w:hAnsi="Times New Roman"/>
          <w:b/>
          <w:sz w:val="32"/>
          <w:szCs w:val="32"/>
        </w:rPr>
      </w:pPr>
      <w:r w:rsidRPr="00106ADE">
        <w:rPr>
          <w:rFonts w:ascii="Times New Roman" w:hAnsi="Times New Roman"/>
          <w:b/>
          <w:sz w:val="32"/>
          <w:szCs w:val="32"/>
        </w:rPr>
        <w:lastRenderedPageBreak/>
        <w:t xml:space="preserve">Chapter </w:t>
      </w:r>
      <w:r w:rsidR="00F063F2">
        <w:rPr>
          <w:rFonts w:ascii="Times New Roman" w:hAnsi="Times New Roman" w:hint="eastAsia"/>
          <w:b/>
          <w:sz w:val="32"/>
          <w:szCs w:val="32"/>
        </w:rPr>
        <w:t>One</w:t>
      </w:r>
      <w:r w:rsidR="00FF06DF">
        <w:rPr>
          <w:rFonts w:ascii="Times New Roman" w:hAnsi="Times New Roman" w:hint="eastAsia"/>
          <w:b/>
          <w:sz w:val="32"/>
          <w:szCs w:val="32"/>
        </w:rPr>
        <w:t xml:space="preserve"> </w:t>
      </w:r>
      <w:r w:rsidR="00355796">
        <w:rPr>
          <w:rFonts w:ascii="Times New Roman" w:hAnsi="Times New Roman" w:hint="eastAsia"/>
          <w:b/>
          <w:sz w:val="32"/>
          <w:szCs w:val="32"/>
        </w:rPr>
        <w:t xml:space="preserve"> </w:t>
      </w:r>
      <w:r w:rsidRPr="00106ADE">
        <w:rPr>
          <w:rFonts w:ascii="Times New Roman" w:hAnsi="Times New Roman"/>
          <w:b/>
          <w:sz w:val="32"/>
          <w:szCs w:val="32"/>
        </w:rPr>
        <w:t xml:space="preserve">General Review of </w:t>
      </w:r>
      <w:r w:rsidR="00AB4A5C" w:rsidRPr="00106ADE">
        <w:rPr>
          <w:rFonts w:ascii="Times New Roman" w:hAnsi="Times New Roman" w:hint="eastAsia"/>
          <w:b/>
          <w:sz w:val="32"/>
          <w:szCs w:val="32"/>
        </w:rPr>
        <w:t>Survey</w:t>
      </w:r>
      <w:r w:rsidRPr="00106ADE">
        <w:rPr>
          <w:rFonts w:ascii="Times New Roman" w:hAnsi="Times New Roman"/>
          <w:b/>
          <w:sz w:val="32"/>
          <w:szCs w:val="32"/>
        </w:rPr>
        <w:t xml:space="preserve"> Data</w:t>
      </w:r>
    </w:p>
    <w:p w:rsidR="00786F42" w:rsidRDefault="00786F42" w:rsidP="00786F42">
      <w:pPr>
        <w:spacing w:line="400" w:lineRule="exact"/>
        <w:ind w:firstLine="420"/>
        <w:rPr>
          <w:rFonts w:ascii="Times New Roman" w:eastAsia="黑体" w:hAnsi="Times New Roman"/>
          <w:sz w:val="24"/>
          <w:szCs w:val="24"/>
        </w:rPr>
      </w:pPr>
      <w:r w:rsidRPr="000C3F90">
        <w:rPr>
          <w:rFonts w:ascii="Times New Roman" w:eastAsia="黑体" w:hAnsi="Times New Roman" w:hint="eastAsia"/>
          <w:sz w:val="24"/>
          <w:szCs w:val="24"/>
        </w:rPr>
        <w:t xml:space="preserve">According to </w:t>
      </w:r>
      <w:r w:rsidR="002E545C">
        <w:rPr>
          <w:rFonts w:ascii="Times New Roman" w:eastAsia="黑体" w:hAnsi="Times New Roman" w:hint="eastAsia"/>
          <w:sz w:val="24"/>
          <w:szCs w:val="24"/>
        </w:rPr>
        <w:t xml:space="preserve">Dr. </w:t>
      </w:r>
      <w:r>
        <w:rPr>
          <w:rFonts w:ascii="Times New Roman" w:eastAsia="黑体" w:hAnsi="Times New Roman" w:hint="eastAsia"/>
          <w:sz w:val="24"/>
          <w:szCs w:val="24"/>
        </w:rPr>
        <w:t>Cui Qiliang</w:t>
      </w:r>
      <w:r>
        <w:rPr>
          <w:rFonts w:ascii="Times New Roman" w:eastAsia="黑体" w:hAnsi="Times New Roman"/>
          <w:sz w:val="24"/>
          <w:szCs w:val="24"/>
        </w:rPr>
        <w:t>’</w:t>
      </w:r>
      <w:r>
        <w:rPr>
          <w:rFonts w:ascii="Times New Roman" w:eastAsia="黑体" w:hAnsi="Times New Roman" w:hint="eastAsia"/>
          <w:sz w:val="24"/>
          <w:szCs w:val="24"/>
        </w:rPr>
        <w:t xml:space="preserve">s study, </w:t>
      </w:r>
      <w:r>
        <w:rPr>
          <w:rFonts w:ascii="Times New Roman" w:eastAsia="黑体" w:hAnsi="Times New Roman"/>
          <w:sz w:val="24"/>
          <w:szCs w:val="24"/>
        </w:rPr>
        <w:t>localization</w:t>
      </w:r>
      <w:r>
        <w:rPr>
          <w:rFonts w:ascii="Times New Roman" w:eastAsia="黑体" w:hAnsi="Times New Roman" w:hint="eastAsia"/>
          <w:sz w:val="24"/>
          <w:szCs w:val="24"/>
        </w:rPr>
        <w:t xml:space="preserve"> course design should grasp key aspects and contents of localization,</w:t>
      </w:r>
      <w:r w:rsidR="00881D6D">
        <w:rPr>
          <w:rFonts w:ascii="Times New Roman" w:eastAsia="黑体" w:hAnsi="Times New Roman" w:hint="eastAsia"/>
          <w:sz w:val="24"/>
          <w:szCs w:val="24"/>
        </w:rPr>
        <w:t xml:space="preserve"> and</w:t>
      </w:r>
      <w:r>
        <w:rPr>
          <w:rFonts w:ascii="Times New Roman" w:eastAsia="黑体" w:hAnsi="Times New Roman" w:hint="eastAsia"/>
          <w:sz w:val="24"/>
          <w:szCs w:val="24"/>
        </w:rPr>
        <w:t xml:space="preserve"> set up courses in terms with </w:t>
      </w:r>
      <w:r w:rsidR="00CD2EA8">
        <w:rPr>
          <w:rFonts w:ascii="Times New Roman" w:eastAsia="黑体" w:hAnsi="Times New Roman" w:hint="eastAsia"/>
          <w:sz w:val="24"/>
          <w:szCs w:val="24"/>
        </w:rPr>
        <w:t>the</w:t>
      </w:r>
      <w:r>
        <w:rPr>
          <w:rFonts w:ascii="Times New Roman" w:eastAsia="黑体" w:hAnsi="Times New Roman" w:hint="eastAsia"/>
          <w:sz w:val="24"/>
          <w:szCs w:val="24"/>
        </w:rPr>
        <w:t xml:space="preserve"> requirements</w:t>
      </w:r>
      <w:r w:rsidR="00CD2EA8">
        <w:rPr>
          <w:rFonts w:ascii="Times New Roman" w:eastAsia="黑体" w:hAnsi="Times New Roman" w:hint="eastAsia"/>
          <w:sz w:val="24"/>
          <w:szCs w:val="24"/>
        </w:rPr>
        <w:t xml:space="preserve"> of society</w:t>
      </w:r>
      <w:r>
        <w:rPr>
          <w:rFonts w:ascii="Times New Roman" w:eastAsia="黑体" w:hAnsi="Times New Roman" w:hint="eastAsia"/>
          <w:sz w:val="24"/>
          <w:szCs w:val="24"/>
        </w:rPr>
        <w:t xml:space="preserve">. Localization course should be divided into three parts: localization translation and CAT application course, </w:t>
      </w:r>
      <w:r>
        <w:rPr>
          <w:rFonts w:ascii="Times New Roman" w:eastAsia="黑体" w:hAnsi="Times New Roman"/>
          <w:sz w:val="24"/>
          <w:szCs w:val="24"/>
        </w:rPr>
        <w:t>localization</w:t>
      </w:r>
      <w:r>
        <w:rPr>
          <w:rFonts w:ascii="Times New Roman" w:eastAsia="黑体" w:hAnsi="Times New Roman" w:hint="eastAsia"/>
          <w:sz w:val="24"/>
          <w:szCs w:val="24"/>
        </w:rPr>
        <w:t xml:space="preserve"> and internationalization course and localization project management course. And these courses are useful to improve students</w:t>
      </w:r>
      <w:r>
        <w:rPr>
          <w:rFonts w:ascii="Times New Roman" w:eastAsia="黑体" w:hAnsi="Times New Roman"/>
          <w:sz w:val="24"/>
          <w:szCs w:val="24"/>
        </w:rPr>
        <w:t>’</w:t>
      </w:r>
      <w:r>
        <w:rPr>
          <w:rFonts w:ascii="Times New Roman" w:eastAsia="黑体" w:hAnsi="Times New Roman" w:hint="eastAsia"/>
          <w:sz w:val="24"/>
          <w:szCs w:val="24"/>
        </w:rPr>
        <w:t xml:space="preserve"> comprehensive </w:t>
      </w:r>
      <w:r>
        <w:rPr>
          <w:rFonts w:ascii="Times New Roman" w:eastAsia="黑体" w:hAnsi="Times New Roman"/>
          <w:sz w:val="24"/>
          <w:szCs w:val="24"/>
        </w:rPr>
        <w:t>capability</w:t>
      </w:r>
      <w:r>
        <w:rPr>
          <w:rFonts w:ascii="Times New Roman" w:eastAsia="黑体" w:hAnsi="Times New Roman" w:hint="eastAsia"/>
          <w:sz w:val="24"/>
          <w:szCs w:val="24"/>
        </w:rPr>
        <w:t xml:space="preserve"> and translation competence. </w:t>
      </w:r>
      <w:r w:rsidR="00F0398B">
        <w:rPr>
          <w:rFonts w:ascii="Times New Roman" w:eastAsia="黑体" w:hAnsi="Times New Roman" w:hint="eastAsia"/>
          <w:sz w:val="24"/>
          <w:szCs w:val="24"/>
        </w:rPr>
        <w:t>(Cui Qiliang, 2012:29)</w:t>
      </w:r>
    </w:p>
    <w:p w:rsidR="00786F42" w:rsidRDefault="00786F42" w:rsidP="00786F42">
      <w:pPr>
        <w:spacing w:line="400" w:lineRule="exact"/>
        <w:rPr>
          <w:rFonts w:ascii="Times New Roman" w:eastAsia="黑体" w:hAnsi="Times New Roman"/>
          <w:sz w:val="24"/>
          <w:szCs w:val="24"/>
        </w:rPr>
      </w:pPr>
      <w:r>
        <w:rPr>
          <w:rFonts w:ascii="Times New Roman" w:eastAsia="黑体" w:hAnsi="Times New Roman" w:hint="eastAsia"/>
          <w:sz w:val="24"/>
          <w:szCs w:val="24"/>
        </w:rPr>
        <w:tab/>
      </w:r>
      <w:r>
        <w:rPr>
          <w:rFonts w:ascii="Times New Roman" w:eastAsia="黑体" w:hAnsi="Times New Roman"/>
          <w:sz w:val="24"/>
          <w:szCs w:val="24"/>
        </w:rPr>
        <w:t>T</w:t>
      </w:r>
      <w:r>
        <w:rPr>
          <w:rFonts w:ascii="Times New Roman" w:eastAsia="黑体" w:hAnsi="Times New Roman" w:hint="eastAsia"/>
          <w:sz w:val="24"/>
          <w:szCs w:val="24"/>
        </w:rPr>
        <w:t xml:space="preserve">he first part </w:t>
      </w:r>
      <w:r>
        <w:rPr>
          <w:rFonts w:ascii="Times New Roman" w:eastAsia="黑体" w:hAnsi="Times New Roman"/>
          <w:sz w:val="24"/>
          <w:szCs w:val="24"/>
        </w:rPr>
        <w:t>“</w:t>
      </w:r>
      <w:r>
        <w:rPr>
          <w:rFonts w:ascii="Times New Roman" w:eastAsia="黑体" w:hAnsi="Times New Roman" w:hint="eastAsia"/>
          <w:sz w:val="24"/>
          <w:szCs w:val="24"/>
        </w:rPr>
        <w:t>localization translation and CAT application</w:t>
      </w:r>
      <w:r>
        <w:rPr>
          <w:rFonts w:ascii="Times New Roman" w:eastAsia="黑体" w:hAnsi="Times New Roman"/>
          <w:sz w:val="24"/>
          <w:szCs w:val="24"/>
        </w:rPr>
        <w:t>”</w:t>
      </w:r>
      <w:r>
        <w:rPr>
          <w:rFonts w:ascii="Times New Roman" w:eastAsia="黑体" w:hAnsi="Times New Roman" w:hint="eastAsia"/>
          <w:sz w:val="24"/>
          <w:szCs w:val="24"/>
        </w:rPr>
        <w:t xml:space="preserve"> mainly </w:t>
      </w:r>
      <w:r w:rsidR="002E35B4">
        <w:rPr>
          <w:rFonts w:ascii="Times New Roman" w:eastAsia="黑体" w:hAnsi="Times New Roman" w:hint="eastAsia"/>
          <w:sz w:val="24"/>
          <w:szCs w:val="24"/>
        </w:rPr>
        <w:t xml:space="preserve">deals with </w:t>
      </w:r>
      <w:r>
        <w:rPr>
          <w:rFonts w:ascii="Times New Roman" w:eastAsia="黑体" w:hAnsi="Times New Roman" w:hint="eastAsia"/>
          <w:sz w:val="24"/>
          <w:szCs w:val="24"/>
        </w:rPr>
        <w:t xml:space="preserve">the history, current status, specifications and procedures of localization industry, CAT tools like Trados, </w:t>
      </w:r>
      <w:r w:rsidRPr="00AB4A5C">
        <w:rPr>
          <w:rFonts w:ascii="Times New Roman" w:hAnsi="Times New Roman"/>
          <w:sz w:val="24"/>
          <w:szCs w:val="24"/>
        </w:rPr>
        <w:t>Déjà vu</w:t>
      </w:r>
      <w:r>
        <w:rPr>
          <w:rFonts w:ascii="Times New Roman" w:hAnsi="Times New Roman" w:hint="eastAsia"/>
          <w:sz w:val="24"/>
          <w:szCs w:val="24"/>
        </w:rPr>
        <w:t xml:space="preserve">, Wordfast </w:t>
      </w:r>
      <w:r w:rsidR="0019419A">
        <w:rPr>
          <w:rFonts w:ascii="Times New Roman" w:hAnsi="Times New Roman" w:hint="eastAsia"/>
          <w:sz w:val="24"/>
          <w:szCs w:val="24"/>
        </w:rPr>
        <w:t>, etc.</w:t>
      </w:r>
      <w:r>
        <w:rPr>
          <w:rFonts w:ascii="Times New Roman" w:hAnsi="Times New Roman" w:hint="eastAsia"/>
          <w:sz w:val="24"/>
          <w:szCs w:val="24"/>
        </w:rPr>
        <w:t xml:space="preserve"> Based on translation technology and TM, knowledge of localization quality assurance, localization project management, translators</w:t>
      </w:r>
      <w:r>
        <w:rPr>
          <w:rFonts w:ascii="Times New Roman" w:hAnsi="Times New Roman"/>
          <w:sz w:val="24"/>
          <w:szCs w:val="24"/>
        </w:rPr>
        <w:t>’</w:t>
      </w:r>
      <w:r>
        <w:rPr>
          <w:rFonts w:ascii="Times New Roman" w:hAnsi="Times New Roman" w:hint="eastAsia"/>
          <w:sz w:val="24"/>
          <w:szCs w:val="24"/>
        </w:rPr>
        <w:t xml:space="preserve"> quality and career plan</w:t>
      </w:r>
      <w:r w:rsidR="006C2FB1">
        <w:rPr>
          <w:rFonts w:ascii="Times New Roman" w:hAnsi="Times New Roman" w:hint="eastAsia"/>
          <w:sz w:val="24"/>
          <w:szCs w:val="24"/>
        </w:rPr>
        <w:t xml:space="preserve"> are introduced</w:t>
      </w:r>
      <w:r>
        <w:rPr>
          <w:rFonts w:ascii="Times New Roman" w:hAnsi="Times New Roman" w:hint="eastAsia"/>
          <w:sz w:val="24"/>
          <w:szCs w:val="24"/>
        </w:rPr>
        <w:t xml:space="preserve">. The part </w:t>
      </w:r>
      <w:r>
        <w:rPr>
          <w:rFonts w:ascii="Times New Roman" w:hAnsi="Times New Roman"/>
          <w:sz w:val="24"/>
          <w:szCs w:val="24"/>
        </w:rPr>
        <w:t>“</w:t>
      </w:r>
      <w:r>
        <w:rPr>
          <w:rFonts w:ascii="Times New Roman" w:hAnsi="Times New Roman" w:hint="eastAsia"/>
          <w:sz w:val="24"/>
          <w:szCs w:val="24"/>
        </w:rPr>
        <w:t>localization and internationalization</w:t>
      </w:r>
      <w:r>
        <w:rPr>
          <w:rFonts w:ascii="Times New Roman" w:hAnsi="Times New Roman"/>
          <w:sz w:val="24"/>
          <w:szCs w:val="24"/>
        </w:rPr>
        <w:t>”</w:t>
      </w:r>
      <w:r>
        <w:rPr>
          <w:rFonts w:ascii="Times New Roman" w:hAnsi="Times New Roman" w:hint="eastAsia"/>
          <w:sz w:val="24"/>
          <w:szCs w:val="24"/>
        </w:rPr>
        <w:t xml:space="preserve"> mainly takes software localization as an example to explain technologies used in software </w:t>
      </w:r>
      <w:r>
        <w:rPr>
          <w:rFonts w:ascii="Times New Roman" w:hAnsi="Times New Roman"/>
          <w:sz w:val="24"/>
          <w:szCs w:val="24"/>
        </w:rPr>
        <w:t>localization</w:t>
      </w:r>
      <w:r>
        <w:rPr>
          <w:rFonts w:ascii="Times New Roman" w:hAnsi="Times New Roman" w:hint="eastAsia"/>
          <w:sz w:val="24"/>
          <w:szCs w:val="24"/>
        </w:rPr>
        <w:t xml:space="preserve">, document writing, online assistance localization and introduce contents, tools and considerations of software localization. In fact, universities and colleges can revise this part according to their strengths such as market localization, production and technology localization, talent localization, enterprise localization, multimedia localization and game localization. The third part is </w:t>
      </w:r>
      <w:r>
        <w:rPr>
          <w:rFonts w:ascii="Times New Roman" w:hAnsi="Times New Roman"/>
          <w:sz w:val="24"/>
          <w:szCs w:val="24"/>
        </w:rPr>
        <w:t>“</w:t>
      </w:r>
      <w:r>
        <w:rPr>
          <w:rFonts w:ascii="Times New Roman" w:eastAsia="黑体" w:hAnsi="Times New Roman" w:hint="eastAsia"/>
          <w:sz w:val="24"/>
          <w:szCs w:val="24"/>
        </w:rPr>
        <w:t>localization project management</w:t>
      </w:r>
      <w:r>
        <w:rPr>
          <w:rFonts w:ascii="Times New Roman" w:eastAsia="黑体" w:hAnsi="Times New Roman"/>
          <w:sz w:val="24"/>
          <w:szCs w:val="24"/>
        </w:rPr>
        <w:t>”</w:t>
      </w:r>
      <w:r>
        <w:rPr>
          <w:rFonts w:ascii="Times New Roman" w:eastAsia="黑体" w:hAnsi="Times New Roman" w:hint="eastAsia"/>
          <w:sz w:val="24"/>
          <w:szCs w:val="24"/>
        </w:rPr>
        <w:t xml:space="preserve">, </w:t>
      </w:r>
      <w:r w:rsidR="002E35B4">
        <w:rPr>
          <w:rFonts w:ascii="Times New Roman" w:eastAsia="黑体" w:hAnsi="Times New Roman" w:hint="eastAsia"/>
          <w:sz w:val="24"/>
          <w:szCs w:val="24"/>
        </w:rPr>
        <w:t>and</w:t>
      </w:r>
      <w:r w:rsidR="0019419A">
        <w:rPr>
          <w:rFonts w:ascii="Times New Roman" w:eastAsia="黑体" w:hAnsi="Times New Roman" w:hint="eastAsia"/>
          <w:sz w:val="24"/>
          <w:szCs w:val="24"/>
        </w:rPr>
        <w:t xml:space="preserve"> </w:t>
      </w:r>
      <w:r>
        <w:rPr>
          <w:rFonts w:ascii="Times New Roman" w:eastAsia="黑体" w:hAnsi="Times New Roman" w:hint="eastAsia"/>
          <w:sz w:val="24"/>
          <w:szCs w:val="24"/>
        </w:rPr>
        <w:t xml:space="preserve">this part mainly </w:t>
      </w:r>
      <w:r w:rsidR="0019419A">
        <w:rPr>
          <w:rFonts w:ascii="Times New Roman" w:eastAsia="黑体" w:hAnsi="Times New Roman" w:hint="eastAsia"/>
          <w:sz w:val="24"/>
          <w:szCs w:val="24"/>
        </w:rPr>
        <w:t>study</w:t>
      </w:r>
      <w:r>
        <w:rPr>
          <w:rFonts w:ascii="Times New Roman" w:eastAsia="黑体" w:hAnsi="Times New Roman" w:hint="eastAsia"/>
          <w:sz w:val="24"/>
          <w:szCs w:val="24"/>
        </w:rPr>
        <w:t xml:space="preserve"> basic knowledge about translation project, </w:t>
      </w:r>
      <w:r>
        <w:rPr>
          <w:rFonts w:ascii="Times New Roman" w:eastAsia="黑体" w:hAnsi="Times New Roman"/>
          <w:sz w:val="24"/>
          <w:szCs w:val="24"/>
        </w:rPr>
        <w:t>responsibilities</w:t>
      </w:r>
      <w:r>
        <w:rPr>
          <w:rFonts w:ascii="Times New Roman" w:eastAsia="黑体" w:hAnsi="Times New Roman" w:hint="eastAsia"/>
          <w:sz w:val="24"/>
          <w:szCs w:val="24"/>
        </w:rPr>
        <w:t xml:space="preserve"> of project manager, procedures of localization, quality control of localization project and cost management. </w:t>
      </w:r>
      <w:r w:rsidR="00686CB9">
        <w:rPr>
          <w:rFonts w:ascii="Times New Roman" w:eastAsia="黑体" w:hAnsi="Times New Roman" w:hint="eastAsia"/>
          <w:sz w:val="24"/>
          <w:szCs w:val="24"/>
        </w:rPr>
        <w:t>In</w:t>
      </w:r>
      <w:r>
        <w:rPr>
          <w:rFonts w:ascii="Times New Roman" w:eastAsia="黑体" w:hAnsi="Times New Roman" w:hint="eastAsia"/>
          <w:sz w:val="24"/>
          <w:szCs w:val="24"/>
        </w:rPr>
        <w:t xml:space="preserve"> this part, methods and experiences of project management are exchanged and practiced. </w:t>
      </w:r>
    </w:p>
    <w:p w:rsidR="00786F42" w:rsidRDefault="00786F42" w:rsidP="00786F42">
      <w:pPr>
        <w:spacing w:line="400" w:lineRule="exact"/>
        <w:ind w:firstLine="420"/>
        <w:rPr>
          <w:rFonts w:ascii="Times New Roman" w:hAnsi="Times New Roman"/>
          <w:sz w:val="24"/>
          <w:szCs w:val="24"/>
        </w:rPr>
      </w:pPr>
      <w:r>
        <w:rPr>
          <w:rFonts w:ascii="Times New Roman" w:eastAsia="黑体" w:hAnsi="Times New Roman"/>
          <w:sz w:val="24"/>
          <w:szCs w:val="24"/>
        </w:rPr>
        <w:t>R</w:t>
      </w:r>
      <w:r>
        <w:rPr>
          <w:rFonts w:ascii="Times New Roman" w:eastAsia="黑体" w:hAnsi="Times New Roman" w:hint="eastAsia"/>
          <w:sz w:val="24"/>
          <w:szCs w:val="24"/>
        </w:rPr>
        <w:t xml:space="preserve">egarding with these three courses, my thesis </w:t>
      </w:r>
      <w:r w:rsidR="00881D6D">
        <w:rPr>
          <w:rFonts w:ascii="Times New Roman" w:eastAsia="黑体" w:hAnsi="Times New Roman" w:hint="eastAsia"/>
          <w:sz w:val="24"/>
          <w:szCs w:val="24"/>
        </w:rPr>
        <w:t xml:space="preserve">has </w:t>
      </w:r>
      <w:r>
        <w:rPr>
          <w:rFonts w:ascii="Times New Roman" w:eastAsia="黑体" w:hAnsi="Times New Roman" w:hint="eastAsia"/>
          <w:sz w:val="24"/>
          <w:szCs w:val="24"/>
        </w:rPr>
        <w:t xml:space="preserve">mainly </w:t>
      </w:r>
      <w:r w:rsidR="00881D6D">
        <w:rPr>
          <w:rFonts w:ascii="Times New Roman" w:eastAsia="黑体" w:hAnsi="Times New Roman" w:hint="eastAsia"/>
          <w:sz w:val="24"/>
          <w:szCs w:val="24"/>
        </w:rPr>
        <w:t>conducted</w:t>
      </w:r>
      <w:r w:rsidR="00686CB9">
        <w:rPr>
          <w:rFonts w:ascii="Times New Roman" w:eastAsia="黑体" w:hAnsi="Times New Roman" w:hint="eastAsia"/>
          <w:sz w:val="24"/>
          <w:szCs w:val="24"/>
        </w:rPr>
        <w:t xml:space="preserve"> research in</w:t>
      </w:r>
      <w:r>
        <w:rPr>
          <w:rFonts w:ascii="Times New Roman" w:eastAsia="黑体" w:hAnsi="Times New Roman" w:hint="eastAsia"/>
          <w:sz w:val="24"/>
          <w:szCs w:val="24"/>
        </w:rPr>
        <w:t xml:space="preserve"> the first part---localization translation and CAT application course. Most people will confuse translation technology, localization and CAT application, MT and CAT. Based on the study of Wang Huashu</w:t>
      </w:r>
      <w:r w:rsidR="00A653D9">
        <w:rPr>
          <w:rFonts w:ascii="Times New Roman" w:eastAsia="黑体" w:hAnsi="Times New Roman" w:hint="eastAsia"/>
          <w:sz w:val="24"/>
          <w:szCs w:val="24"/>
        </w:rPr>
        <w:t xml:space="preserve">, teacher </w:t>
      </w:r>
      <w:r w:rsidR="00ED4874">
        <w:rPr>
          <w:rFonts w:ascii="Times New Roman" w:eastAsia="黑体" w:hAnsi="Times New Roman" w:hint="eastAsia"/>
          <w:sz w:val="24"/>
          <w:szCs w:val="24"/>
        </w:rPr>
        <w:t>in</w:t>
      </w:r>
      <w:r w:rsidR="00A653D9">
        <w:rPr>
          <w:rFonts w:ascii="Times New Roman" w:eastAsia="黑体" w:hAnsi="Times New Roman" w:hint="eastAsia"/>
          <w:sz w:val="24"/>
          <w:szCs w:val="24"/>
        </w:rPr>
        <w:t xml:space="preserve"> MTI center of Peking </w:t>
      </w:r>
      <w:r w:rsidR="006049A0">
        <w:rPr>
          <w:rFonts w:ascii="Times New Roman" w:eastAsia="黑体" w:hAnsi="Times New Roman"/>
          <w:sz w:val="24"/>
          <w:szCs w:val="24"/>
        </w:rPr>
        <w:t>University</w:t>
      </w:r>
      <w:r w:rsidR="00A653D9">
        <w:rPr>
          <w:rFonts w:ascii="Times New Roman" w:eastAsia="黑体" w:hAnsi="Times New Roman" w:hint="eastAsia"/>
          <w:sz w:val="24"/>
          <w:szCs w:val="24"/>
        </w:rPr>
        <w:t>,</w:t>
      </w:r>
      <w:r>
        <w:rPr>
          <w:rFonts w:ascii="Times New Roman" w:eastAsia="黑体" w:hAnsi="Times New Roman" w:hint="eastAsia"/>
          <w:sz w:val="24"/>
          <w:szCs w:val="24"/>
        </w:rPr>
        <w:t xml:space="preserve"> </w:t>
      </w:r>
      <w:r>
        <w:rPr>
          <w:rFonts w:ascii="Times New Roman" w:eastAsia="黑体" w:hAnsi="Times New Roman"/>
          <w:sz w:val="24"/>
          <w:szCs w:val="24"/>
        </w:rPr>
        <w:t>“Study</w:t>
      </w:r>
      <w:r>
        <w:rPr>
          <w:rFonts w:ascii="Times New Roman" w:eastAsia="黑体" w:hAnsi="Times New Roman" w:hint="eastAsia"/>
          <w:sz w:val="24"/>
          <w:szCs w:val="24"/>
        </w:rPr>
        <w:t xml:space="preserve"> on the Name of CAT Course</w:t>
      </w:r>
      <w:r>
        <w:rPr>
          <w:rFonts w:ascii="Times New Roman" w:eastAsia="黑体" w:hAnsi="Times New Roman"/>
          <w:sz w:val="24"/>
          <w:szCs w:val="24"/>
        </w:rPr>
        <w:t>”</w:t>
      </w:r>
      <w:r>
        <w:rPr>
          <w:rFonts w:ascii="Times New Roman" w:eastAsia="黑体" w:hAnsi="Times New Roman" w:hint="eastAsia"/>
          <w:sz w:val="24"/>
          <w:szCs w:val="24"/>
        </w:rPr>
        <w:t xml:space="preserve">, most </w:t>
      </w:r>
      <w:r w:rsidR="006C2FB1">
        <w:rPr>
          <w:rFonts w:ascii="Times New Roman" w:eastAsia="黑体" w:hAnsi="Times New Roman" w:hint="eastAsia"/>
          <w:sz w:val="24"/>
          <w:szCs w:val="24"/>
        </w:rPr>
        <w:t>universities and colleges</w:t>
      </w:r>
      <w:r>
        <w:rPr>
          <w:rFonts w:ascii="Times New Roman" w:eastAsia="黑体" w:hAnsi="Times New Roman" w:hint="eastAsia"/>
          <w:sz w:val="24"/>
          <w:szCs w:val="24"/>
        </w:rPr>
        <w:t xml:space="preserve"> name Office operation, project management and typesetting as CAT course or localization course. </w:t>
      </w:r>
      <w:r>
        <w:rPr>
          <w:rFonts w:ascii="Times New Roman" w:eastAsia="黑体" w:hAnsi="Times New Roman"/>
          <w:sz w:val="24"/>
          <w:szCs w:val="24"/>
        </w:rPr>
        <w:t>W</w:t>
      </w:r>
      <w:r>
        <w:rPr>
          <w:rFonts w:ascii="Times New Roman" w:eastAsia="黑体" w:hAnsi="Times New Roman" w:hint="eastAsia"/>
          <w:sz w:val="24"/>
          <w:szCs w:val="24"/>
        </w:rPr>
        <w:t xml:space="preserve">hile in fact, there are great differences between MT, localization and CAT. Different professors hold </w:t>
      </w:r>
      <w:r w:rsidR="007C4BFE">
        <w:rPr>
          <w:rFonts w:ascii="Times New Roman" w:eastAsia="黑体" w:hAnsi="Times New Roman" w:hint="eastAsia"/>
          <w:sz w:val="24"/>
          <w:szCs w:val="24"/>
        </w:rPr>
        <w:t>different</w:t>
      </w:r>
      <w:r>
        <w:rPr>
          <w:rFonts w:ascii="Times New Roman" w:eastAsia="黑体" w:hAnsi="Times New Roman" w:hint="eastAsia"/>
          <w:sz w:val="24"/>
          <w:szCs w:val="24"/>
        </w:rPr>
        <w:t xml:space="preserve"> views on this topic. </w:t>
      </w:r>
      <w:r w:rsidR="00900C63">
        <w:rPr>
          <w:rFonts w:ascii="Times New Roman" w:eastAsia="黑体" w:hAnsi="Times New Roman" w:hint="eastAsia"/>
          <w:sz w:val="24"/>
          <w:szCs w:val="24"/>
        </w:rPr>
        <w:t>(Wang Huashu</w:t>
      </w:r>
      <w:r w:rsidR="00F0398B">
        <w:rPr>
          <w:rFonts w:ascii="Times New Roman" w:eastAsia="黑体" w:hAnsi="Times New Roman" w:hint="eastAsia"/>
          <w:sz w:val="24"/>
          <w:szCs w:val="24"/>
        </w:rPr>
        <w:t>,</w:t>
      </w:r>
      <w:r w:rsidR="00900C63">
        <w:rPr>
          <w:rFonts w:ascii="Times New Roman" w:eastAsia="黑体" w:hAnsi="Times New Roman" w:hint="eastAsia"/>
          <w:sz w:val="24"/>
          <w:szCs w:val="24"/>
        </w:rPr>
        <w:t xml:space="preserve"> 2014</w:t>
      </w:r>
      <w:r w:rsidR="0012290D">
        <w:rPr>
          <w:rFonts w:ascii="Times New Roman" w:eastAsia="黑体" w:hAnsi="Times New Roman" w:hint="eastAsia"/>
          <w:sz w:val="24"/>
          <w:szCs w:val="24"/>
        </w:rPr>
        <w:t xml:space="preserve">:166) </w:t>
      </w:r>
      <w:r w:rsidR="005F2E58" w:rsidRPr="005F2E58">
        <w:rPr>
          <w:rFonts w:ascii="Times New Roman" w:eastAsia="黑体" w:hAnsi="Times New Roman"/>
          <w:sz w:val="24"/>
          <w:szCs w:val="24"/>
        </w:rPr>
        <w:t>Lynne Bowker</w:t>
      </w:r>
      <w:r>
        <w:rPr>
          <w:rFonts w:ascii="Times New Roman" w:eastAsia="黑体" w:hAnsi="Times New Roman" w:hint="eastAsia"/>
          <w:sz w:val="24"/>
          <w:szCs w:val="24"/>
        </w:rPr>
        <w:t xml:space="preserve"> distinguished MT from CAT in terms of role who took charge of translation process. In his view, computer play</w:t>
      </w:r>
      <w:r w:rsidR="006C2FB1">
        <w:rPr>
          <w:rFonts w:ascii="Times New Roman" w:eastAsia="黑体" w:hAnsi="Times New Roman" w:hint="eastAsia"/>
          <w:sz w:val="24"/>
          <w:szCs w:val="24"/>
        </w:rPr>
        <w:t>ed</w:t>
      </w:r>
      <w:r>
        <w:rPr>
          <w:rFonts w:ascii="Times New Roman" w:eastAsia="黑体" w:hAnsi="Times New Roman" w:hint="eastAsia"/>
          <w:sz w:val="24"/>
          <w:szCs w:val="24"/>
        </w:rPr>
        <w:t xml:space="preserve"> the key role in MT but </w:t>
      </w:r>
      <w:r>
        <w:rPr>
          <w:rFonts w:ascii="Times New Roman" w:eastAsia="黑体" w:hAnsi="Times New Roman"/>
          <w:sz w:val="24"/>
          <w:szCs w:val="24"/>
        </w:rPr>
        <w:t>assist</w:t>
      </w:r>
      <w:r w:rsidR="006C2FB1">
        <w:rPr>
          <w:rFonts w:ascii="Times New Roman" w:eastAsia="黑体" w:hAnsi="Times New Roman" w:hint="eastAsia"/>
          <w:sz w:val="24"/>
          <w:szCs w:val="24"/>
        </w:rPr>
        <w:t>ed</w:t>
      </w:r>
      <w:r>
        <w:rPr>
          <w:rFonts w:ascii="Times New Roman" w:eastAsia="黑体" w:hAnsi="Times New Roman" w:hint="eastAsia"/>
          <w:sz w:val="24"/>
          <w:szCs w:val="24"/>
        </w:rPr>
        <w:t xml:space="preserve"> translation in </w:t>
      </w:r>
      <w:r>
        <w:rPr>
          <w:rFonts w:ascii="Times New Roman" w:eastAsia="黑体" w:hAnsi="Times New Roman" w:hint="eastAsia"/>
          <w:sz w:val="24"/>
          <w:szCs w:val="24"/>
        </w:rPr>
        <w:lastRenderedPageBreak/>
        <w:t xml:space="preserve">CAT. </w:t>
      </w:r>
      <w:r w:rsidR="005F2E58">
        <w:rPr>
          <w:rFonts w:ascii="Times New Roman" w:eastAsia="黑体" w:hAnsi="Times New Roman" w:hint="eastAsia"/>
          <w:sz w:val="24"/>
          <w:szCs w:val="24"/>
        </w:rPr>
        <w:t>(</w:t>
      </w:r>
      <w:r w:rsidR="005F2E58" w:rsidRPr="005F2E58">
        <w:rPr>
          <w:rFonts w:ascii="Times New Roman" w:eastAsia="黑体" w:hAnsi="Times New Roman"/>
          <w:sz w:val="24"/>
          <w:szCs w:val="24"/>
        </w:rPr>
        <w:t>Aided Translation Technology: A Practical Introduction</w:t>
      </w:r>
      <w:r w:rsidR="00F0398B">
        <w:rPr>
          <w:rFonts w:ascii="Times New Roman" w:eastAsia="黑体" w:hAnsi="Times New Roman" w:hint="eastAsia"/>
          <w:sz w:val="24"/>
          <w:szCs w:val="24"/>
        </w:rPr>
        <w:t>,</w:t>
      </w:r>
      <w:r w:rsidR="005F2E58" w:rsidRPr="005F2E58">
        <w:rPr>
          <w:rFonts w:ascii="Times New Roman" w:eastAsia="黑体" w:hAnsi="Times New Roman" w:hint="eastAsia"/>
          <w:sz w:val="24"/>
          <w:szCs w:val="24"/>
        </w:rPr>
        <w:t xml:space="preserve"> </w:t>
      </w:r>
      <w:r w:rsidR="005F2E58">
        <w:rPr>
          <w:rFonts w:ascii="Times New Roman" w:eastAsia="黑体" w:hAnsi="Times New Roman" w:hint="eastAsia"/>
          <w:sz w:val="24"/>
          <w:szCs w:val="24"/>
        </w:rPr>
        <w:t xml:space="preserve">2002) </w:t>
      </w:r>
      <w:r>
        <w:rPr>
          <w:rFonts w:ascii="Times New Roman" w:eastAsia="黑体" w:hAnsi="Times New Roman" w:hint="eastAsia"/>
          <w:sz w:val="24"/>
          <w:szCs w:val="24"/>
        </w:rPr>
        <w:t xml:space="preserve">In </w:t>
      </w:r>
      <w:r>
        <w:rPr>
          <w:rFonts w:ascii="Times New Roman" w:eastAsia="黑体" w:hAnsi="Times New Roman"/>
          <w:sz w:val="24"/>
          <w:szCs w:val="24"/>
        </w:rPr>
        <w:t>contrary</w:t>
      </w:r>
      <w:r>
        <w:rPr>
          <w:rFonts w:ascii="Times New Roman" w:eastAsia="黑体" w:hAnsi="Times New Roman" w:hint="eastAsia"/>
          <w:sz w:val="24"/>
          <w:szCs w:val="24"/>
        </w:rPr>
        <w:t xml:space="preserve">, </w:t>
      </w:r>
      <w:r w:rsidR="00C709FE">
        <w:rPr>
          <w:rFonts w:ascii="Times New Roman" w:eastAsia="黑体" w:hAnsi="Times New Roman" w:hint="eastAsia"/>
          <w:sz w:val="24"/>
          <w:szCs w:val="24"/>
        </w:rPr>
        <w:t>C.K.</w:t>
      </w:r>
      <w:r>
        <w:rPr>
          <w:rFonts w:ascii="Times New Roman" w:eastAsia="黑体" w:hAnsi="Times New Roman" w:hint="eastAsia"/>
          <w:sz w:val="24"/>
          <w:szCs w:val="24"/>
        </w:rPr>
        <w:t>Quah didn</w:t>
      </w:r>
      <w:r>
        <w:rPr>
          <w:rFonts w:ascii="Times New Roman" w:eastAsia="黑体" w:hAnsi="Times New Roman"/>
          <w:sz w:val="24"/>
          <w:szCs w:val="24"/>
        </w:rPr>
        <w:t>’</w:t>
      </w:r>
      <w:r>
        <w:rPr>
          <w:rFonts w:ascii="Times New Roman" w:eastAsia="黑体" w:hAnsi="Times New Roman" w:hint="eastAsia"/>
          <w:sz w:val="24"/>
          <w:szCs w:val="24"/>
        </w:rPr>
        <w:t xml:space="preserve">t think there </w:t>
      </w:r>
      <w:r w:rsidR="006C2FB1">
        <w:rPr>
          <w:rFonts w:ascii="Times New Roman" w:eastAsia="黑体" w:hAnsi="Times New Roman" w:hint="eastAsia"/>
          <w:sz w:val="24"/>
          <w:szCs w:val="24"/>
        </w:rPr>
        <w:t>was</w:t>
      </w:r>
      <w:r>
        <w:rPr>
          <w:rFonts w:ascii="Times New Roman" w:eastAsia="黑体" w:hAnsi="Times New Roman" w:hint="eastAsia"/>
          <w:sz w:val="24"/>
          <w:szCs w:val="24"/>
        </w:rPr>
        <w:t xml:space="preserve"> difference between MT and CAT, while CAT include</w:t>
      </w:r>
      <w:r w:rsidR="006C2FB1">
        <w:rPr>
          <w:rFonts w:ascii="Times New Roman" w:eastAsia="黑体" w:hAnsi="Times New Roman" w:hint="eastAsia"/>
          <w:sz w:val="24"/>
          <w:szCs w:val="24"/>
        </w:rPr>
        <w:t>d</w:t>
      </w:r>
      <w:r>
        <w:rPr>
          <w:rFonts w:ascii="Times New Roman" w:eastAsia="黑体" w:hAnsi="Times New Roman" w:hint="eastAsia"/>
          <w:sz w:val="24"/>
          <w:szCs w:val="24"/>
        </w:rPr>
        <w:t xml:space="preserve"> MT and added translation memory </w:t>
      </w:r>
      <w:r w:rsidR="006C2FB1">
        <w:rPr>
          <w:rFonts w:ascii="Times New Roman" w:eastAsia="黑体" w:hAnsi="Times New Roman" w:hint="eastAsia"/>
          <w:sz w:val="24"/>
          <w:szCs w:val="24"/>
        </w:rPr>
        <w:t>&amp;</w:t>
      </w:r>
      <w:r>
        <w:rPr>
          <w:rFonts w:ascii="Times New Roman" w:eastAsia="黑体" w:hAnsi="Times New Roman" w:hint="eastAsia"/>
          <w:sz w:val="24"/>
          <w:szCs w:val="24"/>
        </w:rPr>
        <w:t xml:space="preserve"> corpus. </w:t>
      </w:r>
      <w:r>
        <w:rPr>
          <w:rFonts w:ascii="Times New Roman" w:eastAsia="黑体" w:hAnsi="Times New Roman"/>
          <w:sz w:val="24"/>
          <w:szCs w:val="24"/>
        </w:rPr>
        <w:t>T</w:t>
      </w:r>
      <w:r>
        <w:rPr>
          <w:rFonts w:ascii="Times New Roman" w:eastAsia="黑体" w:hAnsi="Times New Roman" w:hint="eastAsia"/>
          <w:sz w:val="24"/>
          <w:szCs w:val="24"/>
        </w:rPr>
        <w:t xml:space="preserve">ranslation technology is a larger concept includes localization, CAT and MT. </w:t>
      </w:r>
      <w:r w:rsidR="00C709FE">
        <w:rPr>
          <w:rFonts w:ascii="Times New Roman" w:eastAsia="黑体" w:hAnsi="Times New Roman" w:hint="eastAsia"/>
          <w:sz w:val="24"/>
          <w:szCs w:val="24"/>
        </w:rPr>
        <w:t>(Translation and Technology</w:t>
      </w:r>
      <w:r w:rsidR="00F0398B">
        <w:rPr>
          <w:rFonts w:ascii="Times New Roman" w:eastAsia="黑体" w:hAnsi="Times New Roman" w:hint="eastAsia"/>
          <w:sz w:val="24"/>
          <w:szCs w:val="24"/>
        </w:rPr>
        <w:t>,</w:t>
      </w:r>
      <w:r w:rsidR="00C709FE">
        <w:rPr>
          <w:rFonts w:ascii="Times New Roman" w:eastAsia="黑体" w:hAnsi="Times New Roman" w:hint="eastAsia"/>
          <w:sz w:val="24"/>
          <w:szCs w:val="24"/>
        </w:rPr>
        <w:t xml:space="preserve"> </w:t>
      </w:r>
      <w:r w:rsidR="00900C63">
        <w:rPr>
          <w:rFonts w:ascii="Times New Roman" w:eastAsia="黑体" w:hAnsi="Times New Roman" w:hint="eastAsia"/>
          <w:sz w:val="24"/>
          <w:szCs w:val="24"/>
        </w:rPr>
        <w:t xml:space="preserve">2006) </w:t>
      </w:r>
      <w:r>
        <w:rPr>
          <w:rFonts w:ascii="Times New Roman" w:eastAsia="黑体" w:hAnsi="Times New Roman" w:hint="eastAsia"/>
          <w:sz w:val="24"/>
          <w:szCs w:val="24"/>
        </w:rPr>
        <w:t>But naming as translation technology can</w:t>
      </w:r>
      <w:r>
        <w:rPr>
          <w:rFonts w:ascii="Times New Roman" w:eastAsia="黑体" w:hAnsi="Times New Roman"/>
          <w:sz w:val="24"/>
          <w:szCs w:val="24"/>
        </w:rPr>
        <w:t>’</w:t>
      </w:r>
      <w:r>
        <w:rPr>
          <w:rFonts w:ascii="Times New Roman" w:eastAsia="黑体" w:hAnsi="Times New Roman" w:hint="eastAsia"/>
          <w:sz w:val="24"/>
          <w:szCs w:val="24"/>
        </w:rPr>
        <w:t xml:space="preserve">t clearly represent my topic, so </w:t>
      </w:r>
      <w:r>
        <w:rPr>
          <w:rFonts w:ascii="Times New Roman" w:eastAsia="黑体" w:hAnsi="Times New Roman"/>
          <w:sz w:val="24"/>
          <w:szCs w:val="24"/>
        </w:rPr>
        <w:t>I</w:t>
      </w:r>
      <w:r>
        <w:rPr>
          <w:rFonts w:ascii="Times New Roman" w:eastAsia="黑体" w:hAnsi="Times New Roman" w:hint="eastAsia"/>
          <w:sz w:val="24"/>
          <w:szCs w:val="24"/>
        </w:rPr>
        <w:t xml:space="preserve"> used </w:t>
      </w:r>
      <w:r w:rsidR="0012290D">
        <w:rPr>
          <w:rFonts w:ascii="Times New Roman" w:eastAsia="黑体" w:hAnsi="Times New Roman" w:hint="eastAsia"/>
          <w:sz w:val="24"/>
          <w:szCs w:val="24"/>
        </w:rPr>
        <w:t>Dr.</w:t>
      </w:r>
      <w:r>
        <w:rPr>
          <w:rFonts w:ascii="Times New Roman" w:eastAsia="黑体" w:hAnsi="Times New Roman" w:hint="eastAsia"/>
          <w:sz w:val="24"/>
          <w:szCs w:val="24"/>
        </w:rPr>
        <w:t xml:space="preserve"> Cui</w:t>
      </w:r>
      <w:r>
        <w:rPr>
          <w:rFonts w:ascii="Times New Roman" w:eastAsia="黑体" w:hAnsi="Times New Roman"/>
          <w:sz w:val="24"/>
          <w:szCs w:val="24"/>
        </w:rPr>
        <w:t>’</w:t>
      </w:r>
      <w:r>
        <w:rPr>
          <w:rFonts w:ascii="Times New Roman" w:eastAsia="黑体" w:hAnsi="Times New Roman" w:hint="eastAsia"/>
          <w:sz w:val="24"/>
          <w:szCs w:val="24"/>
        </w:rPr>
        <w:t xml:space="preserve">s concept </w:t>
      </w:r>
      <w:r w:rsidR="006C2FB1">
        <w:rPr>
          <w:rFonts w:ascii="Times New Roman" w:eastAsia="黑体" w:hAnsi="Times New Roman"/>
          <w:sz w:val="24"/>
          <w:szCs w:val="24"/>
        </w:rPr>
        <w:t>“</w:t>
      </w:r>
      <w:r>
        <w:rPr>
          <w:rFonts w:ascii="Times New Roman" w:eastAsia="黑体" w:hAnsi="Times New Roman" w:hint="eastAsia"/>
          <w:sz w:val="24"/>
          <w:szCs w:val="24"/>
        </w:rPr>
        <w:t>localization translation and CAT application course</w:t>
      </w:r>
      <w:r w:rsidR="006C2FB1">
        <w:rPr>
          <w:rFonts w:ascii="Times New Roman" w:eastAsia="黑体" w:hAnsi="Times New Roman"/>
          <w:sz w:val="24"/>
          <w:szCs w:val="24"/>
        </w:rPr>
        <w:t>”</w:t>
      </w:r>
      <w:r>
        <w:rPr>
          <w:rFonts w:ascii="Times New Roman" w:eastAsia="黑体" w:hAnsi="Times New Roman" w:hint="eastAsia"/>
          <w:sz w:val="24"/>
          <w:szCs w:val="24"/>
        </w:rPr>
        <w:t xml:space="preserve"> to name my thesis.</w:t>
      </w:r>
    </w:p>
    <w:p w:rsidR="00F00DAE" w:rsidRDefault="00881D6D" w:rsidP="00652341">
      <w:pPr>
        <w:spacing w:line="400" w:lineRule="exact"/>
        <w:ind w:firstLine="420"/>
        <w:rPr>
          <w:rFonts w:ascii="Times New Roman" w:hAnsi="Times New Roman"/>
          <w:sz w:val="24"/>
          <w:szCs w:val="24"/>
        </w:rPr>
      </w:pPr>
      <w:r>
        <w:rPr>
          <w:rFonts w:ascii="Times New Roman" w:hAnsi="Times New Roman" w:hint="eastAsia"/>
          <w:sz w:val="24"/>
          <w:szCs w:val="24"/>
        </w:rPr>
        <w:t>In the</w:t>
      </w:r>
      <w:r w:rsidR="00F00DAE">
        <w:rPr>
          <w:rFonts w:ascii="Times New Roman" w:hAnsi="Times New Roman" w:hint="eastAsia"/>
          <w:sz w:val="24"/>
          <w:szCs w:val="24"/>
        </w:rPr>
        <w:t xml:space="preserve"> </w:t>
      </w:r>
      <w:r>
        <w:rPr>
          <w:rFonts w:ascii="Times New Roman" w:hAnsi="Times New Roman" w:hint="eastAsia"/>
          <w:sz w:val="24"/>
          <w:szCs w:val="24"/>
        </w:rPr>
        <w:t>theses</w:t>
      </w:r>
      <w:r w:rsidR="00652341">
        <w:rPr>
          <w:rFonts w:ascii="Times New Roman" w:hAnsi="Times New Roman" w:hint="eastAsia"/>
          <w:sz w:val="24"/>
          <w:szCs w:val="24"/>
        </w:rPr>
        <w:t xml:space="preserve"> of MTI graduates, localization knowledge </w:t>
      </w:r>
      <w:r w:rsidR="006C2FB1">
        <w:rPr>
          <w:rFonts w:ascii="Times New Roman" w:hAnsi="Times New Roman" w:hint="eastAsia"/>
          <w:sz w:val="24"/>
          <w:szCs w:val="24"/>
        </w:rPr>
        <w:t>was</w:t>
      </w:r>
      <w:r w:rsidR="00652341">
        <w:rPr>
          <w:rFonts w:ascii="Times New Roman" w:hAnsi="Times New Roman" w:hint="eastAsia"/>
          <w:sz w:val="24"/>
          <w:szCs w:val="24"/>
        </w:rPr>
        <w:t xml:space="preserve"> widely mentioned. </w:t>
      </w:r>
      <w:r w:rsidR="00417C1B">
        <w:rPr>
          <w:rFonts w:ascii="Times New Roman" w:hAnsi="Times New Roman" w:hint="eastAsia"/>
          <w:sz w:val="24"/>
          <w:szCs w:val="24"/>
        </w:rPr>
        <w:t xml:space="preserve">So </w:t>
      </w:r>
      <w:r w:rsidR="00417C1B">
        <w:rPr>
          <w:rFonts w:ascii="Times New Roman" w:hAnsi="Times New Roman"/>
          <w:sz w:val="24"/>
          <w:szCs w:val="24"/>
        </w:rPr>
        <w:t>I</w:t>
      </w:r>
      <w:r w:rsidR="00417C1B">
        <w:rPr>
          <w:rFonts w:ascii="Times New Roman" w:hAnsi="Times New Roman" w:hint="eastAsia"/>
          <w:sz w:val="24"/>
          <w:szCs w:val="24"/>
        </w:rPr>
        <w:t xml:space="preserve"> </w:t>
      </w:r>
      <w:r w:rsidR="006C2FB1">
        <w:rPr>
          <w:rFonts w:ascii="Times New Roman" w:hAnsi="Times New Roman" w:hint="eastAsia"/>
          <w:sz w:val="24"/>
          <w:szCs w:val="24"/>
        </w:rPr>
        <w:t>chose</w:t>
      </w:r>
      <w:r w:rsidR="00417C1B">
        <w:rPr>
          <w:rFonts w:ascii="Times New Roman" w:hAnsi="Times New Roman" w:hint="eastAsia"/>
          <w:sz w:val="24"/>
          <w:szCs w:val="24"/>
        </w:rPr>
        <w:t xml:space="preserve"> thes</w:t>
      </w:r>
      <w:r w:rsidR="006C2FB1">
        <w:rPr>
          <w:rFonts w:ascii="Times New Roman" w:hAnsi="Times New Roman" w:hint="eastAsia"/>
          <w:sz w:val="24"/>
          <w:szCs w:val="24"/>
        </w:rPr>
        <w:t>es</w:t>
      </w:r>
      <w:r w:rsidR="00417C1B">
        <w:rPr>
          <w:rFonts w:ascii="Times New Roman" w:hAnsi="Times New Roman" w:hint="eastAsia"/>
          <w:sz w:val="24"/>
          <w:szCs w:val="24"/>
        </w:rPr>
        <w:t xml:space="preserve"> of MTI graduates as </w:t>
      </w:r>
      <w:r w:rsidR="00A24493">
        <w:rPr>
          <w:rFonts w:ascii="Times New Roman" w:hAnsi="Times New Roman" w:hint="eastAsia"/>
          <w:sz w:val="24"/>
          <w:szCs w:val="24"/>
        </w:rPr>
        <w:t xml:space="preserve">my survey objects. To draw a clearer analysis, </w:t>
      </w:r>
      <w:r w:rsidR="00A24493">
        <w:rPr>
          <w:rFonts w:ascii="Times New Roman" w:hAnsi="Times New Roman"/>
          <w:sz w:val="24"/>
          <w:szCs w:val="24"/>
        </w:rPr>
        <w:t>I</w:t>
      </w:r>
      <w:r w:rsidR="00A24493">
        <w:rPr>
          <w:rFonts w:ascii="Times New Roman" w:hAnsi="Times New Roman" w:hint="eastAsia"/>
          <w:sz w:val="24"/>
          <w:szCs w:val="24"/>
        </w:rPr>
        <w:t xml:space="preserve"> </w:t>
      </w:r>
      <w:r w:rsidR="00A0730B">
        <w:rPr>
          <w:rFonts w:ascii="Times New Roman" w:hAnsi="Times New Roman" w:hint="eastAsia"/>
          <w:sz w:val="24"/>
          <w:szCs w:val="24"/>
        </w:rPr>
        <w:t>surveyed</w:t>
      </w:r>
      <w:r w:rsidR="00A24493">
        <w:rPr>
          <w:rFonts w:ascii="Times New Roman" w:hAnsi="Times New Roman" w:hint="eastAsia"/>
          <w:sz w:val="24"/>
          <w:szCs w:val="24"/>
        </w:rPr>
        <w:t xml:space="preserve"> three </w:t>
      </w:r>
      <w:r w:rsidR="00A24493">
        <w:rPr>
          <w:rFonts w:ascii="Times New Roman" w:hAnsi="Times New Roman"/>
          <w:sz w:val="24"/>
          <w:szCs w:val="24"/>
        </w:rPr>
        <w:t>universities</w:t>
      </w:r>
      <w:r w:rsidR="00A0730B">
        <w:rPr>
          <w:rFonts w:ascii="Times New Roman" w:hAnsi="Times New Roman" w:hint="eastAsia"/>
          <w:sz w:val="24"/>
          <w:szCs w:val="24"/>
        </w:rPr>
        <w:t xml:space="preserve"> including Nankai University, Peking University and Beijing </w:t>
      </w:r>
      <w:r w:rsidR="00B037D5">
        <w:rPr>
          <w:rFonts w:ascii="Times New Roman" w:hAnsi="Times New Roman" w:hint="eastAsia"/>
          <w:sz w:val="24"/>
          <w:szCs w:val="24"/>
        </w:rPr>
        <w:t xml:space="preserve">Jiaotong </w:t>
      </w:r>
      <w:r w:rsidR="00B037D5">
        <w:rPr>
          <w:rFonts w:ascii="Times New Roman" w:hAnsi="Times New Roman"/>
          <w:sz w:val="24"/>
          <w:szCs w:val="24"/>
        </w:rPr>
        <w:t>University</w:t>
      </w:r>
      <w:r w:rsidR="00091356">
        <w:rPr>
          <w:rFonts w:ascii="Times New Roman" w:hAnsi="Times New Roman" w:hint="eastAsia"/>
          <w:sz w:val="24"/>
          <w:szCs w:val="24"/>
        </w:rPr>
        <w:t xml:space="preserve"> and</w:t>
      </w:r>
      <w:r w:rsidR="00B037D5">
        <w:rPr>
          <w:rFonts w:ascii="Times New Roman" w:hAnsi="Times New Roman" w:hint="eastAsia"/>
          <w:sz w:val="24"/>
          <w:szCs w:val="24"/>
        </w:rPr>
        <w:t xml:space="preserve"> mainly stud</w:t>
      </w:r>
      <w:r w:rsidR="006C2FB1">
        <w:rPr>
          <w:rFonts w:ascii="Times New Roman" w:hAnsi="Times New Roman" w:hint="eastAsia"/>
          <w:sz w:val="24"/>
          <w:szCs w:val="24"/>
        </w:rPr>
        <w:t>ied</w:t>
      </w:r>
      <w:r w:rsidR="00B037D5">
        <w:rPr>
          <w:rFonts w:ascii="Times New Roman" w:hAnsi="Times New Roman" w:hint="eastAsia"/>
          <w:sz w:val="24"/>
          <w:szCs w:val="24"/>
        </w:rPr>
        <w:t xml:space="preserve"> their </w:t>
      </w:r>
      <w:r w:rsidR="00091356">
        <w:rPr>
          <w:rFonts w:ascii="Times New Roman" w:hAnsi="Times New Roman" w:hint="eastAsia"/>
          <w:sz w:val="24"/>
          <w:szCs w:val="24"/>
        </w:rPr>
        <w:t>MTI graduates</w:t>
      </w:r>
      <w:r w:rsidR="00091356">
        <w:rPr>
          <w:rFonts w:ascii="Times New Roman" w:hAnsi="Times New Roman"/>
          <w:sz w:val="24"/>
          <w:szCs w:val="24"/>
        </w:rPr>
        <w:t>’</w:t>
      </w:r>
      <w:r w:rsidR="00091356">
        <w:rPr>
          <w:rFonts w:ascii="Times New Roman" w:hAnsi="Times New Roman" w:hint="eastAsia"/>
          <w:sz w:val="24"/>
          <w:szCs w:val="24"/>
        </w:rPr>
        <w:t xml:space="preserve"> theses. </w:t>
      </w:r>
    </w:p>
    <w:p w:rsidR="00BB0131" w:rsidRPr="00F063F2" w:rsidRDefault="008154DC" w:rsidP="008154DC">
      <w:pPr>
        <w:spacing w:before="480" w:after="120"/>
        <w:jc w:val="center"/>
        <w:rPr>
          <w:rFonts w:ascii="Times New Roman" w:hAnsi="Times New Roman"/>
          <w:b/>
          <w:sz w:val="28"/>
          <w:szCs w:val="28"/>
        </w:rPr>
      </w:pPr>
      <w:r w:rsidRPr="00F063F2">
        <w:rPr>
          <w:rFonts w:ascii="Times New Roman" w:hAnsi="Times New Roman"/>
          <w:b/>
          <w:sz w:val="28"/>
          <w:szCs w:val="28"/>
        </w:rPr>
        <w:t>1.1</w:t>
      </w:r>
      <w:r w:rsidR="00000DF1">
        <w:rPr>
          <w:rFonts w:ascii="Times New Roman" w:hAnsi="Times New Roman" w:hint="eastAsia"/>
          <w:b/>
          <w:sz w:val="28"/>
          <w:szCs w:val="28"/>
        </w:rPr>
        <w:t xml:space="preserve">  </w:t>
      </w:r>
      <w:r>
        <w:rPr>
          <w:rFonts w:ascii="Times New Roman" w:hAnsi="Times New Roman"/>
          <w:b/>
          <w:sz w:val="28"/>
          <w:szCs w:val="28"/>
        </w:rPr>
        <w:t>Nankai</w:t>
      </w:r>
      <w:r w:rsidR="00BB0131" w:rsidRPr="00F063F2">
        <w:rPr>
          <w:rFonts w:ascii="Times New Roman" w:hAnsi="Times New Roman"/>
          <w:b/>
          <w:sz w:val="28"/>
          <w:szCs w:val="28"/>
        </w:rPr>
        <w:t xml:space="preserve"> University</w:t>
      </w:r>
    </w:p>
    <w:p w:rsidR="00A02DE5" w:rsidRDefault="00A02DE5" w:rsidP="0037304F">
      <w:pPr>
        <w:spacing w:line="400" w:lineRule="exact"/>
        <w:ind w:firstLine="480"/>
        <w:rPr>
          <w:rFonts w:ascii="Times New Roman" w:hAnsi="Times New Roman"/>
          <w:sz w:val="24"/>
          <w:szCs w:val="24"/>
        </w:rPr>
      </w:pPr>
      <w:r w:rsidRPr="0037304F">
        <w:rPr>
          <w:rFonts w:ascii="Times New Roman" w:hAnsi="Times New Roman"/>
          <w:sz w:val="24"/>
          <w:szCs w:val="24"/>
        </w:rPr>
        <w:t xml:space="preserve">Since being set up </w:t>
      </w:r>
      <w:r w:rsidR="00F527F3">
        <w:rPr>
          <w:rFonts w:ascii="Times New Roman" w:hAnsi="Times New Roman" w:hint="eastAsia"/>
          <w:sz w:val="24"/>
          <w:szCs w:val="24"/>
        </w:rPr>
        <w:t>at</w:t>
      </w:r>
      <w:r w:rsidRPr="0037304F">
        <w:rPr>
          <w:rFonts w:ascii="Times New Roman" w:hAnsi="Times New Roman"/>
          <w:sz w:val="24"/>
          <w:szCs w:val="24"/>
        </w:rPr>
        <w:t xml:space="preserve"> Nankai University, </w:t>
      </w:r>
      <w:r w:rsidR="00F527F3">
        <w:rPr>
          <w:rFonts w:ascii="Times New Roman" w:hAnsi="Times New Roman" w:hint="eastAsia"/>
          <w:sz w:val="24"/>
          <w:szCs w:val="24"/>
        </w:rPr>
        <w:t xml:space="preserve">the course of </w:t>
      </w:r>
      <w:r w:rsidRPr="0037304F">
        <w:rPr>
          <w:rFonts w:ascii="Times New Roman" w:hAnsi="Times New Roman"/>
          <w:sz w:val="24"/>
          <w:szCs w:val="24"/>
        </w:rPr>
        <w:t xml:space="preserve">localization and CAT </w:t>
      </w:r>
      <w:r w:rsidR="00F527F3">
        <w:rPr>
          <w:rFonts w:ascii="Times New Roman" w:hAnsi="Times New Roman" w:hint="eastAsia"/>
          <w:sz w:val="24"/>
          <w:szCs w:val="24"/>
        </w:rPr>
        <w:t>application</w:t>
      </w:r>
      <w:r w:rsidRPr="0037304F">
        <w:rPr>
          <w:rFonts w:ascii="Times New Roman" w:hAnsi="Times New Roman"/>
          <w:sz w:val="24"/>
          <w:szCs w:val="24"/>
        </w:rPr>
        <w:t xml:space="preserve"> have been widely used by students not only in translation projects but in thesis writing. So I survey</w:t>
      </w:r>
      <w:r w:rsidR="006C2FB1">
        <w:rPr>
          <w:rFonts w:ascii="Times New Roman" w:hAnsi="Times New Roman" w:hint="eastAsia"/>
          <w:sz w:val="24"/>
          <w:szCs w:val="24"/>
        </w:rPr>
        <w:t>ed</w:t>
      </w:r>
      <w:r w:rsidRPr="0037304F">
        <w:rPr>
          <w:rFonts w:ascii="Times New Roman" w:hAnsi="Times New Roman"/>
          <w:sz w:val="24"/>
          <w:szCs w:val="24"/>
        </w:rPr>
        <w:t xml:space="preserve"> theses of MTI graduates from 201</w:t>
      </w:r>
      <w:r w:rsidR="000E066B">
        <w:rPr>
          <w:rFonts w:ascii="Times New Roman" w:hAnsi="Times New Roman" w:hint="eastAsia"/>
          <w:sz w:val="24"/>
          <w:szCs w:val="24"/>
        </w:rPr>
        <w:t>1</w:t>
      </w:r>
      <w:r w:rsidRPr="0037304F">
        <w:rPr>
          <w:rFonts w:ascii="Times New Roman" w:hAnsi="Times New Roman"/>
          <w:sz w:val="24"/>
          <w:szCs w:val="24"/>
        </w:rPr>
        <w:t xml:space="preserve"> to 2015, analyze</w:t>
      </w:r>
      <w:r w:rsidR="006C2FB1">
        <w:rPr>
          <w:rFonts w:ascii="Times New Roman" w:hAnsi="Times New Roman" w:hint="eastAsia"/>
          <w:sz w:val="24"/>
          <w:szCs w:val="24"/>
        </w:rPr>
        <w:t>d</w:t>
      </w:r>
      <w:r w:rsidRPr="0037304F">
        <w:rPr>
          <w:rFonts w:ascii="Times New Roman" w:hAnsi="Times New Roman"/>
          <w:sz w:val="24"/>
          <w:szCs w:val="24"/>
        </w:rPr>
        <w:t xml:space="preserve"> the portion of localization knowledge and stud</w:t>
      </w:r>
      <w:r w:rsidR="006C2FB1">
        <w:rPr>
          <w:rFonts w:ascii="Times New Roman" w:hAnsi="Times New Roman" w:hint="eastAsia"/>
          <w:sz w:val="24"/>
          <w:szCs w:val="24"/>
        </w:rPr>
        <w:t>ied</w:t>
      </w:r>
      <w:r w:rsidRPr="0037304F">
        <w:rPr>
          <w:rFonts w:ascii="Times New Roman" w:hAnsi="Times New Roman"/>
          <w:sz w:val="24"/>
          <w:szCs w:val="24"/>
        </w:rPr>
        <w:t xml:space="preserve"> its significance. </w:t>
      </w:r>
      <w:r w:rsidR="00F527F3">
        <w:rPr>
          <w:rFonts w:ascii="Times New Roman" w:hAnsi="Times New Roman" w:hint="eastAsia"/>
          <w:sz w:val="24"/>
          <w:szCs w:val="24"/>
        </w:rPr>
        <w:t xml:space="preserve">The following are data from </w:t>
      </w:r>
      <w:r w:rsidR="00FE63B1">
        <w:rPr>
          <w:rFonts w:ascii="Times New Roman" w:hAnsi="Times New Roman" w:hint="eastAsia"/>
          <w:sz w:val="24"/>
          <w:szCs w:val="24"/>
        </w:rPr>
        <w:t>survey.</w:t>
      </w:r>
    </w:p>
    <w:p w:rsidR="000E066B" w:rsidRDefault="000E066B" w:rsidP="000E066B">
      <w:pPr>
        <w:spacing w:line="400" w:lineRule="exact"/>
        <w:rPr>
          <w:rFonts w:ascii="Times New Roman" w:hAnsi="Times New Roman"/>
          <w:sz w:val="24"/>
          <w:szCs w:val="24"/>
        </w:rPr>
      </w:pPr>
      <w:r>
        <w:rPr>
          <w:rFonts w:ascii="Times New Roman" w:hAnsi="Times New Roman" w:hint="eastAsia"/>
          <w:sz w:val="24"/>
          <w:szCs w:val="24"/>
        </w:rPr>
        <w:t>2011</w:t>
      </w:r>
      <w:r>
        <w:rPr>
          <w:rFonts w:ascii="Times New Roman" w:hAnsi="Times New Roman" w:hint="eastAsia"/>
          <w:sz w:val="24"/>
          <w:szCs w:val="24"/>
        </w:rPr>
        <w:t>：</w:t>
      </w:r>
    </w:p>
    <w:p w:rsidR="00E44EA7" w:rsidRPr="00793E04" w:rsidRDefault="00E44EA7" w:rsidP="000E066B">
      <w:pPr>
        <w:spacing w:line="400" w:lineRule="exact"/>
        <w:rPr>
          <w:rFonts w:ascii="Times New Roman" w:hAnsi="Times New Roman"/>
          <w:sz w:val="24"/>
          <w:szCs w:val="24"/>
        </w:rPr>
      </w:pPr>
      <w:r>
        <w:rPr>
          <w:rFonts w:ascii="Times New Roman" w:hAnsi="Times New Roman" w:hint="eastAsia"/>
          <w:sz w:val="24"/>
          <w:szCs w:val="24"/>
        </w:rPr>
        <w:tab/>
        <w:t xml:space="preserve">MTI is established but </w:t>
      </w:r>
      <w:r>
        <w:rPr>
          <w:rFonts w:ascii="Times New Roman" w:hAnsi="Times New Roman"/>
          <w:sz w:val="24"/>
          <w:szCs w:val="24"/>
        </w:rPr>
        <w:t>localization</w:t>
      </w:r>
      <w:r>
        <w:rPr>
          <w:rFonts w:ascii="Times New Roman" w:hAnsi="Times New Roman" w:hint="eastAsia"/>
          <w:sz w:val="24"/>
          <w:szCs w:val="24"/>
        </w:rPr>
        <w:t xml:space="preserve"> </w:t>
      </w:r>
      <w:r w:rsidR="00F66EDE">
        <w:rPr>
          <w:rFonts w:ascii="Times New Roman" w:hAnsi="Times New Roman" w:hint="eastAsia"/>
          <w:sz w:val="24"/>
          <w:szCs w:val="24"/>
        </w:rPr>
        <w:t xml:space="preserve">and CAT application </w:t>
      </w:r>
      <w:r>
        <w:rPr>
          <w:rFonts w:ascii="Times New Roman" w:hAnsi="Times New Roman" w:hint="eastAsia"/>
          <w:sz w:val="24"/>
          <w:szCs w:val="24"/>
        </w:rPr>
        <w:t>course hasn</w:t>
      </w:r>
      <w:r>
        <w:rPr>
          <w:rFonts w:ascii="Times New Roman" w:hAnsi="Times New Roman"/>
          <w:sz w:val="24"/>
          <w:szCs w:val="24"/>
        </w:rPr>
        <w:t>’</w:t>
      </w:r>
      <w:r>
        <w:rPr>
          <w:rFonts w:ascii="Times New Roman" w:hAnsi="Times New Roman" w:hint="eastAsia"/>
          <w:sz w:val="24"/>
          <w:szCs w:val="24"/>
        </w:rPr>
        <w:t>t been incorporated into courses. Based on the survey of MTI graduates</w:t>
      </w:r>
      <w:r>
        <w:rPr>
          <w:rFonts w:ascii="Times New Roman" w:hAnsi="Times New Roman"/>
          <w:sz w:val="24"/>
          <w:szCs w:val="24"/>
        </w:rPr>
        <w:t>’</w:t>
      </w:r>
      <w:r>
        <w:rPr>
          <w:rFonts w:ascii="Times New Roman" w:hAnsi="Times New Roman" w:hint="eastAsia"/>
          <w:sz w:val="24"/>
          <w:szCs w:val="24"/>
        </w:rPr>
        <w:t xml:space="preserve"> theses in 2011, we can see that there are 69 theses in total</w:t>
      </w:r>
      <w:r w:rsidR="00881D6D">
        <w:rPr>
          <w:rFonts w:ascii="Times New Roman" w:hAnsi="Times New Roman" w:hint="eastAsia"/>
          <w:sz w:val="24"/>
          <w:szCs w:val="24"/>
        </w:rPr>
        <w:t>. Among them,</w:t>
      </w:r>
      <w:r>
        <w:rPr>
          <w:rFonts w:ascii="Times New Roman" w:hAnsi="Times New Roman" w:hint="eastAsia"/>
          <w:sz w:val="24"/>
          <w:szCs w:val="24"/>
        </w:rPr>
        <w:t xml:space="preserve"> </w:t>
      </w:r>
      <w:r w:rsidR="00A70A7E">
        <w:rPr>
          <w:rFonts w:ascii="Times New Roman" w:hAnsi="Times New Roman" w:hint="eastAsia"/>
          <w:sz w:val="24"/>
          <w:szCs w:val="24"/>
        </w:rPr>
        <w:t>eight</w:t>
      </w:r>
      <w:r>
        <w:rPr>
          <w:rFonts w:ascii="Times New Roman" w:hAnsi="Times New Roman" w:hint="eastAsia"/>
          <w:sz w:val="24"/>
          <w:szCs w:val="24"/>
        </w:rPr>
        <w:t xml:space="preserve"> mention</w:t>
      </w:r>
      <w:r w:rsidR="00621439" w:rsidRPr="00621439">
        <w:rPr>
          <w:rFonts w:ascii="Times New Roman" w:hAnsi="Times New Roman"/>
          <w:sz w:val="24"/>
          <w:szCs w:val="24"/>
        </w:rPr>
        <w:t xml:space="preserve"> </w:t>
      </w:r>
      <w:r w:rsidR="00621439">
        <w:rPr>
          <w:rFonts w:ascii="Times New Roman" w:hAnsi="Times New Roman"/>
          <w:sz w:val="24"/>
          <w:szCs w:val="24"/>
        </w:rPr>
        <w:t>preparation</w:t>
      </w:r>
      <w:r w:rsidR="00621439">
        <w:rPr>
          <w:rFonts w:ascii="Times New Roman" w:hAnsi="Times New Roman" w:hint="eastAsia"/>
          <w:sz w:val="24"/>
          <w:szCs w:val="24"/>
        </w:rPr>
        <w:t xml:space="preserve"> of</w:t>
      </w:r>
      <w:r>
        <w:rPr>
          <w:rFonts w:ascii="Times New Roman" w:hAnsi="Times New Roman" w:hint="eastAsia"/>
          <w:sz w:val="24"/>
          <w:szCs w:val="24"/>
        </w:rPr>
        <w:t xml:space="preserve"> translation tools before </w:t>
      </w:r>
      <w:r w:rsidR="00621439">
        <w:rPr>
          <w:rFonts w:ascii="Times New Roman" w:hAnsi="Times New Roman" w:hint="eastAsia"/>
          <w:sz w:val="24"/>
          <w:szCs w:val="24"/>
        </w:rPr>
        <w:t>project</w:t>
      </w:r>
      <w:r>
        <w:rPr>
          <w:rFonts w:ascii="Times New Roman" w:hAnsi="Times New Roman" w:hint="eastAsia"/>
          <w:sz w:val="24"/>
          <w:szCs w:val="24"/>
        </w:rPr>
        <w:t xml:space="preserve">. </w:t>
      </w:r>
      <w:r w:rsidR="00A70A7E">
        <w:rPr>
          <w:rFonts w:ascii="Times New Roman" w:hAnsi="Times New Roman" w:hint="eastAsia"/>
          <w:sz w:val="24"/>
          <w:szCs w:val="24"/>
        </w:rPr>
        <w:t>One</w:t>
      </w:r>
      <w:r>
        <w:rPr>
          <w:rFonts w:ascii="Times New Roman" w:hAnsi="Times New Roman" w:hint="eastAsia"/>
          <w:sz w:val="24"/>
          <w:szCs w:val="24"/>
        </w:rPr>
        <w:t xml:space="preserve"> thesis </w:t>
      </w:r>
      <w:r w:rsidR="00FE63B1">
        <w:rPr>
          <w:rFonts w:ascii="Times New Roman" w:hAnsi="Times New Roman" w:hint="eastAsia"/>
          <w:sz w:val="24"/>
          <w:szCs w:val="24"/>
        </w:rPr>
        <w:t>is</w:t>
      </w:r>
      <w:r>
        <w:rPr>
          <w:rFonts w:ascii="Times New Roman" w:hAnsi="Times New Roman" w:hint="eastAsia"/>
          <w:sz w:val="24"/>
          <w:szCs w:val="24"/>
        </w:rPr>
        <w:t xml:space="preserve"> about translation project management based on translation report and </w:t>
      </w:r>
      <w:r w:rsidR="00A70A7E">
        <w:rPr>
          <w:rFonts w:ascii="Times New Roman" w:hAnsi="Times New Roman" w:hint="eastAsia"/>
          <w:sz w:val="24"/>
          <w:szCs w:val="24"/>
        </w:rPr>
        <w:t>one</w:t>
      </w:r>
      <w:r>
        <w:rPr>
          <w:rFonts w:ascii="Times New Roman" w:hAnsi="Times New Roman" w:hint="eastAsia"/>
          <w:sz w:val="24"/>
          <w:szCs w:val="24"/>
        </w:rPr>
        <w:t xml:space="preserve"> uses Trados to assist translation. According to analysis of this thesis, Trados is learned by self-study and applied in translating </w:t>
      </w:r>
      <w:r w:rsidR="00621439">
        <w:rPr>
          <w:rFonts w:ascii="Times New Roman" w:hAnsi="Times New Roman" w:hint="eastAsia"/>
          <w:sz w:val="24"/>
          <w:szCs w:val="24"/>
        </w:rPr>
        <w:t>bidding</w:t>
      </w:r>
      <w:r>
        <w:rPr>
          <w:rFonts w:ascii="Times New Roman" w:hAnsi="Times New Roman" w:hint="eastAsia"/>
          <w:sz w:val="24"/>
          <w:szCs w:val="24"/>
        </w:rPr>
        <w:t xml:space="preserve"> documents. Moreover, </w:t>
      </w:r>
      <w:r>
        <w:rPr>
          <w:rFonts w:ascii="Times New Roman" w:hAnsi="Times New Roman"/>
          <w:sz w:val="24"/>
          <w:szCs w:val="24"/>
        </w:rPr>
        <w:t>suggestions</w:t>
      </w:r>
      <w:r>
        <w:rPr>
          <w:rFonts w:ascii="Times New Roman" w:hAnsi="Times New Roman" w:hint="eastAsia"/>
          <w:sz w:val="24"/>
          <w:szCs w:val="24"/>
        </w:rPr>
        <w:t xml:space="preserve"> </w:t>
      </w:r>
      <w:r w:rsidR="00621439">
        <w:rPr>
          <w:rFonts w:ascii="Times New Roman" w:hAnsi="Times New Roman" w:hint="eastAsia"/>
          <w:sz w:val="24"/>
          <w:szCs w:val="24"/>
        </w:rPr>
        <w:t>are</w:t>
      </w:r>
      <w:r>
        <w:rPr>
          <w:rFonts w:ascii="Times New Roman" w:hAnsi="Times New Roman" w:hint="eastAsia"/>
          <w:sz w:val="24"/>
          <w:szCs w:val="24"/>
        </w:rPr>
        <w:t xml:space="preserve"> mentioned in this thesis for MTI course designers to intake translation technology course into the whole education system. </w:t>
      </w:r>
      <w:r>
        <w:rPr>
          <w:rFonts w:ascii="Times New Roman" w:hAnsi="Times New Roman"/>
          <w:sz w:val="24"/>
          <w:szCs w:val="24"/>
        </w:rPr>
        <w:t>I</w:t>
      </w:r>
      <w:r>
        <w:rPr>
          <w:rFonts w:ascii="Times New Roman" w:hAnsi="Times New Roman" w:hint="eastAsia"/>
          <w:sz w:val="24"/>
          <w:szCs w:val="24"/>
        </w:rPr>
        <w:t xml:space="preserve">t was in 2012 that Nankai University started to provide </w:t>
      </w:r>
      <w:r>
        <w:rPr>
          <w:rFonts w:ascii="Times New Roman" w:hAnsi="Times New Roman"/>
          <w:sz w:val="24"/>
          <w:szCs w:val="24"/>
        </w:rPr>
        <w:t>localization</w:t>
      </w:r>
      <w:r>
        <w:rPr>
          <w:rFonts w:ascii="Times New Roman" w:hAnsi="Times New Roman" w:hint="eastAsia"/>
          <w:sz w:val="24"/>
          <w:szCs w:val="24"/>
        </w:rPr>
        <w:t xml:space="preserve"> </w:t>
      </w:r>
      <w:r w:rsidR="00F66EDE">
        <w:rPr>
          <w:rFonts w:ascii="Times New Roman" w:hAnsi="Times New Roman" w:hint="eastAsia"/>
          <w:sz w:val="24"/>
          <w:szCs w:val="24"/>
        </w:rPr>
        <w:t xml:space="preserve">and CAT application </w:t>
      </w:r>
      <w:r>
        <w:rPr>
          <w:rFonts w:ascii="Times New Roman" w:hAnsi="Times New Roman" w:hint="eastAsia"/>
          <w:sz w:val="24"/>
          <w:szCs w:val="24"/>
        </w:rPr>
        <w:t xml:space="preserve">course for MTI students. So most translation tools students adopted are online </w:t>
      </w:r>
      <w:r>
        <w:rPr>
          <w:rFonts w:ascii="Times New Roman" w:hAnsi="Times New Roman"/>
          <w:sz w:val="24"/>
          <w:szCs w:val="24"/>
        </w:rPr>
        <w:t>translation</w:t>
      </w:r>
      <w:r>
        <w:rPr>
          <w:rFonts w:ascii="Times New Roman" w:hAnsi="Times New Roman" w:hint="eastAsia"/>
          <w:sz w:val="24"/>
          <w:szCs w:val="24"/>
        </w:rPr>
        <w:t xml:space="preserve"> software such as Youdao and PowerWord, paper materials like Oxford Dictionary, dictionaries in science, technology and law. </w:t>
      </w:r>
      <w:r w:rsidR="00D8010A">
        <w:rPr>
          <w:rFonts w:ascii="Times New Roman" w:hAnsi="Times New Roman" w:hint="eastAsia"/>
          <w:sz w:val="24"/>
          <w:szCs w:val="24"/>
        </w:rPr>
        <w:t xml:space="preserve">(Luo Xiaoyang, </w:t>
      </w:r>
      <w:r w:rsidR="004364FF">
        <w:rPr>
          <w:rFonts w:ascii="Times New Roman" w:hAnsi="Times New Roman" w:hint="eastAsia"/>
          <w:sz w:val="24"/>
          <w:szCs w:val="24"/>
        </w:rPr>
        <w:t xml:space="preserve">2011:8) </w:t>
      </w:r>
      <w:r w:rsidR="00A56490" w:rsidRPr="00F0398B">
        <w:rPr>
          <w:rFonts w:ascii="Times New Roman" w:hAnsi="Times New Roman" w:hint="eastAsia"/>
          <w:sz w:val="24"/>
          <w:szCs w:val="24"/>
        </w:rPr>
        <w:t>Another t</w:t>
      </w:r>
      <w:r w:rsidR="00A56490">
        <w:rPr>
          <w:rFonts w:ascii="Times New Roman" w:hAnsi="Times New Roman" w:hint="eastAsia"/>
          <w:sz w:val="24"/>
          <w:szCs w:val="24"/>
        </w:rPr>
        <w:t xml:space="preserve">hesis </w:t>
      </w:r>
      <w:r w:rsidR="00FE63B1">
        <w:rPr>
          <w:rFonts w:ascii="Times New Roman" w:hAnsi="Times New Roman" w:hint="eastAsia"/>
          <w:sz w:val="24"/>
          <w:szCs w:val="24"/>
        </w:rPr>
        <w:t>is</w:t>
      </w:r>
      <w:r w:rsidR="00A56490">
        <w:rPr>
          <w:rFonts w:ascii="Times New Roman" w:hAnsi="Times New Roman" w:hint="eastAsia"/>
          <w:sz w:val="24"/>
          <w:szCs w:val="24"/>
        </w:rPr>
        <w:t xml:space="preserve"> about translation project management used Langrui CAT to translate user manual. </w:t>
      </w:r>
      <w:r w:rsidR="00A56490">
        <w:rPr>
          <w:rFonts w:ascii="Times New Roman" w:hAnsi="Times New Roman"/>
          <w:sz w:val="24"/>
          <w:szCs w:val="24"/>
        </w:rPr>
        <w:t>C</w:t>
      </w:r>
      <w:r w:rsidR="00A56490">
        <w:rPr>
          <w:rFonts w:ascii="Times New Roman" w:hAnsi="Times New Roman" w:hint="eastAsia"/>
          <w:sz w:val="24"/>
          <w:szCs w:val="24"/>
        </w:rPr>
        <w:t xml:space="preserve">omparing with Trados, writer of this thesis prefer Langrui </w:t>
      </w:r>
      <w:r w:rsidR="00A56490">
        <w:rPr>
          <w:rFonts w:ascii="Times New Roman" w:hAnsi="Times New Roman" w:hint="eastAsia"/>
          <w:sz w:val="24"/>
          <w:szCs w:val="24"/>
        </w:rPr>
        <w:lastRenderedPageBreak/>
        <w:t xml:space="preserve">CAT </w:t>
      </w:r>
      <w:r w:rsidR="00FE63B1">
        <w:rPr>
          <w:rFonts w:ascii="Times New Roman" w:hAnsi="Times New Roman" w:hint="eastAsia"/>
          <w:sz w:val="24"/>
          <w:szCs w:val="24"/>
        </w:rPr>
        <w:t>because it</w:t>
      </w:r>
      <w:r w:rsidR="00A56490">
        <w:rPr>
          <w:rFonts w:ascii="Times New Roman" w:hAnsi="Times New Roman" w:hint="eastAsia"/>
          <w:sz w:val="24"/>
          <w:szCs w:val="24"/>
        </w:rPr>
        <w:t xml:space="preserve"> is easier to learn. In fact, according to h</w:t>
      </w:r>
      <w:r w:rsidR="00793E04">
        <w:rPr>
          <w:rFonts w:ascii="Times New Roman" w:hAnsi="Times New Roman" w:hint="eastAsia"/>
          <w:sz w:val="24"/>
          <w:szCs w:val="24"/>
        </w:rPr>
        <w:t>er</w:t>
      </w:r>
      <w:r w:rsidR="00A56490">
        <w:rPr>
          <w:rFonts w:ascii="Times New Roman" w:hAnsi="Times New Roman" w:hint="eastAsia"/>
          <w:sz w:val="24"/>
          <w:szCs w:val="24"/>
        </w:rPr>
        <w:t xml:space="preserve"> analysis, functions of Langrui CAT </w:t>
      </w:r>
      <w:r w:rsidR="00A56490" w:rsidRPr="00793E04">
        <w:rPr>
          <w:rFonts w:ascii="Times New Roman" w:hAnsi="Times New Roman" w:hint="eastAsia"/>
          <w:sz w:val="24"/>
          <w:szCs w:val="24"/>
        </w:rPr>
        <w:t xml:space="preserve">are similar to Trados. </w:t>
      </w:r>
      <w:r w:rsidR="00793E04">
        <w:rPr>
          <w:rFonts w:ascii="Times New Roman" w:hAnsi="Times New Roman" w:hint="eastAsia"/>
          <w:sz w:val="24"/>
          <w:szCs w:val="24"/>
        </w:rPr>
        <w:t>(Zhu Dan, 2011:19)</w:t>
      </w:r>
    </w:p>
    <w:p w:rsidR="00836E9E" w:rsidRDefault="00836E9E" w:rsidP="000E066B">
      <w:pPr>
        <w:spacing w:line="400" w:lineRule="exact"/>
        <w:rPr>
          <w:rFonts w:ascii="Times New Roman" w:hAnsi="Times New Roman"/>
          <w:sz w:val="24"/>
          <w:szCs w:val="24"/>
        </w:rPr>
      </w:pPr>
      <w:r>
        <w:rPr>
          <w:rFonts w:ascii="Times New Roman" w:hAnsi="Times New Roman" w:hint="eastAsia"/>
          <w:sz w:val="24"/>
          <w:szCs w:val="24"/>
        </w:rPr>
        <w:t>2012:</w:t>
      </w:r>
    </w:p>
    <w:p w:rsidR="00836E9E" w:rsidRDefault="00C7412E" w:rsidP="002F5F06">
      <w:pPr>
        <w:spacing w:line="400" w:lineRule="exact"/>
        <w:ind w:firstLine="420"/>
        <w:rPr>
          <w:rFonts w:ascii="Times New Roman" w:hAnsi="Times New Roman"/>
          <w:sz w:val="24"/>
          <w:szCs w:val="24"/>
        </w:rPr>
      </w:pPr>
      <w:r>
        <w:rPr>
          <w:rFonts w:ascii="Times New Roman" w:hAnsi="Times New Roman"/>
          <w:sz w:val="24"/>
          <w:szCs w:val="24"/>
        </w:rPr>
        <w:t>T</w:t>
      </w:r>
      <w:r>
        <w:rPr>
          <w:rFonts w:ascii="Times New Roman" w:hAnsi="Times New Roman" w:hint="eastAsia"/>
          <w:sz w:val="24"/>
          <w:szCs w:val="24"/>
        </w:rPr>
        <w:t xml:space="preserve">his was the first year for Nankai University to </w:t>
      </w:r>
      <w:r w:rsidR="00881D6D">
        <w:rPr>
          <w:rFonts w:ascii="Times New Roman" w:hAnsi="Times New Roman" w:hint="eastAsia"/>
          <w:sz w:val="24"/>
          <w:szCs w:val="24"/>
        </w:rPr>
        <w:t>have</w:t>
      </w:r>
      <w:r>
        <w:rPr>
          <w:rFonts w:ascii="Times New Roman" w:hAnsi="Times New Roman" w:hint="eastAsia"/>
          <w:sz w:val="24"/>
          <w:szCs w:val="24"/>
        </w:rPr>
        <w:t xml:space="preserve"> </w:t>
      </w:r>
      <w:r>
        <w:rPr>
          <w:rFonts w:ascii="Times New Roman" w:hAnsi="Times New Roman"/>
          <w:sz w:val="24"/>
          <w:szCs w:val="24"/>
        </w:rPr>
        <w:t>localization</w:t>
      </w:r>
      <w:r w:rsidR="00F66EDE">
        <w:rPr>
          <w:rFonts w:ascii="Times New Roman" w:hAnsi="Times New Roman" w:hint="eastAsia"/>
          <w:sz w:val="24"/>
          <w:szCs w:val="24"/>
        </w:rPr>
        <w:t xml:space="preserve"> and CAT application</w:t>
      </w:r>
      <w:r>
        <w:rPr>
          <w:rFonts w:ascii="Times New Roman" w:hAnsi="Times New Roman" w:hint="eastAsia"/>
          <w:sz w:val="24"/>
          <w:szCs w:val="24"/>
        </w:rPr>
        <w:t xml:space="preserve"> course in MTI education. </w:t>
      </w:r>
      <w:r w:rsidR="002F5F06">
        <w:rPr>
          <w:rFonts w:ascii="Times New Roman" w:hAnsi="Times New Roman" w:hint="eastAsia"/>
          <w:sz w:val="24"/>
          <w:szCs w:val="24"/>
        </w:rPr>
        <w:t xml:space="preserve">There are 81 theses in total and </w:t>
      </w:r>
      <w:r w:rsidR="00A70A7E">
        <w:rPr>
          <w:rFonts w:ascii="Times New Roman" w:hAnsi="Times New Roman" w:hint="eastAsia"/>
          <w:sz w:val="24"/>
          <w:szCs w:val="24"/>
        </w:rPr>
        <w:t>one</w:t>
      </w:r>
      <w:r w:rsidR="002F5F06">
        <w:rPr>
          <w:rFonts w:ascii="Times New Roman" w:hAnsi="Times New Roman" w:hint="eastAsia"/>
          <w:sz w:val="24"/>
          <w:szCs w:val="24"/>
        </w:rPr>
        <w:t xml:space="preserve"> of them is on localization of translation project management. 1</w:t>
      </w:r>
      <w:r w:rsidR="00A92E87">
        <w:rPr>
          <w:rFonts w:ascii="Times New Roman" w:hAnsi="Times New Roman" w:hint="eastAsia"/>
          <w:sz w:val="24"/>
          <w:szCs w:val="24"/>
        </w:rPr>
        <w:t>9</w:t>
      </w:r>
      <w:r w:rsidR="002F5F06">
        <w:rPr>
          <w:rFonts w:ascii="Times New Roman" w:hAnsi="Times New Roman" w:hint="eastAsia"/>
          <w:sz w:val="24"/>
          <w:szCs w:val="24"/>
        </w:rPr>
        <w:t xml:space="preserve"> theses mention localization </w:t>
      </w:r>
      <w:r w:rsidR="00881D6D">
        <w:rPr>
          <w:rFonts w:ascii="Times New Roman" w:hAnsi="Times New Roman" w:hint="eastAsia"/>
          <w:sz w:val="24"/>
          <w:szCs w:val="24"/>
        </w:rPr>
        <w:t>in</w:t>
      </w:r>
      <w:r w:rsidR="002F5F06">
        <w:rPr>
          <w:rFonts w:ascii="Times New Roman" w:hAnsi="Times New Roman" w:hint="eastAsia"/>
          <w:sz w:val="24"/>
          <w:szCs w:val="24"/>
        </w:rPr>
        <w:t xml:space="preserve"> thes</w:t>
      </w:r>
      <w:r w:rsidR="00881D6D">
        <w:rPr>
          <w:rFonts w:ascii="Times New Roman" w:hAnsi="Times New Roman" w:hint="eastAsia"/>
          <w:sz w:val="24"/>
          <w:szCs w:val="24"/>
        </w:rPr>
        <w:t>es</w:t>
      </w:r>
      <w:r w:rsidR="002F5F06">
        <w:rPr>
          <w:rFonts w:ascii="Times New Roman" w:hAnsi="Times New Roman" w:hint="eastAsia"/>
          <w:sz w:val="24"/>
          <w:szCs w:val="24"/>
        </w:rPr>
        <w:t xml:space="preserve">. </w:t>
      </w:r>
      <w:r w:rsidR="00A92E87">
        <w:rPr>
          <w:rFonts w:ascii="Times New Roman" w:hAnsi="Times New Roman" w:hint="eastAsia"/>
          <w:sz w:val="24"/>
          <w:szCs w:val="24"/>
        </w:rPr>
        <w:t xml:space="preserve">Moreover, all these 19 theses are translation reports. </w:t>
      </w:r>
      <w:r w:rsidR="00A92E87">
        <w:rPr>
          <w:rFonts w:ascii="Times New Roman" w:hAnsi="Times New Roman"/>
          <w:sz w:val="24"/>
          <w:szCs w:val="24"/>
        </w:rPr>
        <w:t>A</w:t>
      </w:r>
      <w:r w:rsidR="00A92E87">
        <w:rPr>
          <w:rFonts w:ascii="Times New Roman" w:hAnsi="Times New Roman" w:hint="eastAsia"/>
          <w:sz w:val="24"/>
          <w:szCs w:val="24"/>
        </w:rPr>
        <w:t xml:space="preserve">nd only </w:t>
      </w:r>
      <w:r w:rsidR="00A70A7E">
        <w:rPr>
          <w:rFonts w:ascii="Times New Roman" w:hAnsi="Times New Roman" w:hint="eastAsia"/>
          <w:sz w:val="24"/>
          <w:szCs w:val="24"/>
        </w:rPr>
        <w:t>one</w:t>
      </w:r>
      <w:r w:rsidR="00A92E87">
        <w:rPr>
          <w:rFonts w:ascii="Times New Roman" w:hAnsi="Times New Roman" w:hint="eastAsia"/>
          <w:sz w:val="24"/>
          <w:szCs w:val="24"/>
        </w:rPr>
        <w:t xml:space="preserve"> of them </w:t>
      </w:r>
      <w:r w:rsidR="00A70A7E">
        <w:rPr>
          <w:rFonts w:ascii="Times New Roman" w:hAnsi="Times New Roman" w:hint="eastAsia"/>
          <w:sz w:val="24"/>
          <w:szCs w:val="24"/>
        </w:rPr>
        <w:t>is</w:t>
      </w:r>
      <w:r w:rsidR="00A92E87">
        <w:rPr>
          <w:rFonts w:ascii="Times New Roman" w:hAnsi="Times New Roman" w:hint="eastAsia"/>
          <w:sz w:val="24"/>
          <w:szCs w:val="24"/>
        </w:rPr>
        <w:t xml:space="preserve"> literary translation report.</w:t>
      </w:r>
      <w:r w:rsidR="00A63096">
        <w:rPr>
          <w:rFonts w:ascii="Times New Roman" w:hAnsi="Times New Roman" w:hint="eastAsia"/>
          <w:sz w:val="24"/>
          <w:szCs w:val="24"/>
        </w:rPr>
        <w:t xml:space="preserve"> </w:t>
      </w:r>
    </w:p>
    <w:p w:rsidR="00A02DE5" w:rsidRPr="0037304F" w:rsidRDefault="00A02DE5" w:rsidP="0037304F">
      <w:pPr>
        <w:spacing w:line="400" w:lineRule="exact"/>
        <w:rPr>
          <w:rFonts w:ascii="Times New Roman" w:hAnsi="Times New Roman"/>
          <w:sz w:val="24"/>
          <w:szCs w:val="24"/>
        </w:rPr>
      </w:pPr>
      <w:r w:rsidRPr="0037304F">
        <w:rPr>
          <w:rFonts w:ascii="Times New Roman" w:hAnsi="Times New Roman"/>
          <w:sz w:val="24"/>
          <w:szCs w:val="24"/>
        </w:rPr>
        <w:t>2013:</w:t>
      </w:r>
    </w:p>
    <w:p w:rsidR="0014642D" w:rsidRPr="0037304F" w:rsidRDefault="00A02DE5" w:rsidP="0097010A">
      <w:pPr>
        <w:spacing w:line="400" w:lineRule="exact"/>
        <w:ind w:firstLine="420"/>
        <w:rPr>
          <w:rFonts w:ascii="Times New Roman" w:hAnsi="Times New Roman"/>
          <w:sz w:val="24"/>
          <w:szCs w:val="24"/>
        </w:rPr>
      </w:pPr>
      <w:r w:rsidRPr="0037304F">
        <w:rPr>
          <w:rFonts w:ascii="Times New Roman" w:hAnsi="Times New Roman"/>
          <w:sz w:val="24"/>
          <w:szCs w:val="24"/>
        </w:rPr>
        <w:t>There are totally 70 theses</w:t>
      </w:r>
      <w:r w:rsidR="00881D6D">
        <w:rPr>
          <w:rFonts w:ascii="Times New Roman" w:hAnsi="Times New Roman" w:hint="eastAsia"/>
          <w:sz w:val="24"/>
          <w:szCs w:val="24"/>
        </w:rPr>
        <w:t xml:space="preserve"> and </w:t>
      </w:r>
      <w:r w:rsidR="00A70A7E">
        <w:rPr>
          <w:rFonts w:ascii="Times New Roman" w:hAnsi="Times New Roman" w:hint="eastAsia"/>
          <w:sz w:val="24"/>
          <w:szCs w:val="24"/>
        </w:rPr>
        <w:t>two</w:t>
      </w:r>
      <w:r w:rsidRPr="0037304F">
        <w:rPr>
          <w:rFonts w:ascii="Times New Roman" w:hAnsi="Times New Roman"/>
          <w:sz w:val="24"/>
          <w:szCs w:val="24"/>
        </w:rPr>
        <w:t xml:space="preserve"> of them are about localization and 22 mention localization and CAT tools. And these 22 theses are all translation reports. </w:t>
      </w:r>
      <w:r w:rsidR="00EF554B">
        <w:rPr>
          <w:rFonts w:ascii="Times New Roman" w:hAnsi="Times New Roman"/>
          <w:sz w:val="24"/>
          <w:szCs w:val="24"/>
        </w:rPr>
        <w:t>T</w:t>
      </w:r>
      <w:r w:rsidR="00EF554B">
        <w:rPr>
          <w:rFonts w:ascii="Times New Roman" w:hAnsi="Times New Roman" w:hint="eastAsia"/>
          <w:sz w:val="24"/>
          <w:szCs w:val="24"/>
        </w:rPr>
        <w:t xml:space="preserve">ranslation report is an important </w:t>
      </w:r>
      <w:r w:rsidR="00F82026">
        <w:rPr>
          <w:rFonts w:ascii="Times New Roman" w:hAnsi="Times New Roman" w:hint="eastAsia"/>
          <w:sz w:val="24"/>
          <w:szCs w:val="24"/>
        </w:rPr>
        <w:t>format of thesis writing</w:t>
      </w:r>
      <w:r w:rsidR="00BE413D">
        <w:rPr>
          <w:rFonts w:ascii="Times New Roman" w:hAnsi="Times New Roman" w:hint="eastAsia"/>
          <w:sz w:val="24"/>
          <w:szCs w:val="24"/>
        </w:rPr>
        <w:t xml:space="preserve"> which is in terms with character</w:t>
      </w:r>
      <w:r w:rsidR="00621439">
        <w:rPr>
          <w:rFonts w:ascii="Times New Roman" w:hAnsi="Times New Roman" w:hint="eastAsia"/>
          <w:sz w:val="24"/>
          <w:szCs w:val="24"/>
        </w:rPr>
        <w:t>s</w:t>
      </w:r>
      <w:r w:rsidR="00BE413D">
        <w:rPr>
          <w:rFonts w:ascii="Times New Roman" w:hAnsi="Times New Roman" w:hint="eastAsia"/>
          <w:sz w:val="24"/>
          <w:szCs w:val="24"/>
        </w:rPr>
        <w:t xml:space="preserve"> of MTI education. As a main form, MTI students </w:t>
      </w:r>
      <w:r w:rsidR="00AA5B04">
        <w:rPr>
          <w:rFonts w:ascii="Times New Roman" w:hAnsi="Times New Roman" w:hint="eastAsia"/>
          <w:sz w:val="24"/>
          <w:szCs w:val="24"/>
        </w:rPr>
        <w:t xml:space="preserve">can combine their translation practices with graduation thesis. </w:t>
      </w:r>
      <w:r w:rsidR="00430DAA">
        <w:rPr>
          <w:rFonts w:ascii="Times New Roman" w:hAnsi="Times New Roman"/>
          <w:sz w:val="24"/>
          <w:szCs w:val="24"/>
        </w:rPr>
        <w:t>W</w:t>
      </w:r>
      <w:r w:rsidR="00430DAA">
        <w:rPr>
          <w:rFonts w:ascii="Times New Roman" w:hAnsi="Times New Roman" w:hint="eastAsia"/>
          <w:sz w:val="24"/>
          <w:szCs w:val="24"/>
        </w:rPr>
        <w:t xml:space="preserve">hile as an essential assistance </w:t>
      </w:r>
      <w:r w:rsidR="00621439">
        <w:rPr>
          <w:rFonts w:ascii="Times New Roman" w:hAnsi="Times New Roman" w:hint="eastAsia"/>
          <w:sz w:val="24"/>
          <w:szCs w:val="24"/>
        </w:rPr>
        <w:t>to</w:t>
      </w:r>
      <w:r w:rsidR="00430DAA">
        <w:rPr>
          <w:rFonts w:ascii="Times New Roman" w:hAnsi="Times New Roman" w:hint="eastAsia"/>
          <w:sz w:val="24"/>
          <w:szCs w:val="24"/>
        </w:rPr>
        <w:t xml:space="preserve"> translation, </w:t>
      </w:r>
      <w:r w:rsidR="00430DAA">
        <w:rPr>
          <w:rFonts w:ascii="Times New Roman" w:hAnsi="Times New Roman"/>
          <w:sz w:val="24"/>
          <w:szCs w:val="24"/>
        </w:rPr>
        <w:t>localization</w:t>
      </w:r>
      <w:r w:rsidR="00430DAA">
        <w:rPr>
          <w:rFonts w:ascii="Times New Roman" w:hAnsi="Times New Roman" w:hint="eastAsia"/>
          <w:sz w:val="24"/>
          <w:szCs w:val="24"/>
        </w:rPr>
        <w:t xml:space="preserve"> and CAT tools </w:t>
      </w:r>
      <w:r w:rsidR="005D64D4">
        <w:rPr>
          <w:rFonts w:ascii="Times New Roman" w:hAnsi="Times New Roman" w:hint="eastAsia"/>
          <w:sz w:val="24"/>
          <w:szCs w:val="24"/>
        </w:rPr>
        <w:t>play important role</w:t>
      </w:r>
      <w:r w:rsidR="00621439">
        <w:rPr>
          <w:rFonts w:ascii="Times New Roman" w:hAnsi="Times New Roman" w:hint="eastAsia"/>
          <w:sz w:val="24"/>
          <w:szCs w:val="24"/>
        </w:rPr>
        <w:t>s</w:t>
      </w:r>
      <w:r w:rsidR="005D64D4">
        <w:rPr>
          <w:rFonts w:ascii="Times New Roman" w:hAnsi="Times New Roman" w:hint="eastAsia"/>
          <w:sz w:val="24"/>
          <w:szCs w:val="24"/>
        </w:rPr>
        <w:t xml:space="preserve"> in translation project. </w:t>
      </w:r>
      <w:r w:rsidR="00D667B2">
        <w:rPr>
          <w:rFonts w:ascii="Times New Roman" w:hAnsi="Times New Roman" w:hint="eastAsia"/>
          <w:sz w:val="24"/>
          <w:szCs w:val="24"/>
        </w:rPr>
        <w:t xml:space="preserve">So we can well understand why 22 theses mentioning localization are all translation reports. </w:t>
      </w:r>
    </w:p>
    <w:p w:rsidR="00A02DE5" w:rsidRPr="00AB4A5C" w:rsidRDefault="00A02DE5" w:rsidP="00A02DE5">
      <w:pPr>
        <w:rPr>
          <w:rFonts w:ascii="Times New Roman" w:hAnsi="Times New Roman"/>
          <w:sz w:val="24"/>
          <w:szCs w:val="24"/>
        </w:rPr>
      </w:pPr>
      <w:r w:rsidRPr="00AB4A5C">
        <w:rPr>
          <w:rFonts w:ascii="Times New Roman" w:hAnsi="Times New Roman"/>
          <w:noProof/>
          <w:sz w:val="24"/>
          <w:szCs w:val="24"/>
        </w:rPr>
        <w:drawing>
          <wp:inline distT="0" distB="0" distL="0" distR="0">
            <wp:extent cx="5171578" cy="1407381"/>
            <wp:effectExtent l="19050" t="0" r="10022" b="2319"/>
            <wp:docPr id="3"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97010A" w:rsidRPr="0037304F" w:rsidRDefault="0097010A" w:rsidP="0097010A">
      <w:pPr>
        <w:spacing w:before="120" w:after="240"/>
        <w:jc w:val="center"/>
        <w:rPr>
          <w:rFonts w:ascii="Times New Roman" w:hAnsi="Times New Roman"/>
        </w:rPr>
      </w:pPr>
      <w:r w:rsidRPr="0037304F">
        <w:rPr>
          <w:rFonts w:ascii="Times New Roman" w:hAnsi="Times New Roman"/>
        </w:rPr>
        <w:t>Figure 1</w:t>
      </w:r>
      <w:r>
        <w:rPr>
          <w:rFonts w:ascii="Times New Roman" w:hAnsi="Times New Roman" w:hint="eastAsia"/>
        </w:rPr>
        <w:t xml:space="preserve">  </w:t>
      </w:r>
      <w:r w:rsidRPr="0037304F">
        <w:rPr>
          <w:rFonts w:ascii="Times New Roman" w:hAnsi="Times New Roman"/>
        </w:rPr>
        <w:t>2013 Nankai University</w:t>
      </w:r>
    </w:p>
    <w:p w:rsidR="00A02DE5" w:rsidRPr="00AB4A5C" w:rsidRDefault="00A02DE5" w:rsidP="0037304F">
      <w:pPr>
        <w:spacing w:line="400" w:lineRule="exact"/>
        <w:rPr>
          <w:rFonts w:ascii="Times New Roman" w:hAnsi="Times New Roman"/>
          <w:sz w:val="24"/>
          <w:szCs w:val="24"/>
        </w:rPr>
      </w:pPr>
      <w:r w:rsidRPr="00AB4A5C">
        <w:rPr>
          <w:rFonts w:ascii="Times New Roman" w:hAnsi="Times New Roman"/>
          <w:sz w:val="24"/>
          <w:szCs w:val="24"/>
        </w:rPr>
        <w:t>2014:</w:t>
      </w:r>
    </w:p>
    <w:p w:rsidR="00A02DE5" w:rsidRPr="00AB4A5C" w:rsidRDefault="00A02DE5" w:rsidP="0037304F">
      <w:pPr>
        <w:spacing w:line="400" w:lineRule="exact"/>
        <w:rPr>
          <w:rFonts w:ascii="Times New Roman" w:hAnsi="Times New Roman"/>
          <w:sz w:val="24"/>
          <w:szCs w:val="24"/>
        </w:rPr>
      </w:pPr>
      <w:r w:rsidRPr="00AB4A5C">
        <w:rPr>
          <w:rFonts w:ascii="Times New Roman" w:hAnsi="Times New Roman"/>
          <w:sz w:val="24"/>
          <w:szCs w:val="24"/>
        </w:rPr>
        <w:tab/>
        <w:t xml:space="preserve"> Among 80 theses, </w:t>
      </w:r>
      <w:r w:rsidR="00A70A7E">
        <w:rPr>
          <w:rFonts w:ascii="Times New Roman" w:hAnsi="Times New Roman" w:hint="eastAsia"/>
          <w:sz w:val="24"/>
          <w:szCs w:val="24"/>
        </w:rPr>
        <w:t>six</w:t>
      </w:r>
      <w:r w:rsidRPr="00AB4A5C">
        <w:rPr>
          <w:rFonts w:ascii="Times New Roman" w:hAnsi="Times New Roman"/>
          <w:sz w:val="24"/>
          <w:szCs w:val="24"/>
        </w:rPr>
        <w:t xml:space="preserve"> of them are about localization and 22 mention localization and CAT tools (28%). Among these 22 translation report, 8 </w:t>
      </w:r>
      <w:r w:rsidR="00881D6D">
        <w:rPr>
          <w:rFonts w:ascii="Times New Roman" w:hAnsi="Times New Roman" w:hint="eastAsia"/>
          <w:sz w:val="24"/>
          <w:szCs w:val="24"/>
        </w:rPr>
        <w:t>are</w:t>
      </w:r>
      <w:r w:rsidRPr="00AB4A5C">
        <w:rPr>
          <w:rFonts w:ascii="Times New Roman" w:hAnsi="Times New Roman"/>
          <w:sz w:val="24"/>
          <w:szCs w:val="24"/>
        </w:rPr>
        <w:t xml:space="preserve"> literary translations (36.3%) and 14 </w:t>
      </w:r>
      <w:r w:rsidR="00881D6D">
        <w:rPr>
          <w:rFonts w:ascii="Times New Roman" w:hAnsi="Times New Roman" w:hint="eastAsia"/>
          <w:sz w:val="24"/>
          <w:szCs w:val="24"/>
        </w:rPr>
        <w:t>are</w:t>
      </w:r>
      <w:r w:rsidRPr="00AB4A5C">
        <w:rPr>
          <w:rFonts w:ascii="Times New Roman" w:hAnsi="Times New Roman"/>
          <w:sz w:val="24"/>
          <w:szCs w:val="24"/>
        </w:rPr>
        <w:t xml:space="preserve"> non literary translation. </w:t>
      </w:r>
      <w:r w:rsidR="00176A07">
        <w:rPr>
          <w:rFonts w:ascii="Times New Roman" w:hAnsi="Times New Roman"/>
          <w:sz w:val="24"/>
          <w:szCs w:val="24"/>
        </w:rPr>
        <w:t>T</w:t>
      </w:r>
      <w:r w:rsidR="00176A07">
        <w:rPr>
          <w:rFonts w:ascii="Times New Roman" w:hAnsi="Times New Roman" w:hint="eastAsia"/>
          <w:sz w:val="24"/>
          <w:szCs w:val="24"/>
        </w:rPr>
        <w:t xml:space="preserve">he form of translation report is based on translation project, so </w:t>
      </w:r>
      <w:r w:rsidR="00113E29">
        <w:rPr>
          <w:rFonts w:ascii="Times New Roman" w:hAnsi="Times New Roman" w:hint="eastAsia"/>
          <w:sz w:val="24"/>
          <w:szCs w:val="24"/>
        </w:rPr>
        <w:t xml:space="preserve">using localization is very common. But these </w:t>
      </w:r>
      <w:r w:rsidR="00A70A7E">
        <w:rPr>
          <w:rFonts w:ascii="Times New Roman" w:hAnsi="Times New Roman" w:hint="eastAsia"/>
          <w:sz w:val="24"/>
          <w:szCs w:val="24"/>
        </w:rPr>
        <w:t>eight</w:t>
      </w:r>
      <w:r w:rsidR="00113E29">
        <w:rPr>
          <w:rFonts w:ascii="Times New Roman" w:hAnsi="Times New Roman" w:hint="eastAsia"/>
          <w:sz w:val="24"/>
          <w:szCs w:val="24"/>
        </w:rPr>
        <w:t xml:space="preserve"> literary translations also adopt </w:t>
      </w:r>
      <w:r w:rsidR="0016260A">
        <w:rPr>
          <w:rFonts w:ascii="Times New Roman" w:hAnsi="Times New Roman" w:hint="eastAsia"/>
          <w:sz w:val="24"/>
          <w:szCs w:val="24"/>
        </w:rPr>
        <w:t>localization</w:t>
      </w:r>
      <w:r w:rsidR="00155E28">
        <w:rPr>
          <w:rFonts w:ascii="Times New Roman" w:hAnsi="Times New Roman" w:hint="eastAsia"/>
          <w:sz w:val="24"/>
          <w:szCs w:val="24"/>
        </w:rPr>
        <w:t xml:space="preserve"> which is an obvious </w:t>
      </w:r>
      <w:r w:rsidR="006E6442">
        <w:rPr>
          <w:rFonts w:ascii="Times New Roman" w:hAnsi="Times New Roman" w:hint="eastAsia"/>
          <w:sz w:val="24"/>
          <w:szCs w:val="24"/>
        </w:rPr>
        <w:t xml:space="preserve">certification to verify that both literary and non-literary translation can use localization. </w:t>
      </w:r>
      <w:r w:rsidR="00151E9C">
        <w:rPr>
          <w:rFonts w:ascii="Times New Roman" w:hAnsi="Times New Roman" w:hint="eastAsia"/>
          <w:sz w:val="24"/>
          <w:szCs w:val="24"/>
        </w:rPr>
        <w:t xml:space="preserve">For a long novel or </w:t>
      </w:r>
      <w:r w:rsidR="00151E9C">
        <w:rPr>
          <w:rFonts w:ascii="Times New Roman" w:hAnsi="Times New Roman"/>
          <w:sz w:val="24"/>
          <w:szCs w:val="24"/>
        </w:rPr>
        <w:t>essay</w:t>
      </w:r>
      <w:r w:rsidR="00151E9C">
        <w:rPr>
          <w:rFonts w:ascii="Times New Roman" w:hAnsi="Times New Roman" w:hint="eastAsia"/>
          <w:sz w:val="24"/>
          <w:szCs w:val="24"/>
        </w:rPr>
        <w:t>, CAT tools can resolve the problem of terminology unif</w:t>
      </w:r>
      <w:r w:rsidR="0037206B">
        <w:rPr>
          <w:rFonts w:ascii="Times New Roman" w:hAnsi="Times New Roman" w:hint="eastAsia"/>
          <w:sz w:val="24"/>
          <w:szCs w:val="24"/>
        </w:rPr>
        <w:t xml:space="preserve">ication. </w:t>
      </w:r>
      <w:r w:rsidR="00EE79C5">
        <w:rPr>
          <w:rFonts w:ascii="Times New Roman" w:hAnsi="Times New Roman" w:hint="eastAsia"/>
          <w:sz w:val="24"/>
          <w:szCs w:val="24"/>
        </w:rPr>
        <w:t xml:space="preserve">In most cases, </w:t>
      </w:r>
      <w:r w:rsidR="003E5173">
        <w:rPr>
          <w:rFonts w:ascii="Times New Roman" w:hAnsi="Times New Roman" w:hint="eastAsia"/>
          <w:sz w:val="24"/>
          <w:szCs w:val="24"/>
        </w:rPr>
        <w:t xml:space="preserve">a project will participated by </w:t>
      </w:r>
      <w:r w:rsidR="00EE79C5">
        <w:rPr>
          <w:rFonts w:ascii="Times New Roman" w:hAnsi="Times New Roman" w:hint="eastAsia"/>
          <w:sz w:val="24"/>
          <w:szCs w:val="24"/>
        </w:rPr>
        <w:t xml:space="preserve">many translators and one name will be translated into different versions. So CAT tools can well solve this problem. </w:t>
      </w:r>
    </w:p>
    <w:p w:rsidR="00A02DE5" w:rsidRPr="00AB4A5C" w:rsidRDefault="00A02DE5" w:rsidP="00A02DE5">
      <w:pPr>
        <w:rPr>
          <w:rFonts w:ascii="Times New Roman" w:hAnsi="Times New Roman"/>
          <w:sz w:val="24"/>
          <w:szCs w:val="24"/>
        </w:rPr>
      </w:pPr>
    </w:p>
    <w:p w:rsidR="00A02DE5" w:rsidRPr="00AB4A5C" w:rsidRDefault="00A02DE5" w:rsidP="00A02DE5">
      <w:pPr>
        <w:rPr>
          <w:rFonts w:ascii="Times New Roman" w:hAnsi="Times New Roman"/>
          <w:sz w:val="24"/>
          <w:szCs w:val="24"/>
        </w:rPr>
      </w:pPr>
      <w:r w:rsidRPr="00AB4A5C">
        <w:rPr>
          <w:rFonts w:ascii="Times New Roman" w:hAnsi="Times New Roman"/>
          <w:noProof/>
          <w:sz w:val="24"/>
          <w:szCs w:val="24"/>
        </w:rPr>
        <w:lastRenderedPageBreak/>
        <w:drawing>
          <wp:inline distT="0" distB="0" distL="0" distR="0">
            <wp:extent cx="5182151" cy="1466491"/>
            <wp:effectExtent l="19050" t="0" r="18499" b="359"/>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963BF0" w:rsidRPr="00DB2CA3" w:rsidRDefault="00963BF0" w:rsidP="00963BF0">
      <w:pPr>
        <w:spacing w:before="120" w:after="240"/>
        <w:jc w:val="center"/>
        <w:rPr>
          <w:rFonts w:ascii="Times New Roman" w:hAnsi="Times New Roman"/>
        </w:rPr>
      </w:pPr>
      <w:r w:rsidRPr="00DB2CA3">
        <w:rPr>
          <w:rFonts w:ascii="Times New Roman" w:hAnsi="Times New Roman"/>
        </w:rPr>
        <w:t>Figure 2</w:t>
      </w:r>
      <w:r>
        <w:rPr>
          <w:rFonts w:ascii="Times New Roman" w:hAnsi="Times New Roman" w:hint="eastAsia"/>
        </w:rPr>
        <w:t xml:space="preserve">  </w:t>
      </w:r>
      <w:r w:rsidRPr="00DB2CA3">
        <w:rPr>
          <w:rFonts w:ascii="Times New Roman" w:hAnsi="Times New Roman"/>
        </w:rPr>
        <w:t>2014 Nankai University</w:t>
      </w:r>
    </w:p>
    <w:p w:rsidR="00A02DE5" w:rsidRPr="00AB4A5C" w:rsidRDefault="00A02DE5" w:rsidP="00DB2CA3">
      <w:pPr>
        <w:spacing w:line="400" w:lineRule="exact"/>
        <w:rPr>
          <w:rFonts w:ascii="Times New Roman" w:hAnsi="Times New Roman"/>
          <w:sz w:val="24"/>
          <w:szCs w:val="24"/>
        </w:rPr>
      </w:pPr>
      <w:r w:rsidRPr="00AB4A5C">
        <w:rPr>
          <w:rFonts w:ascii="Times New Roman" w:hAnsi="Times New Roman"/>
          <w:sz w:val="24"/>
          <w:szCs w:val="24"/>
        </w:rPr>
        <w:t>2015:</w:t>
      </w:r>
    </w:p>
    <w:p w:rsidR="003832AC" w:rsidRPr="00DB2CA3" w:rsidRDefault="00A02DE5" w:rsidP="00963BF0">
      <w:pPr>
        <w:spacing w:line="400" w:lineRule="exact"/>
        <w:ind w:firstLine="420"/>
        <w:rPr>
          <w:rFonts w:ascii="Times New Roman" w:hAnsi="Times New Roman"/>
          <w:sz w:val="24"/>
          <w:szCs w:val="24"/>
        </w:rPr>
      </w:pPr>
      <w:r w:rsidRPr="00AB4A5C">
        <w:rPr>
          <w:rFonts w:ascii="Times New Roman" w:hAnsi="Times New Roman"/>
          <w:sz w:val="24"/>
          <w:szCs w:val="24"/>
        </w:rPr>
        <w:t xml:space="preserve">There are totally 67 theses including 20 research theses, 46 translation repots and </w:t>
      </w:r>
      <w:r w:rsidR="00A70A7E">
        <w:rPr>
          <w:rFonts w:ascii="Times New Roman" w:hAnsi="Times New Roman" w:hint="eastAsia"/>
          <w:sz w:val="24"/>
          <w:szCs w:val="24"/>
        </w:rPr>
        <w:t>one</w:t>
      </w:r>
      <w:r w:rsidRPr="00AB4A5C">
        <w:rPr>
          <w:rFonts w:ascii="Times New Roman" w:hAnsi="Times New Roman"/>
          <w:sz w:val="24"/>
          <w:szCs w:val="24"/>
        </w:rPr>
        <w:t xml:space="preserve"> research report. </w:t>
      </w:r>
      <w:r w:rsidR="00A70A7E">
        <w:rPr>
          <w:rFonts w:ascii="Times New Roman" w:hAnsi="Times New Roman"/>
          <w:sz w:val="24"/>
          <w:szCs w:val="24"/>
        </w:rPr>
        <w:t>T</w:t>
      </w:r>
      <w:r w:rsidR="00A70A7E">
        <w:rPr>
          <w:rFonts w:ascii="Times New Roman" w:hAnsi="Times New Roman" w:hint="eastAsia"/>
          <w:sz w:val="24"/>
          <w:szCs w:val="24"/>
        </w:rPr>
        <w:t xml:space="preserve">wo </w:t>
      </w:r>
      <w:r w:rsidRPr="00AB4A5C">
        <w:rPr>
          <w:rFonts w:ascii="Times New Roman" w:hAnsi="Times New Roman"/>
          <w:sz w:val="24"/>
          <w:szCs w:val="24"/>
        </w:rPr>
        <w:t>of them are about localization and 30</w:t>
      </w:r>
      <w:r w:rsidR="00BD6075">
        <w:rPr>
          <w:rFonts w:ascii="Times New Roman" w:hAnsi="Times New Roman" w:hint="eastAsia"/>
          <w:sz w:val="24"/>
          <w:szCs w:val="24"/>
        </w:rPr>
        <w:t xml:space="preserve"> theses</w:t>
      </w:r>
      <w:r w:rsidRPr="00AB4A5C">
        <w:rPr>
          <w:rFonts w:ascii="Times New Roman" w:hAnsi="Times New Roman"/>
          <w:sz w:val="24"/>
          <w:szCs w:val="24"/>
        </w:rPr>
        <w:t xml:space="preserve"> mention localization and CAT tools. </w:t>
      </w:r>
      <w:r w:rsidR="00A70A7E">
        <w:rPr>
          <w:rFonts w:ascii="Times New Roman" w:hAnsi="Times New Roman" w:hint="eastAsia"/>
          <w:sz w:val="24"/>
          <w:szCs w:val="24"/>
        </w:rPr>
        <w:t>Three</w:t>
      </w:r>
      <w:r w:rsidR="00A1307B">
        <w:rPr>
          <w:rFonts w:ascii="Times New Roman" w:hAnsi="Times New Roman" w:hint="eastAsia"/>
          <w:sz w:val="24"/>
          <w:szCs w:val="24"/>
        </w:rPr>
        <w:t xml:space="preserve"> theses of them are literary translation</w:t>
      </w:r>
      <w:r w:rsidR="00FF184C">
        <w:rPr>
          <w:rFonts w:ascii="Times New Roman" w:hAnsi="Times New Roman" w:hint="eastAsia"/>
          <w:sz w:val="24"/>
          <w:szCs w:val="24"/>
        </w:rPr>
        <w:t xml:space="preserve"> and other </w:t>
      </w:r>
      <w:r w:rsidR="00092843">
        <w:rPr>
          <w:rFonts w:ascii="Times New Roman" w:hAnsi="Times New Roman" w:hint="eastAsia"/>
          <w:sz w:val="24"/>
          <w:szCs w:val="24"/>
        </w:rPr>
        <w:t xml:space="preserve">27 theses are non-literary translation. </w:t>
      </w:r>
    </w:p>
    <w:p w:rsidR="00A02DE5" w:rsidRPr="00AB4A5C" w:rsidRDefault="00A02DE5" w:rsidP="00A02DE5">
      <w:pPr>
        <w:rPr>
          <w:rFonts w:ascii="Times New Roman" w:hAnsi="Times New Roman"/>
          <w:sz w:val="24"/>
          <w:szCs w:val="24"/>
        </w:rPr>
      </w:pPr>
      <w:r w:rsidRPr="00AB4A5C">
        <w:rPr>
          <w:rFonts w:ascii="Times New Roman" w:hAnsi="Times New Roman"/>
          <w:noProof/>
          <w:sz w:val="24"/>
          <w:szCs w:val="24"/>
        </w:rPr>
        <w:drawing>
          <wp:inline distT="0" distB="0" distL="0" distR="0">
            <wp:extent cx="5201174" cy="1510748"/>
            <wp:effectExtent l="19050" t="0" r="18526" b="0"/>
            <wp:docPr id="1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963BF0" w:rsidRPr="00DB2CA3" w:rsidRDefault="00963BF0" w:rsidP="00963BF0">
      <w:pPr>
        <w:spacing w:before="120" w:after="240"/>
        <w:jc w:val="center"/>
        <w:rPr>
          <w:rFonts w:ascii="Times New Roman" w:hAnsi="Times New Roman"/>
        </w:rPr>
      </w:pPr>
      <w:r>
        <w:rPr>
          <w:rFonts w:ascii="Times New Roman" w:hAnsi="Times New Roman"/>
        </w:rPr>
        <w:t>Figure 3</w:t>
      </w:r>
      <w:r>
        <w:rPr>
          <w:rFonts w:ascii="Times New Roman" w:hAnsi="Times New Roman" w:hint="eastAsia"/>
        </w:rPr>
        <w:t xml:space="preserve"> </w:t>
      </w:r>
      <w:r>
        <w:rPr>
          <w:rFonts w:ascii="Times New Roman" w:hAnsi="Times New Roman"/>
        </w:rPr>
        <w:t xml:space="preserve"> </w:t>
      </w:r>
      <w:r w:rsidRPr="00DB2CA3">
        <w:rPr>
          <w:rFonts w:ascii="Times New Roman" w:hAnsi="Times New Roman"/>
        </w:rPr>
        <w:t>2015 Nankai University</w:t>
      </w:r>
    </w:p>
    <w:p w:rsidR="00A02DE5" w:rsidRDefault="00A02DE5" w:rsidP="00DB2CA3">
      <w:pPr>
        <w:spacing w:line="400" w:lineRule="exact"/>
        <w:rPr>
          <w:rFonts w:ascii="Times New Roman" w:hAnsi="Times New Roman"/>
          <w:sz w:val="24"/>
          <w:szCs w:val="24"/>
        </w:rPr>
      </w:pPr>
      <w:r w:rsidRPr="00AB4A5C">
        <w:rPr>
          <w:rFonts w:ascii="Times New Roman" w:hAnsi="Times New Roman"/>
          <w:sz w:val="24"/>
          <w:szCs w:val="24"/>
        </w:rPr>
        <w:t>Conclusion</w:t>
      </w:r>
      <w:r w:rsidR="00A30F93">
        <w:rPr>
          <w:rFonts w:ascii="Times New Roman" w:hAnsi="Times New Roman" w:hint="eastAsia"/>
          <w:sz w:val="24"/>
          <w:szCs w:val="24"/>
        </w:rPr>
        <w:t xml:space="preserve"> based on the statistics</w:t>
      </w:r>
      <w:r w:rsidRPr="00AB4A5C">
        <w:rPr>
          <w:rFonts w:ascii="Times New Roman" w:hAnsi="Times New Roman"/>
          <w:sz w:val="24"/>
          <w:szCs w:val="24"/>
        </w:rPr>
        <w:t xml:space="preserve"> of Nankai University:</w:t>
      </w:r>
    </w:p>
    <w:p w:rsidR="00C425E0" w:rsidRPr="00AB4A5C" w:rsidRDefault="00C425E0" w:rsidP="00DB2CA3">
      <w:pPr>
        <w:spacing w:line="400" w:lineRule="exact"/>
        <w:rPr>
          <w:rFonts w:ascii="Times New Roman" w:hAnsi="Times New Roman"/>
          <w:sz w:val="24"/>
          <w:szCs w:val="24"/>
        </w:rPr>
      </w:pPr>
      <w:r>
        <w:rPr>
          <w:rFonts w:ascii="Times New Roman" w:hAnsi="Times New Roman" w:hint="eastAsia"/>
          <w:sz w:val="24"/>
          <w:szCs w:val="24"/>
        </w:rPr>
        <w:t>1. Quantity:</w:t>
      </w:r>
    </w:p>
    <w:p w:rsidR="00C425E0" w:rsidRDefault="00A02DE5" w:rsidP="00DB2CA3">
      <w:pPr>
        <w:spacing w:line="400" w:lineRule="exact"/>
        <w:rPr>
          <w:rFonts w:ascii="Times New Roman" w:hAnsi="Times New Roman"/>
          <w:sz w:val="24"/>
          <w:szCs w:val="24"/>
        </w:rPr>
      </w:pPr>
      <w:r w:rsidRPr="00AB4A5C">
        <w:rPr>
          <w:rFonts w:ascii="Times New Roman" w:hAnsi="Times New Roman"/>
          <w:sz w:val="24"/>
          <w:szCs w:val="24"/>
        </w:rPr>
        <w:tab/>
      </w:r>
      <w:r w:rsidRPr="000E7376">
        <w:rPr>
          <w:rFonts w:ascii="Times New Roman" w:hAnsi="Times New Roman"/>
          <w:sz w:val="24"/>
          <w:szCs w:val="24"/>
        </w:rPr>
        <w:t>According to above diagram, no obv</w:t>
      </w:r>
      <w:r w:rsidRPr="00AB4A5C">
        <w:rPr>
          <w:rFonts w:ascii="Times New Roman" w:hAnsi="Times New Roman"/>
          <w:sz w:val="24"/>
          <w:szCs w:val="24"/>
        </w:rPr>
        <w:t xml:space="preserve">ious increase of theses on localization </w:t>
      </w:r>
      <w:r w:rsidR="0014642D">
        <w:rPr>
          <w:rFonts w:ascii="Times New Roman" w:hAnsi="Times New Roman" w:hint="eastAsia"/>
          <w:sz w:val="24"/>
          <w:szCs w:val="24"/>
        </w:rPr>
        <w:t xml:space="preserve">and CAT application </w:t>
      </w:r>
      <w:r w:rsidRPr="00AB4A5C">
        <w:rPr>
          <w:rFonts w:ascii="Times New Roman" w:hAnsi="Times New Roman"/>
          <w:sz w:val="24"/>
          <w:szCs w:val="24"/>
        </w:rPr>
        <w:t xml:space="preserve">can be seen from 2013 to 2016, but the number of theses mentioning localization </w:t>
      </w:r>
      <w:r w:rsidR="00AB0C47">
        <w:rPr>
          <w:rFonts w:ascii="Times New Roman" w:hAnsi="Times New Roman" w:hint="eastAsia"/>
          <w:sz w:val="24"/>
          <w:szCs w:val="24"/>
        </w:rPr>
        <w:t xml:space="preserve">and CAT application </w:t>
      </w:r>
      <w:r w:rsidRPr="00AB4A5C">
        <w:rPr>
          <w:rFonts w:ascii="Times New Roman" w:hAnsi="Times New Roman"/>
          <w:sz w:val="24"/>
          <w:szCs w:val="24"/>
        </w:rPr>
        <w:t>grows apparently from 22 to</w:t>
      </w:r>
      <w:r w:rsidR="005630AF">
        <w:rPr>
          <w:rFonts w:ascii="Times New Roman" w:hAnsi="Times New Roman"/>
          <w:sz w:val="24"/>
          <w:szCs w:val="24"/>
        </w:rPr>
        <w:t xml:space="preserve"> 30 and rises from 31% to </w:t>
      </w:r>
      <w:r w:rsidR="000E7376">
        <w:rPr>
          <w:rFonts w:ascii="Times New Roman" w:hAnsi="Times New Roman" w:hint="eastAsia"/>
          <w:sz w:val="24"/>
          <w:szCs w:val="24"/>
        </w:rPr>
        <w:t>4</w:t>
      </w:r>
      <w:r w:rsidR="005630AF">
        <w:rPr>
          <w:rFonts w:ascii="Times New Roman" w:hAnsi="Times New Roman"/>
          <w:sz w:val="24"/>
          <w:szCs w:val="24"/>
        </w:rPr>
        <w:t>5%.</w:t>
      </w:r>
      <w:r w:rsidR="00607925">
        <w:rPr>
          <w:rFonts w:ascii="Times New Roman" w:hAnsi="Times New Roman" w:hint="eastAsia"/>
          <w:sz w:val="24"/>
          <w:szCs w:val="24"/>
        </w:rPr>
        <w:t xml:space="preserve"> Even though </w:t>
      </w:r>
      <w:r w:rsidR="006A1F57">
        <w:rPr>
          <w:rFonts w:ascii="Times New Roman" w:hAnsi="Times New Roman" w:hint="eastAsia"/>
          <w:sz w:val="24"/>
          <w:szCs w:val="24"/>
        </w:rPr>
        <w:t>some students who have grasped these tools won</w:t>
      </w:r>
      <w:r w:rsidR="006A1F57">
        <w:rPr>
          <w:rFonts w:ascii="Times New Roman" w:hAnsi="Times New Roman"/>
          <w:sz w:val="24"/>
          <w:szCs w:val="24"/>
        </w:rPr>
        <w:t>’</w:t>
      </w:r>
      <w:r w:rsidR="006A1F57">
        <w:rPr>
          <w:rFonts w:ascii="Times New Roman" w:hAnsi="Times New Roman" w:hint="eastAsia"/>
          <w:sz w:val="24"/>
          <w:szCs w:val="24"/>
        </w:rPr>
        <w:t xml:space="preserve">t write </w:t>
      </w:r>
      <w:r w:rsidR="006E47FC">
        <w:rPr>
          <w:rFonts w:ascii="Times New Roman" w:hAnsi="Times New Roman" w:hint="eastAsia"/>
          <w:sz w:val="24"/>
          <w:szCs w:val="24"/>
        </w:rPr>
        <w:t xml:space="preserve">the process of using localization in their theses, the trend can still reflect </w:t>
      </w:r>
      <w:r w:rsidR="000E7376">
        <w:rPr>
          <w:rFonts w:ascii="Times New Roman" w:hAnsi="Times New Roman" w:hint="eastAsia"/>
          <w:sz w:val="24"/>
          <w:szCs w:val="24"/>
        </w:rPr>
        <w:t xml:space="preserve">that </w:t>
      </w:r>
      <w:r w:rsidR="006E47FC">
        <w:rPr>
          <w:rFonts w:ascii="Times New Roman" w:hAnsi="Times New Roman" w:hint="eastAsia"/>
          <w:sz w:val="24"/>
          <w:szCs w:val="24"/>
        </w:rPr>
        <w:t>the number of theses mentioning localization is growing.</w:t>
      </w:r>
      <w:r w:rsidR="002E63A6">
        <w:rPr>
          <w:rFonts w:ascii="Times New Roman" w:hAnsi="Times New Roman" w:hint="eastAsia"/>
          <w:sz w:val="24"/>
          <w:szCs w:val="24"/>
        </w:rPr>
        <w:t xml:space="preserve"> </w:t>
      </w:r>
    </w:p>
    <w:p w:rsidR="00C425E0" w:rsidRDefault="00C425E0" w:rsidP="00DB2CA3">
      <w:pPr>
        <w:spacing w:line="400" w:lineRule="exact"/>
        <w:rPr>
          <w:rFonts w:ascii="Times New Roman" w:hAnsi="Times New Roman"/>
          <w:sz w:val="24"/>
          <w:szCs w:val="24"/>
        </w:rPr>
      </w:pPr>
      <w:r>
        <w:rPr>
          <w:rFonts w:ascii="Times New Roman" w:hAnsi="Times New Roman" w:hint="eastAsia"/>
          <w:sz w:val="24"/>
          <w:szCs w:val="24"/>
        </w:rPr>
        <w:t>2. Quality:</w:t>
      </w:r>
    </w:p>
    <w:p w:rsidR="00D753F2" w:rsidRDefault="006453AB" w:rsidP="009C007D">
      <w:pPr>
        <w:spacing w:line="400" w:lineRule="exact"/>
        <w:ind w:firstLine="420"/>
        <w:rPr>
          <w:rFonts w:ascii="Times New Roman" w:hAnsi="Times New Roman"/>
          <w:sz w:val="24"/>
          <w:szCs w:val="24"/>
        </w:rPr>
      </w:pPr>
      <w:r>
        <w:rPr>
          <w:rFonts w:ascii="Times New Roman" w:hAnsi="Times New Roman" w:hint="eastAsia"/>
          <w:sz w:val="24"/>
          <w:szCs w:val="24"/>
        </w:rPr>
        <w:t>M</w:t>
      </w:r>
      <w:r w:rsidR="0031750D">
        <w:rPr>
          <w:rFonts w:ascii="Times New Roman" w:hAnsi="Times New Roman" w:hint="eastAsia"/>
          <w:sz w:val="24"/>
          <w:szCs w:val="24"/>
        </w:rPr>
        <w:t>any</w:t>
      </w:r>
      <w:r>
        <w:rPr>
          <w:rFonts w:ascii="Times New Roman" w:hAnsi="Times New Roman" w:hint="eastAsia"/>
          <w:sz w:val="24"/>
          <w:szCs w:val="24"/>
        </w:rPr>
        <w:t xml:space="preserve"> students mention in their theses that localization</w:t>
      </w:r>
      <w:r w:rsidR="00AB0C47">
        <w:rPr>
          <w:rFonts w:ascii="Times New Roman" w:hAnsi="Times New Roman" w:hint="eastAsia"/>
          <w:sz w:val="24"/>
          <w:szCs w:val="24"/>
        </w:rPr>
        <w:t xml:space="preserve"> and CAT</w:t>
      </w:r>
      <w:r>
        <w:rPr>
          <w:rFonts w:ascii="Times New Roman" w:hAnsi="Times New Roman" w:hint="eastAsia"/>
          <w:sz w:val="24"/>
          <w:szCs w:val="24"/>
        </w:rPr>
        <w:t xml:space="preserve"> </w:t>
      </w:r>
      <w:r w:rsidR="00A361A4">
        <w:rPr>
          <w:rFonts w:ascii="Times New Roman" w:hAnsi="Times New Roman" w:hint="eastAsia"/>
          <w:sz w:val="24"/>
          <w:szCs w:val="24"/>
        </w:rPr>
        <w:t>can improve quality of their translation</w:t>
      </w:r>
      <w:r w:rsidR="00884B42">
        <w:rPr>
          <w:rFonts w:ascii="Times New Roman" w:hAnsi="Times New Roman" w:hint="eastAsia"/>
          <w:sz w:val="24"/>
          <w:szCs w:val="24"/>
        </w:rPr>
        <w:t xml:space="preserve"> for example </w:t>
      </w:r>
      <w:r w:rsidR="00D74A55">
        <w:rPr>
          <w:rFonts w:ascii="Times New Roman" w:hAnsi="Times New Roman"/>
          <w:sz w:val="24"/>
          <w:szCs w:val="24"/>
        </w:rPr>
        <w:t>“</w:t>
      </w:r>
      <w:r w:rsidR="00D74A55">
        <w:rPr>
          <w:rFonts w:ascii="Times New Roman" w:hAnsi="Times New Roman" w:hint="eastAsia"/>
          <w:sz w:val="24"/>
          <w:szCs w:val="24"/>
        </w:rPr>
        <w:t xml:space="preserve">The Translation Report on </w:t>
      </w:r>
      <w:r w:rsidR="001E6BB4">
        <w:rPr>
          <w:rFonts w:ascii="Times New Roman" w:hAnsi="Times New Roman" w:hint="eastAsia"/>
          <w:sz w:val="24"/>
          <w:szCs w:val="24"/>
        </w:rPr>
        <w:t>Tender Document of GM Service Agency</w:t>
      </w:r>
      <w:r w:rsidR="001E6BB4">
        <w:rPr>
          <w:rFonts w:ascii="Times New Roman" w:hAnsi="Times New Roman"/>
          <w:sz w:val="24"/>
          <w:szCs w:val="24"/>
        </w:rPr>
        <w:t>”</w:t>
      </w:r>
      <w:r w:rsidR="005804FC">
        <w:rPr>
          <w:rFonts w:ascii="Times New Roman" w:hAnsi="Times New Roman" w:hint="eastAsia"/>
          <w:sz w:val="24"/>
          <w:szCs w:val="24"/>
        </w:rPr>
        <w:t xml:space="preserve"> (Zhu Dan, 2011)</w:t>
      </w:r>
      <w:r w:rsidR="00E17116">
        <w:rPr>
          <w:rFonts w:ascii="Times New Roman" w:hAnsi="Times New Roman" w:hint="eastAsia"/>
          <w:sz w:val="24"/>
          <w:szCs w:val="24"/>
        </w:rPr>
        <w:t xml:space="preserve"> and</w:t>
      </w:r>
      <w:r w:rsidR="001E6BB4">
        <w:rPr>
          <w:rFonts w:ascii="Times New Roman" w:hAnsi="Times New Roman" w:hint="eastAsia"/>
          <w:sz w:val="24"/>
          <w:szCs w:val="24"/>
        </w:rPr>
        <w:t xml:space="preserve"> </w:t>
      </w:r>
      <w:r w:rsidR="00884B42">
        <w:rPr>
          <w:rFonts w:ascii="Times New Roman" w:hAnsi="Times New Roman"/>
          <w:sz w:val="24"/>
          <w:szCs w:val="24"/>
        </w:rPr>
        <w:t>“</w:t>
      </w:r>
      <w:r w:rsidR="00884B42">
        <w:rPr>
          <w:rFonts w:ascii="Times New Roman" w:hAnsi="Times New Roman" w:hint="eastAsia"/>
          <w:sz w:val="24"/>
          <w:szCs w:val="24"/>
        </w:rPr>
        <w:t>The Translation Report on Olympic Teaching Materials</w:t>
      </w:r>
      <w:r w:rsidR="00884B42">
        <w:rPr>
          <w:rFonts w:ascii="Times New Roman" w:hAnsi="Times New Roman"/>
          <w:sz w:val="24"/>
          <w:szCs w:val="24"/>
        </w:rPr>
        <w:t>”</w:t>
      </w:r>
      <w:r w:rsidR="00D74A55">
        <w:rPr>
          <w:rFonts w:ascii="Times New Roman" w:hAnsi="Times New Roman" w:hint="eastAsia"/>
          <w:sz w:val="24"/>
          <w:szCs w:val="24"/>
        </w:rPr>
        <w:t xml:space="preserve"> (</w:t>
      </w:r>
      <w:r w:rsidR="007951CF">
        <w:rPr>
          <w:rFonts w:ascii="Times New Roman" w:hAnsi="Times New Roman" w:hint="eastAsia"/>
          <w:sz w:val="24"/>
          <w:szCs w:val="24"/>
        </w:rPr>
        <w:t>Wen Yiting, 2012)</w:t>
      </w:r>
      <w:r w:rsidR="00E17116">
        <w:rPr>
          <w:rFonts w:ascii="Times New Roman" w:hAnsi="Times New Roman" w:hint="eastAsia"/>
          <w:sz w:val="24"/>
          <w:szCs w:val="24"/>
        </w:rPr>
        <w:t>, etc.</w:t>
      </w:r>
      <w:r w:rsidR="00884B42" w:rsidRPr="00BA0A5B">
        <w:rPr>
          <w:rFonts w:ascii="Times New Roman" w:hAnsi="Times New Roman" w:hint="eastAsia"/>
          <w:sz w:val="24"/>
          <w:szCs w:val="24"/>
        </w:rPr>
        <w:t xml:space="preserve"> </w:t>
      </w:r>
      <w:r w:rsidR="00A53108">
        <w:rPr>
          <w:rFonts w:ascii="Times New Roman" w:hAnsi="Times New Roman"/>
          <w:sz w:val="24"/>
          <w:szCs w:val="24"/>
        </w:rPr>
        <w:t>“</w:t>
      </w:r>
      <w:r w:rsidR="00A53108">
        <w:rPr>
          <w:rFonts w:ascii="Times New Roman" w:hAnsi="Times New Roman" w:hint="eastAsia"/>
          <w:sz w:val="24"/>
          <w:szCs w:val="24"/>
        </w:rPr>
        <w:t>L</w:t>
      </w:r>
      <w:r w:rsidR="00A53108" w:rsidRPr="00A53108">
        <w:rPr>
          <w:rFonts w:ascii="Times New Roman" w:hAnsi="Times New Roman"/>
          <w:sz w:val="24"/>
          <w:szCs w:val="24"/>
        </w:rPr>
        <w:t>ocalization translation and CAT application</w:t>
      </w:r>
      <w:r w:rsidR="00A53108">
        <w:rPr>
          <w:rFonts w:ascii="Times New Roman" w:hAnsi="Times New Roman"/>
          <w:sz w:val="24"/>
          <w:szCs w:val="24"/>
        </w:rPr>
        <w:t>”</w:t>
      </w:r>
      <w:r w:rsidR="00A53108">
        <w:rPr>
          <w:rFonts w:ascii="Times New Roman" w:hAnsi="Times New Roman" w:hint="eastAsia"/>
          <w:sz w:val="24"/>
          <w:szCs w:val="24"/>
        </w:rPr>
        <w:t xml:space="preserve"> under </w:t>
      </w:r>
      <w:r w:rsidR="00A53108">
        <w:rPr>
          <w:rFonts w:ascii="Times New Roman" w:hAnsi="Times New Roman"/>
          <w:sz w:val="24"/>
          <w:szCs w:val="24"/>
        </w:rPr>
        <w:t>localization</w:t>
      </w:r>
      <w:r w:rsidR="00A53108">
        <w:rPr>
          <w:rFonts w:ascii="Times New Roman" w:hAnsi="Times New Roman" w:hint="eastAsia"/>
          <w:sz w:val="24"/>
          <w:szCs w:val="24"/>
        </w:rPr>
        <w:t xml:space="preserve"> course </w:t>
      </w:r>
      <w:r w:rsidR="00D2748B">
        <w:rPr>
          <w:rFonts w:ascii="Times New Roman" w:hAnsi="Times New Roman" w:hint="eastAsia"/>
          <w:sz w:val="24"/>
          <w:szCs w:val="24"/>
        </w:rPr>
        <w:t>greatly expand MTI students</w:t>
      </w:r>
      <w:r w:rsidR="00D2748B">
        <w:rPr>
          <w:rFonts w:ascii="Times New Roman" w:hAnsi="Times New Roman"/>
          <w:sz w:val="24"/>
          <w:szCs w:val="24"/>
        </w:rPr>
        <w:t>’</w:t>
      </w:r>
      <w:r w:rsidR="00D2748B">
        <w:rPr>
          <w:rFonts w:ascii="Times New Roman" w:hAnsi="Times New Roman" w:hint="eastAsia"/>
          <w:sz w:val="24"/>
          <w:szCs w:val="24"/>
        </w:rPr>
        <w:t xml:space="preserve"> </w:t>
      </w:r>
      <w:r w:rsidR="00FA23AD">
        <w:rPr>
          <w:rFonts w:ascii="Times New Roman" w:hAnsi="Times New Roman" w:hint="eastAsia"/>
          <w:sz w:val="24"/>
          <w:szCs w:val="24"/>
        </w:rPr>
        <w:t>translation extent</w:t>
      </w:r>
      <w:r w:rsidR="00660A57">
        <w:rPr>
          <w:rFonts w:ascii="Times New Roman" w:hAnsi="Times New Roman" w:hint="eastAsia"/>
          <w:sz w:val="24"/>
          <w:szCs w:val="24"/>
        </w:rPr>
        <w:t xml:space="preserve"> </w:t>
      </w:r>
      <w:r w:rsidR="00660A57">
        <w:rPr>
          <w:rFonts w:ascii="Times New Roman" w:hAnsi="Times New Roman" w:hint="eastAsia"/>
          <w:sz w:val="24"/>
          <w:szCs w:val="24"/>
        </w:rPr>
        <w:lastRenderedPageBreak/>
        <w:t xml:space="preserve">and improve translation accuracy. </w:t>
      </w:r>
      <w:r w:rsidR="00781096">
        <w:rPr>
          <w:rFonts w:ascii="Times New Roman" w:hAnsi="Times New Roman" w:hint="eastAsia"/>
          <w:sz w:val="24"/>
          <w:szCs w:val="24"/>
        </w:rPr>
        <w:t xml:space="preserve">Based on </w:t>
      </w:r>
      <w:r w:rsidR="00211427">
        <w:rPr>
          <w:rFonts w:ascii="Times New Roman" w:hAnsi="Times New Roman" w:hint="eastAsia"/>
          <w:sz w:val="24"/>
          <w:szCs w:val="24"/>
        </w:rPr>
        <w:t xml:space="preserve">translation technology, students can </w:t>
      </w:r>
      <w:r w:rsidR="0018065A">
        <w:rPr>
          <w:rFonts w:ascii="Times New Roman" w:hAnsi="Times New Roman" w:hint="eastAsia"/>
          <w:sz w:val="24"/>
          <w:szCs w:val="24"/>
        </w:rPr>
        <w:t xml:space="preserve">get a deeper understanding via assistance of translation tools. </w:t>
      </w:r>
      <w:r w:rsidR="00057EF6">
        <w:rPr>
          <w:rFonts w:ascii="Times New Roman" w:hAnsi="Times New Roman" w:hint="eastAsia"/>
          <w:sz w:val="24"/>
          <w:szCs w:val="24"/>
        </w:rPr>
        <w:t>Teacher</w:t>
      </w:r>
      <w:r w:rsidR="00057EF6">
        <w:rPr>
          <w:rFonts w:ascii="Times New Roman" w:hAnsi="Times New Roman"/>
          <w:sz w:val="24"/>
          <w:szCs w:val="24"/>
        </w:rPr>
        <w:t>’</w:t>
      </w:r>
      <w:r w:rsidR="00057EF6">
        <w:rPr>
          <w:rFonts w:ascii="Times New Roman" w:hAnsi="Times New Roman" w:hint="eastAsia"/>
          <w:sz w:val="24"/>
          <w:szCs w:val="24"/>
        </w:rPr>
        <w:t xml:space="preserve">s teaching style can also </w:t>
      </w:r>
      <w:r w:rsidR="00621A76">
        <w:rPr>
          <w:rFonts w:ascii="Times New Roman" w:hAnsi="Times New Roman"/>
          <w:sz w:val="24"/>
          <w:szCs w:val="24"/>
        </w:rPr>
        <w:t>influence</w:t>
      </w:r>
      <w:r w:rsidR="00621A76">
        <w:rPr>
          <w:rFonts w:ascii="Times New Roman" w:hAnsi="Times New Roman" w:hint="eastAsia"/>
          <w:sz w:val="24"/>
          <w:szCs w:val="24"/>
        </w:rPr>
        <w:t xml:space="preserve"> </w:t>
      </w:r>
      <w:r w:rsidR="000B21B4">
        <w:rPr>
          <w:rFonts w:ascii="Times New Roman" w:hAnsi="Times New Roman" w:hint="eastAsia"/>
          <w:sz w:val="24"/>
          <w:szCs w:val="24"/>
        </w:rPr>
        <w:t xml:space="preserve">teaching effectiveness. </w:t>
      </w:r>
      <w:r w:rsidR="00537AF8">
        <w:rPr>
          <w:rFonts w:ascii="Times New Roman" w:hAnsi="Times New Roman" w:hint="eastAsia"/>
          <w:sz w:val="24"/>
          <w:szCs w:val="24"/>
        </w:rPr>
        <w:t>Localization course</w:t>
      </w:r>
      <w:r w:rsidR="00537AF8">
        <w:rPr>
          <w:rFonts w:ascii="Times New Roman" w:hAnsi="Times New Roman"/>
          <w:sz w:val="24"/>
          <w:szCs w:val="24"/>
        </w:rPr>
        <w:t>’</w:t>
      </w:r>
      <w:r w:rsidR="00537AF8">
        <w:rPr>
          <w:rFonts w:ascii="Times New Roman" w:hAnsi="Times New Roman" w:hint="eastAsia"/>
          <w:sz w:val="24"/>
          <w:szCs w:val="24"/>
        </w:rPr>
        <w:t xml:space="preserve">s status is growing </w:t>
      </w:r>
      <w:r w:rsidR="006717C4">
        <w:rPr>
          <w:rFonts w:ascii="Times New Roman" w:hAnsi="Times New Roman" w:hint="eastAsia"/>
          <w:sz w:val="24"/>
          <w:szCs w:val="24"/>
        </w:rPr>
        <w:t xml:space="preserve">to be a distinct </w:t>
      </w:r>
      <w:r w:rsidR="006717C4">
        <w:rPr>
          <w:rFonts w:ascii="Times New Roman" w:hAnsi="Times New Roman"/>
          <w:sz w:val="24"/>
          <w:szCs w:val="24"/>
        </w:rPr>
        <w:t>character</w:t>
      </w:r>
      <w:r w:rsidR="006717C4">
        <w:rPr>
          <w:rFonts w:ascii="Times New Roman" w:hAnsi="Times New Roman" w:hint="eastAsia"/>
          <w:sz w:val="24"/>
          <w:szCs w:val="24"/>
        </w:rPr>
        <w:t xml:space="preserve"> of MTI education. </w:t>
      </w:r>
      <w:r w:rsidR="00C21BF8">
        <w:rPr>
          <w:rFonts w:ascii="Times New Roman" w:hAnsi="Times New Roman" w:hint="eastAsia"/>
          <w:sz w:val="24"/>
          <w:szCs w:val="24"/>
        </w:rPr>
        <w:t xml:space="preserve">The cultivation of application talents </w:t>
      </w:r>
      <w:r w:rsidR="00781096">
        <w:rPr>
          <w:rFonts w:ascii="Times New Roman" w:hAnsi="Times New Roman" w:hint="eastAsia"/>
          <w:sz w:val="24"/>
          <w:szCs w:val="24"/>
        </w:rPr>
        <w:t xml:space="preserve">need to add factors of translation technology. </w:t>
      </w:r>
    </w:p>
    <w:p w:rsidR="00A02DE5" w:rsidRPr="00D753F2" w:rsidRDefault="00A02DE5" w:rsidP="00A02DE5">
      <w:pPr>
        <w:rPr>
          <w:rFonts w:ascii="Times New Roman" w:hAnsi="Times New Roman"/>
          <w:sz w:val="24"/>
          <w:szCs w:val="24"/>
        </w:rPr>
      </w:pPr>
      <w:r w:rsidRPr="00AB4A5C">
        <w:rPr>
          <w:rFonts w:ascii="Times New Roman" w:hAnsi="Times New Roman"/>
          <w:noProof/>
          <w:sz w:val="24"/>
          <w:szCs w:val="24"/>
        </w:rPr>
        <w:drawing>
          <wp:inline distT="0" distB="0" distL="0" distR="0">
            <wp:extent cx="5213267" cy="1296063"/>
            <wp:effectExtent l="19050" t="0" r="25483" b="0"/>
            <wp:docPr id="13"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A02DE5" w:rsidRPr="00FA56D5" w:rsidRDefault="00FA56D5" w:rsidP="00FA56D5">
      <w:pPr>
        <w:spacing w:before="480" w:after="120"/>
        <w:jc w:val="center"/>
        <w:rPr>
          <w:rFonts w:ascii="Times New Roman" w:hAnsi="Times New Roman"/>
          <w:b/>
          <w:sz w:val="28"/>
          <w:szCs w:val="28"/>
        </w:rPr>
      </w:pPr>
      <w:r w:rsidRPr="00FA56D5">
        <w:rPr>
          <w:rFonts w:ascii="Times New Roman" w:hAnsi="Times New Roman" w:hint="eastAsia"/>
          <w:b/>
          <w:sz w:val="28"/>
          <w:szCs w:val="28"/>
        </w:rPr>
        <w:t>1</w:t>
      </w:r>
      <w:r w:rsidR="005B1D18" w:rsidRPr="00FA56D5">
        <w:rPr>
          <w:rFonts w:ascii="Times New Roman" w:hAnsi="Times New Roman" w:hint="eastAsia"/>
          <w:b/>
          <w:sz w:val="28"/>
          <w:szCs w:val="28"/>
        </w:rPr>
        <w:t xml:space="preserve">.2  </w:t>
      </w:r>
      <w:r w:rsidR="005B1D18" w:rsidRPr="00FA56D5">
        <w:rPr>
          <w:rFonts w:ascii="Times New Roman" w:hAnsi="Times New Roman"/>
          <w:b/>
          <w:sz w:val="28"/>
          <w:szCs w:val="28"/>
        </w:rPr>
        <w:t>Peking University</w:t>
      </w:r>
    </w:p>
    <w:p w:rsidR="00D742D1" w:rsidRDefault="00D742D1" w:rsidP="00543F13">
      <w:pPr>
        <w:spacing w:line="400" w:lineRule="exact"/>
        <w:rPr>
          <w:rFonts w:ascii="Times New Roman" w:hAnsi="Times New Roman"/>
          <w:sz w:val="24"/>
          <w:szCs w:val="24"/>
        </w:rPr>
      </w:pPr>
      <w:r>
        <w:rPr>
          <w:rFonts w:ascii="Times New Roman" w:hAnsi="Times New Roman" w:hint="eastAsia"/>
          <w:sz w:val="24"/>
          <w:szCs w:val="24"/>
        </w:rPr>
        <w:tab/>
      </w:r>
      <w:r w:rsidR="00E17116">
        <w:rPr>
          <w:rFonts w:ascii="Times New Roman" w:hAnsi="Times New Roman" w:hint="eastAsia"/>
          <w:sz w:val="24"/>
          <w:szCs w:val="24"/>
        </w:rPr>
        <w:t>The p</w:t>
      </w:r>
      <w:r>
        <w:rPr>
          <w:rFonts w:ascii="Times New Roman" w:hAnsi="Times New Roman" w:hint="eastAsia"/>
          <w:sz w:val="24"/>
          <w:szCs w:val="24"/>
        </w:rPr>
        <w:t xml:space="preserve">aper materials </w:t>
      </w:r>
      <w:r w:rsidR="00E17116">
        <w:rPr>
          <w:rFonts w:ascii="Times New Roman" w:hAnsi="Times New Roman" w:hint="eastAsia"/>
          <w:sz w:val="24"/>
          <w:szCs w:val="24"/>
        </w:rPr>
        <w:t xml:space="preserve">by the students of Peking University </w:t>
      </w:r>
      <w:r>
        <w:rPr>
          <w:rFonts w:ascii="Times New Roman" w:hAnsi="Times New Roman" w:hint="eastAsia"/>
          <w:sz w:val="24"/>
          <w:szCs w:val="24"/>
        </w:rPr>
        <w:t xml:space="preserve">can only be </w:t>
      </w:r>
      <w:r w:rsidR="00DC2920">
        <w:rPr>
          <w:rFonts w:ascii="Times New Roman" w:hAnsi="Times New Roman" w:hint="eastAsia"/>
          <w:sz w:val="24"/>
          <w:szCs w:val="24"/>
        </w:rPr>
        <w:t xml:space="preserve">obtained </w:t>
      </w:r>
      <w:r>
        <w:rPr>
          <w:rFonts w:ascii="Times New Roman" w:hAnsi="Times New Roman" w:hint="eastAsia"/>
          <w:sz w:val="24"/>
          <w:szCs w:val="24"/>
        </w:rPr>
        <w:t>in library before 2011</w:t>
      </w:r>
      <w:r w:rsidR="00E17116">
        <w:rPr>
          <w:rFonts w:ascii="Times New Roman" w:hAnsi="Times New Roman" w:hint="eastAsia"/>
          <w:sz w:val="24"/>
          <w:szCs w:val="24"/>
        </w:rPr>
        <w:t xml:space="preserve"> because of</w:t>
      </w:r>
      <w:r w:rsidR="00881D6D">
        <w:rPr>
          <w:rFonts w:ascii="Times New Roman" w:hAnsi="Times New Roman" w:hint="eastAsia"/>
          <w:sz w:val="24"/>
          <w:szCs w:val="24"/>
        </w:rPr>
        <w:t xml:space="preserve"> their</w:t>
      </w:r>
      <w:r w:rsidR="00E17116">
        <w:rPr>
          <w:rFonts w:ascii="Times New Roman" w:hAnsi="Times New Roman" w:hint="eastAsia"/>
          <w:sz w:val="24"/>
          <w:szCs w:val="24"/>
        </w:rPr>
        <w:t xml:space="preserve"> bookbinding.</w:t>
      </w:r>
      <w:r>
        <w:rPr>
          <w:rFonts w:ascii="Times New Roman" w:hAnsi="Times New Roman" w:hint="eastAsia"/>
          <w:sz w:val="24"/>
          <w:szCs w:val="24"/>
        </w:rPr>
        <w:t xml:space="preserve"> </w:t>
      </w:r>
      <w:r w:rsidR="00E17116">
        <w:rPr>
          <w:rFonts w:ascii="Times New Roman" w:hAnsi="Times New Roman" w:hint="eastAsia"/>
          <w:sz w:val="24"/>
          <w:szCs w:val="24"/>
        </w:rPr>
        <w:t>Moreover, theses from 2014 to 2015 haven</w:t>
      </w:r>
      <w:r w:rsidR="00E17116">
        <w:rPr>
          <w:rFonts w:ascii="Times New Roman" w:hAnsi="Times New Roman"/>
          <w:sz w:val="24"/>
          <w:szCs w:val="24"/>
        </w:rPr>
        <w:t>’</w:t>
      </w:r>
      <w:r w:rsidR="00E17116">
        <w:rPr>
          <w:rFonts w:ascii="Times New Roman" w:hAnsi="Times New Roman" w:hint="eastAsia"/>
          <w:sz w:val="24"/>
          <w:szCs w:val="24"/>
        </w:rPr>
        <w:t xml:space="preserve">t been updated in database (Apabi/ TASI). </w:t>
      </w:r>
      <w:r w:rsidR="00DC2920">
        <w:rPr>
          <w:rFonts w:ascii="Times New Roman" w:hAnsi="Times New Roman"/>
          <w:sz w:val="24"/>
          <w:szCs w:val="24"/>
        </w:rPr>
        <w:t>S</w:t>
      </w:r>
      <w:r w:rsidR="00DC2920">
        <w:rPr>
          <w:rFonts w:ascii="Times New Roman" w:hAnsi="Times New Roman" w:hint="eastAsia"/>
          <w:sz w:val="24"/>
          <w:szCs w:val="24"/>
        </w:rPr>
        <w:t xml:space="preserve">o </w:t>
      </w:r>
      <w:r w:rsidR="00A0499B">
        <w:rPr>
          <w:rFonts w:ascii="Times New Roman" w:hAnsi="Times New Roman" w:hint="eastAsia"/>
          <w:sz w:val="24"/>
          <w:szCs w:val="24"/>
        </w:rPr>
        <w:t>combining paper materials and thesis database</w:t>
      </w:r>
      <w:r w:rsidR="00E17116">
        <w:rPr>
          <w:rFonts w:ascii="Times New Roman" w:hAnsi="Times New Roman" w:hint="eastAsia"/>
          <w:sz w:val="24"/>
          <w:szCs w:val="24"/>
        </w:rPr>
        <w:t xml:space="preserve"> (Apabi/ TASI)</w:t>
      </w:r>
      <w:r w:rsidR="00A0499B">
        <w:rPr>
          <w:rFonts w:ascii="Times New Roman" w:hAnsi="Times New Roman" w:hint="eastAsia"/>
          <w:sz w:val="24"/>
          <w:szCs w:val="24"/>
        </w:rPr>
        <w:t xml:space="preserve">, </w:t>
      </w:r>
      <w:r w:rsidR="00A0499B">
        <w:rPr>
          <w:rFonts w:ascii="Times New Roman" w:hAnsi="Times New Roman"/>
          <w:sz w:val="24"/>
          <w:szCs w:val="24"/>
        </w:rPr>
        <w:t>I</w:t>
      </w:r>
      <w:r w:rsidR="00A0499B">
        <w:rPr>
          <w:rFonts w:ascii="Times New Roman" w:hAnsi="Times New Roman" w:hint="eastAsia"/>
          <w:sz w:val="24"/>
          <w:szCs w:val="24"/>
        </w:rPr>
        <w:t xml:space="preserve"> selected theses from 2011 to 2013 to survey. </w:t>
      </w:r>
    </w:p>
    <w:p w:rsidR="00A02DE5" w:rsidRPr="00AB4A5C" w:rsidRDefault="00A02DE5" w:rsidP="00543F13">
      <w:pPr>
        <w:spacing w:line="400" w:lineRule="exact"/>
        <w:rPr>
          <w:rFonts w:ascii="Times New Roman" w:hAnsi="Times New Roman"/>
          <w:sz w:val="24"/>
          <w:szCs w:val="24"/>
        </w:rPr>
      </w:pPr>
      <w:r w:rsidRPr="00AB4A5C">
        <w:rPr>
          <w:rFonts w:ascii="Times New Roman" w:hAnsi="Times New Roman"/>
          <w:sz w:val="24"/>
          <w:szCs w:val="24"/>
        </w:rPr>
        <w:t>2011:</w:t>
      </w:r>
    </w:p>
    <w:p w:rsidR="00A02DE5" w:rsidRPr="00AB4A5C" w:rsidRDefault="00A02DE5" w:rsidP="00543F13">
      <w:pPr>
        <w:spacing w:line="400" w:lineRule="exact"/>
        <w:ind w:firstLine="420"/>
        <w:rPr>
          <w:rFonts w:ascii="Times New Roman" w:hAnsi="Times New Roman"/>
          <w:sz w:val="24"/>
          <w:szCs w:val="24"/>
        </w:rPr>
      </w:pPr>
      <w:r w:rsidRPr="00AB4A5C">
        <w:rPr>
          <w:rFonts w:ascii="Times New Roman" w:hAnsi="Times New Roman"/>
          <w:sz w:val="24"/>
          <w:szCs w:val="24"/>
        </w:rPr>
        <w:t xml:space="preserve">Among 13 theses, </w:t>
      </w:r>
      <w:r w:rsidR="00A70A7E">
        <w:rPr>
          <w:rFonts w:ascii="Times New Roman" w:hAnsi="Times New Roman" w:hint="eastAsia"/>
          <w:sz w:val="24"/>
          <w:szCs w:val="24"/>
        </w:rPr>
        <w:t>two</w:t>
      </w:r>
      <w:r w:rsidRPr="00AB4A5C">
        <w:rPr>
          <w:rFonts w:ascii="Times New Roman" w:hAnsi="Times New Roman"/>
          <w:sz w:val="24"/>
          <w:szCs w:val="24"/>
        </w:rPr>
        <w:t xml:space="preserve"> of them are on localization. The rest are translation reports. </w:t>
      </w:r>
    </w:p>
    <w:p w:rsidR="00A02DE5" w:rsidRPr="00AB4A5C" w:rsidRDefault="00A02DE5" w:rsidP="00543F13">
      <w:pPr>
        <w:spacing w:line="400" w:lineRule="exact"/>
        <w:rPr>
          <w:rFonts w:ascii="Times New Roman" w:hAnsi="Times New Roman"/>
          <w:sz w:val="24"/>
          <w:szCs w:val="24"/>
        </w:rPr>
      </w:pPr>
      <w:r w:rsidRPr="00AB4A5C">
        <w:rPr>
          <w:rFonts w:ascii="Times New Roman" w:hAnsi="Times New Roman"/>
          <w:sz w:val="24"/>
          <w:szCs w:val="24"/>
        </w:rPr>
        <w:t>2012:</w:t>
      </w:r>
    </w:p>
    <w:p w:rsidR="00A02DE5" w:rsidRPr="00AB4A5C" w:rsidRDefault="00A02DE5" w:rsidP="00543F13">
      <w:pPr>
        <w:spacing w:line="400" w:lineRule="exact"/>
        <w:ind w:firstLine="420"/>
        <w:rPr>
          <w:rFonts w:ascii="Times New Roman" w:hAnsi="Times New Roman"/>
          <w:sz w:val="24"/>
          <w:szCs w:val="24"/>
        </w:rPr>
      </w:pPr>
      <w:r w:rsidRPr="00AB4A5C">
        <w:rPr>
          <w:rFonts w:ascii="Times New Roman" w:hAnsi="Times New Roman"/>
          <w:sz w:val="24"/>
          <w:szCs w:val="24"/>
        </w:rPr>
        <w:t>Among 47 theses</w:t>
      </w:r>
      <w:r w:rsidR="00A70A7E">
        <w:rPr>
          <w:rFonts w:ascii="Times New Roman" w:hAnsi="Times New Roman" w:hint="eastAsia"/>
          <w:sz w:val="24"/>
          <w:szCs w:val="24"/>
        </w:rPr>
        <w:t>,</w:t>
      </w:r>
      <w:r w:rsidRPr="00AB4A5C">
        <w:rPr>
          <w:rFonts w:ascii="Times New Roman" w:hAnsi="Times New Roman"/>
          <w:sz w:val="24"/>
          <w:szCs w:val="24"/>
        </w:rPr>
        <w:t xml:space="preserve"> </w:t>
      </w:r>
      <w:r w:rsidR="00A70A7E">
        <w:rPr>
          <w:rFonts w:ascii="Times New Roman" w:hAnsi="Times New Roman" w:hint="eastAsia"/>
          <w:sz w:val="24"/>
          <w:szCs w:val="24"/>
        </w:rPr>
        <w:t>two</w:t>
      </w:r>
      <w:r w:rsidRPr="00AB4A5C">
        <w:rPr>
          <w:rFonts w:ascii="Times New Roman" w:hAnsi="Times New Roman"/>
          <w:sz w:val="24"/>
          <w:szCs w:val="24"/>
        </w:rPr>
        <w:t xml:space="preserve"> of them are on localization. The rest are translation reports. </w:t>
      </w:r>
    </w:p>
    <w:p w:rsidR="00A02DE5" w:rsidRPr="00AB4A5C" w:rsidRDefault="00A02DE5" w:rsidP="00543F13">
      <w:pPr>
        <w:spacing w:line="400" w:lineRule="exact"/>
        <w:rPr>
          <w:rFonts w:ascii="Times New Roman" w:hAnsi="Times New Roman"/>
          <w:sz w:val="24"/>
          <w:szCs w:val="24"/>
        </w:rPr>
      </w:pPr>
      <w:r w:rsidRPr="00AB4A5C">
        <w:rPr>
          <w:rFonts w:ascii="Times New Roman" w:hAnsi="Times New Roman"/>
          <w:sz w:val="24"/>
          <w:szCs w:val="24"/>
        </w:rPr>
        <w:t>2013:</w:t>
      </w:r>
    </w:p>
    <w:p w:rsidR="00A02DE5" w:rsidRPr="00AB4A5C" w:rsidRDefault="00A02DE5" w:rsidP="00543F13">
      <w:pPr>
        <w:spacing w:line="400" w:lineRule="exact"/>
        <w:ind w:left="120" w:hangingChars="50" w:hanging="120"/>
        <w:rPr>
          <w:rFonts w:ascii="Times New Roman" w:hAnsi="Times New Roman"/>
          <w:sz w:val="24"/>
          <w:szCs w:val="24"/>
        </w:rPr>
      </w:pPr>
      <w:r w:rsidRPr="00AB4A5C">
        <w:rPr>
          <w:rFonts w:ascii="Times New Roman" w:hAnsi="Times New Roman"/>
          <w:sz w:val="24"/>
          <w:szCs w:val="24"/>
        </w:rPr>
        <w:tab/>
      </w:r>
      <w:r w:rsidR="00210675">
        <w:rPr>
          <w:rFonts w:ascii="Times New Roman" w:hAnsi="Times New Roman" w:hint="eastAsia"/>
          <w:sz w:val="24"/>
          <w:szCs w:val="24"/>
        </w:rPr>
        <w:tab/>
      </w:r>
      <w:r w:rsidRPr="00AB4A5C">
        <w:rPr>
          <w:rFonts w:ascii="Times New Roman" w:hAnsi="Times New Roman"/>
          <w:sz w:val="24"/>
          <w:szCs w:val="24"/>
        </w:rPr>
        <w:t>Among 63 theses</w:t>
      </w:r>
      <w:r w:rsidR="0014482C" w:rsidRPr="00AB4A5C">
        <w:rPr>
          <w:rFonts w:ascii="Times New Roman" w:hAnsi="Times New Roman"/>
          <w:sz w:val="24"/>
          <w:szCs w:val="24"/>
        </w:rPr>
        <w:t xml:space="preserve">, </w:t>
      </w:r>
      <w:r w:rsidR="00687455">
        <w:rPr>
          <w:rFonts w:ascii="Times New Roman" w:hAnsi="Times New Roman" w:hint="eastAsia"/>
          <w:sz w:val="24"/>
          <w:szCs w:val="24"/>
        </w:rPr>
        <w:t>1</w:t>
      </w:r>
      <w:r w:rsidRPr="00AB4A5C">
        <w:rPr>
          <w:rFonts w:ascii="Times New Roman" w:hAnsi="Times New Roman"/>
          <w:sz w:val="24"/>
          <w:szCs w:val="24"/>
        </w:rPr>
        <w:t xml:space="preserve"> of them </w:t>
      </w:r>
      <w:r w:rsidR="00687455">
        <w:rPr>
          <w:rFonts w:ascii="Times New Roman" w:hAnsi="Times New Roman" w:hint="eastAsia"/>
          <w:sz w:val="24"/>
          <w:szCs w:val="24"/>
        </w:rPr>
        <w:t>is</w:t>
      </w:r>
      <w:r w:rsidRPr="00AB4A5C">
        <w:rPr>
          <w:rFonts w:ascii="Times New Roman" w:hAnsi="Times New Roman"/>
          <w:sz w:val="24"/>
          <w:szCs w:val="24"/>
        </w:rPr>
        <w:t xml:space="preserve"> related with localization and CAT </w:t>
      </w:r>
      <w:r w:rsidR="00E17116">
        <w:rPr>
          <w:rFonts w:ascii="Times New Roman" w:hAnsi="Times New Roman" w:hint="eastAsia"/>
          <w:sz w:val="24"/>
          <w:szCs w:val="24"/>
        </w:rPr>
        <w:t>application</w:t>
      </w:r>
      <w:r w:rsidRPr="00AB4A5C">
        <w:rPr>
          <w:rFonts w:ascii="Times New Roman" w:hAnsi="Times New Roman"/>
          <w:sz w:val="24"/>
          <w:szCs w:val="24"/>
        </w:rPr>
        <w:t>.</w:t>
      </w:r>
    </w:p>
    <w:p w:rsidR="00A02DE5" w:rsidRDefault="00A02DE5" w:rsidP="00543F13">
      <w:pPr>
        <w:spacing w:line="400" w:lineRule="exact"/>
        <w:rPr>
          <w:rFonts w:ascii="Times New Roman" w:hAnsi="Times New Roman"/>
          <w:sz w:val="24"/>
          <w:szCs w:val="24"/>
        </w:rPr>
      </w:pPr>
      <w:r w:rsidRPr="00AB4A5C">
        <w:rPr>
          <w:rFonts w:ascii="Times New Roman" w:hAnsi="Times New Roman"/>
          <w:sz w:val="24"/>
          <w:szCs w:val="24"/>
        </w:rPr>
        <w:tab/>
      </w:r>
      <w:r w:rsidR="00D016E4">
        <w:rPr>
          <w:rFonts w:ascii="Times New Roman" w:hAnsi="Times New Roman" w:hint="eastAsia"/>
          <w:sz w:val="24"/>
          <w:szCs w:val="24"/>
        </w:rPr>
        <w:t>Through surveying theses of Peking University, two main peculiarities can be seen</w:t>
      </w:r>
      <w:r w:rsidR="00453EB4">
        <w:rPr>
          <w:rFonts w:ascii="Times New Roman" w:hAnsi="Times New Roman" w:hint="eastAsia"/>
          <w:sz w:val="24"/>
          <w:szCs w:val="24"/>
        </w:rPr>
        <w:t xml:space="preserve">. One is </w:t>
      </w:r>
      <w:r w:rsidR="00A25B70">
        <w:rPr>
          <w:rFonts w:ascii="Times New Roman" w:hAnsi="Times New Roman" w:hint="eastAsia"/>
          <w:sz w:val="24"/>
          <w:szCs w:val="24"/>
        </w:rPr>
        <w:t xml:space="preserve">that few students mention </w:t>
      </w:r>
      <w:r w:rsidR="00A25B70">
        <w:rPr>
          <w:rFonts w:ascii="Times New Roman" w:hAnsi="Times New Roman"/>
          <w:sz w:val="24"/>
          <w:szCs w:val="24"/>
        </w:rPr>
        <w:t>localization</w:t>
      </w:r>
      <w:r w:rsidR="00A25B70">
        <w:rPr>
          <w:rFonts w:ascii="Times New Roman" w:hAnsi="Times New Roman" w:hint="eastAsia"/>
          <w:sz w:val="24"/>
          <w:szCs w:val="24"/>
        </w:rPr>
        <w:t xml:space="preserve"> translation and CAT tools in their theses. And </w:t>
      </w:r>
      <w:r w:rsidR="008F0749">
        <w:rPr>
          <w:rFonts w:ascii="Times New Roman" w:hAnsi="Times New Roman" w:hint="eastAsia"/>
          <w:sz w:val="24"/>
          <w:szCs w:val="24"/>
        </w:rPr>
        <w:t>another is</w:t>
      </w:r>
      <w:r w:rsidR="00687163">
        <w:rPr>
          <w:rFonts w:ascii="Times New Roman" w:hAnsi="Times New Roman" w:hint="eastAsia"/>
          <w:sz w:val="24"/>
          <w:szCs w:val="24"/>
        </w:rPr>
        <w:t xml:space="preserve"> that </w:t>
      </w:r>
      <w:r w:rsidR="008F0749">
        <w:rPr>
          <w:rFonts w:ascii="Times New Roman" w:hAnsi="Times New Roman" w:hint="eastAsia"/>
          <w:sz w:val="24"/>
          <w:szCs w:val="24"/>
        </w:rPr>
        <w:t xml:space="preserve">these </w:t>
      </w:r>
      <w:r w:rsidR="00687455">
        <w:rPr>
          <w:rFonts w:ascii="Times New Roman" w:hAnsi="Times New Roman" w:hint="eastAsia"/>
          <w:sz w:val="24"/>
          <w:szCs w:val="24"/>
        </w:rPr>
        <w:t xml:space="preserve">five </w:t>
      </w:r>
      <w:r w:rsidR="00D753F2">
        <w:rPr>
          <w:rFonts w:ascii="Times New Roman" w:hAnsi="Times New Roman" w:hint="eastAsia"/>
          <w:sz w:val="24"/>
          <w:szCs w:val="24"/>
        </w:rPr>
        <w:t>ones</w:t>
      </w:r>
      <w:r w:rsidR="00687455">
        <w:rPr>
          <w:rFonts w:ascii="Times New Roman" w:hAnsi="Times New Roman" w:hint="eastAsia"/>
          <w:sz w:val="24"/>
          <w:szCs w:val="24"/>
        </w:rPr>
        <w:t xml:space="preserve"> </w:t>
      </w:r>
      <w:r w:rsidR="00687163">
        <w:rPr>
          <w:rFonts w:ascii="Times New Roman" w:hAnsi="Times New Roman" w:hint="eastAsia"/>
          <w:sz w:val="24"/>
          <w:szCs w:val="24"/>
        </w:rPr>
        <w:t xml:space="preserve">are all about machine translation. </w:t>
      </w:r>
      <w:r w:rsidRPr="00AB4A5C">
        <w:rPr>
          <w:rFonts w:ascii="Times New Roman" w:hAnsi="Times New Roman"/>
          <w:sz w:val="24"/>
          <w:szCs w:val="24"/>
        </w:rPr>
        <w:t xml:space="preserve">The small share of localization and CAT </w:t>
      </w:r>
      <w:r w:rsidR="00E17116">
        <w:rPr>
          <w:rFonts w:ascii="Times New Roman" w:hAnsi="Times New Roman" w:hint="eastAsia"/>
          <w:sz w:val="24"/>
          <w:szCs w:val="24"/>
        </w:rPr>
        <w:t>application</w:t>
      </w:r>
      <w:r w:rsidRPr="00AB4A5C">
        <w:rPr>
          <w:rFonts w:ascii="Times New Roman" w:hAnsi="Times New Roman"/>
          <w:sz w:val="24"/>
          <w:szCs w:val="24"/>
        </w:rPr>
        <w:t xml:space="preserve"> are mainly due to School of Software &amp;Microelectronics. Two major directions—natural language processing and computer aided technology mainly study this topic. From 2011 to 2013, there are 11 theses </w:t>
      </w:r>
      <w:r w:rsidR="00E17116">
        <w:rPr>
          <w:rFonts w:ascii="Times New Roman" w:hAnsi="Times New Roman" w:hint="eastAsia"/>
          <w:sz w:val="24"/>
          <w:szCs w:val="24"/>
        </w:rPr>
        <w:t>about</w:t>
      </w:r>
      <w:r w:rsidRPr="00AB4A5C">
        <w:rPr>
          <w:rFonts w:ascii="Times New Roman" w:hAnsi="Times New Roman"/>
          <w:sz w:val="24"/>
          <w:szCs w:val="24"/>
        </w:rPr>
        <w:t xml:space="preserve"> localization and CAT </w:t>
      </w:r>
      <w:r w:rsidR="00E17116">
        <w:rPr>
          <w:rFonts w:ascii="Times New Roman" w:hAnsi="Times New Roman" w:hint="eastAsia"/>
          <w:sz w:val="24"/>
          <w:szCs w:val="24"/>
        </w:rPr>
        <w:t>application</w:t>
      </w:r>
      <w:r w:rsidRPr="00AB4A5C">
        <w:rPr>
          <w:rFonts w:ascii="Times New Roman" w:hAnsi="Times New Roman"/>
          <w:sz w:val="24"/>
          <w:szCs w:val="24"/>
        </w:rPr>
        <w:t xml:space="preserve">. </w:t>
      </w:r>
    </w:p>
    <w:p w:rsidR="00FA56D5" w:rsidRPr="00AB4A5C" w:rsidRDefault="00FA56D5" w:rsidP="00543F13">
      <w:pPr>
        <w:spacing w:line="400" w:lineRule="exact"/>
        <w:rPr>
          <w:rFonts w:ascii="Times New Roman" w:hAnsi="Times New Roman"/>
          <w:sz w:val="24"/>
          <w:szCs w:val="24"/>
        </w:rPr>
      </w:pPr>
    </w:p>
    <w:p w:rsidR="00DB2CA3" w:rsidRPr="00AB4A5C" w:rsidRDefault="00A02DE5" w:rsidP="00A02DE5">
      <w:pPr>
        <w:rPr>
          <w:rFonts w:ascii="Times New Roman" w:hAnsi="Times New Roman"/>
          <w:sz w:val="24"/>
          <w:szCs w:val="24"/>
        </w:rPr>
      </w:pPr>
      <w:r w:rsidRPr="00AB4A5C">
        <w:rPr>
          <w:rFonts w:ascii="Times New Roman" w:hAnsi="Times New Roman"/>
          <w:noProof/>
          <w:sz w:val="24"/>
          <w:szCs w:val="24"/>
        </w:rPr>
        <w:lastRenderedPageBreak/>
        <w:drawing>
          <wp:inline distT="0" distB="0" distL="0" distR="0">
            <wp:extent cx="5181130" cy="1566407"/>
            <wp:effectExtent l="19050" t="0" r="19520" b="0"/>
            <wp:docPr id="6"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A02DE5" w:rsidRPr="00FA56D5" w:rsidRDefault="00FA56D5" w:rsidP="00FA56D5">
      <w:pPr>
        <w:spacing w:before="480" w:after="120"/>
        <w:jc w:val="center"/>
        <w:rPr>
          <w:rFonts w:ascii="Times New Roman" w:hAnsi="Times New Roman"/>
          <w:b/>
          <w:sz w:val="28"/>
          <w:szCs w:val="28"/>
        </w:rPr>
      </w:pPr>
      <w:r w:rsidRPr="00FA56D5">
        <w:rPr>
          <w:rFonts w:ascii="Times New Roman" w:hAnsi="Times New Roman" w:hint="eastAsia"/>
          <w:b/>
          <w:sz w:val="28"/>
          <w:szCs w:val="28"/>
        </w:rPr>
        <w:t xml:space="preserve">1.3  </w:t>
      </w:r>
      <w:r w:rsidR="000C6645" w:rsidRPr="00FA56D5">
        <w:rPr>
          <w:rFonts w:ascii="Times New Roman" w:hAnsi="Times New Roman"/>
          <w:b/>
          <w:sz w:val="28"/>
          <w:szCs w:val="28"/>
        </w:rPr>
        <w:t>Beijing Jiaotong University</w:t>
      </w:r>
    </w:p>
    <w:p w:rsidR="00A02DE5" w:rsidRPr="00AB4A5C" w:rsidRDefault="00E17116" w:rsidP="00543F13">
      <w:pPr>
        <w:spacing w:line="400" w:lineRule="exact"/>
        <w:ind w:firstLine="480"/>
        <w:rPr>
          <w:rFonts w:ascii="Times New Roman" w:hAnsi="Times New Roman"/>
          <w:sz w:val="24"/>
          <w:szCs w:val="24"/>
        </w:rPr>
      </w:pPr>
      <w:r>
        <w:rPr>
          <w:rFonts w:ascii="Times New Roman" w:hAnsi="Times New Roman" w:hint="eastAsia"/>
          <w:sz w:val="24"/>
          <w:szCs w:val="24"/>
        </w:rPr>
        <w:t>The t</w:t>
      </w:r>
      <w:r w:rsidR="00A02DE5" w:rsidRPr="00AB4A5C">
        <w:rPr>
          <w:rFonts w:ascii="Times New Roman" w:hAnsi="Times New Roman"/>
          <w:sz w:val="24"/>
          <w:szCs w:val="24"/>
        </w:rPr>
        <w:t>heses of School of Foreign Languages and Mass Communication were firstly surveyed. Theses after 2011 can’t be obtained because of library bookbinding. So I analyzed theses of 2014 from Apabi (TASI—database of theses) in their library.</w:t>
      </w:r>
    </w:p>
    <w:p w:rsidR="00A02DE5" w:rsidRPr="00AB4A5C" w:rsidRDefault="00A02DE5" w:rsidP="00543F13">
      <w:pPr>
        <w:spacing w:line="400" w:lineRule="exact"/>
        <w:rPr>
          <w:rFonts w:ascii="Times New Roman" w:hAnsi="Times New Roman"/>
          <w:sz w:val="24"/>
          <w:szCs w:val="24"/>
        </w:rPr>
      </w:pPr>
      <w:r w:rsidRPr="00AB4A5C">
        <w:rPr>
          <w:rFonts w:ascii="Times New Roman" w:hAnsi="Times New Roman"/>
          <w:sz w:val="24"/>
          <w:szCs w:val="24"/>
        </w:rPr>
        <w:t>2014:</w:t>
      </w:r>
    </w:p>
    <w:p w:rsidR="00A02DE5" w:rsidRPr="00AB4A5C" w:rsidRDefault="00A02DE5" w:rsidP="00543F13">
      <w:pPr>
        <w:spacing w:line="400" w:lineRule="exact"/>
        <w:ind w:firstLine="420"/>
        <w:rPr>
          <w:rFonts w:ascii="Times New Roman" w:hAnsi="Times New Roman"/>
          <w:sz w:val="24"/>
          <w:szCs w:val="24"/>
        </w:rPr>
      </w:pPr>
      <w:r w:rsidRPr="00AB4A5C">
        <w:rPr>
          <w:rFonts w:ascii="Times New Roman" w:hAnsi="Times New Roman"/>
          <w:sz w:val="24"/>
          <w:szCs w:val="24"/>
        </w:rPr>
        <w:t xml:space="preserve">There are totally 29 theses including </w:t>
      </w:r>
      <w:r w:rsidR="00A70A7E">
        <w:rPr>
          <w:rFonts w:ascii="Times New Roman" w:hAnsi="Times New Roman" w:hint="eastAsia"/>
          <w:sz w:val="24"/>
          <w:szCs w:val="24"/>
        </w:rPr>
        <w:t>three</w:t>
      </w:r>
      <w:r w:rsidRPr="00AB4A5C">
        <w:rPr>
          <w:rFonts w:ascii="Times New Roman" w:hAnsi="Times New Roman"/>
          <w:sz w:val="24"/>
          <w:szCs w:val="24"/>
        </w:rPr>
        <w:t xml:space="preserve"> literary translations and 26 non-literary translations, 28 of them are translation reports and </w:t>
      </w:r>
      <w:r w:rsidR="00A70A7E">
        <w:rPr>
          <w:rFonts w:ascii="Times New Roman" w:hAnsi="Times New Roman" w:hint="eastAsia"/>
          <w:sz w:val="24"/>
          <w:szCs w:val="24"/>
        </w:rPr>
        <w:t>one</w:t>
      </w:r>
      <w:r w:rsidRPr="00AB4A5C">
        <w:rPr>
          <w:rFonts w:ascii="Times New Roman" w:hAnsi="Times New Roman"/>
          <w:sz w:val="24"/>
          <w:szCs w:val="24"/>
        </w:rPr>
        <w:t xml:space="preserve"> is research thesis. None of them is on localization and </w:t>
      </w:r>
      <w:r w:rsidR="00A70A7E">
        <w:rPr>
          <w:rFonts w:ascii="Times New Roman" w:hAnsi="Times New Roman" w:hint="eastAsia"/>
          <w:sz w:val="24"/>
          <w:szCs w:val="24"/>
        </w:rPr>
        <w:t>seven</w:t>
      </w:r>
      <w:r w:rsidRPr="00AB4A5C">
        <w:rPr>
          <w:rFonts w:ascii="Times New Roman" w:hAnsi="Times New Roman"/>
          <w:sz w:val="24"/>
          <w:szCs w:val="24"/>
        </w:rPr>
        <w:t xml:space="preserve"> mention localization and CAT tools.</w:t>
      </w:r>
    </w:p>
    <w:p w:rsidR="00A02DE5" w:rsidRPr="00AB4A5C" w:rsidRDefault="00A02DE5" w:rsidP="00A02DE5">
      <w:pPr>
        <w:rPr>
          <w:rFonts w:ascii="Times New Roman" w:hAnsi="Times New Roman"/>
          <w:sz w:val="24"/>
          <w:szCs w:val="24"/>
        </w:rPr>
      </w:pPr>
      <w:r w:rsidRPr="00AB4A5C">
        <w:rPr>
          <w:rFonts w:ascii="Times New Roman" w:hAnsi="Times New Roman"/>
          <w:noProof/>
          <w:sz w:val="24"/>
          <w:szCs w:val="24"/>
        </w:rPr>
        <w:drawing>
          <wp:inline distT="0" distB="0" distL="0" distR="0">
            <wp:extent cx="5131066" cy="1297172"/>
            <wp:effectExtent l="19050" t="0" r="12434" b="0"/>
            <wp:docPr id="24"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9C007D" w:rsidRPr="00543F13" w:rsidRDefault="009C007D" w:rsidP="009C007D">
      <w:pPr>
        <w:spacing w:before="120" w:after="240"/>
        <w:jc w:val="center"/>
        <w:rPr>
          <w:rFonts w:ascii="Times New Roman" w:hAnsi="Times New Roman"/>
        </w:rPr>
      </w:pPr>
      <w:r>
        <w:rPr>
          <w:rFonts w:ascii="Times New Roman" w:hAnsi="Times New Roman"/>
        </w:rPr>
        <w:t xml:space="preserve">Figure 6  </w:t>
      </w:r>
      <w:r w:rsidRPr="00543F13">
        <w:rPr>
          <w:rFonts w:ascii="Times New Roman" w:hAnsi="Times New Roman"/>
        </w:rPr>
        <w:t>Portion of localization used in theses</w:t>
      </w:r>
    </w:p>
    <w:p w:rsidR="00A02DE5" w:rsidRDefault="00A02DE5" w:rsidP="00A70A7E">
      <w:pPr>
        <w:spacing w:line="400" w:lineRule="exact"/>
        <w:rPr>
          <w:rFonts w:ascii="Times New Roman" w:hAnsi="Times New Roman"/>
          <w:sz w:val="24"/>
          <w:szCs w:val="24"/>
        </w:rPr>
      </w:pPr>
      <w:r w:rsidRPr="00AB4A5C">
        <w:rPr>
          <w:rFonts w:ascii="Times New Roman" w:hAnsi="Times New Roman"/>
          <w:sz w:val="24"/>
          <w:szCs w:val="24"/>
        </w:rPr>
        <w:tab/>
      </w:r>
      <w:r w:rsidR="00E17116">
        <w:rPr>
          <w:rFonts w:ascii="Times New Roman" w:hAnsi="Times New Roman" w:hint="eastAsia"/>
          <w:sz w:val="24"/>
          <w:szCs w:val="24"/>
        </w:rPr>
        <w:t>Moreover</w:t>
      </w:r>
      <w:r w:rsidRPr="00AB4A5C">
        <w:rPr>
          <w:rFonts w:ascii="Times New Roman" w:hAnsi="Times New Roman"/>
          <w:sz w:val="24"/>
          <w:szCs w:val="24"/>
        </w:rPr>
        <w:t>, theses of natural language processing department which mainly focuses on computer aided translation</w:t>
      </w:r>
      <w:r w:rsidR="00E17116">
        <w:rPr>
          <w:rFonts w:ascii="Times New Roman" w:hAnsi="Times New Roman" w:hint="eastAsia"/>
          <w:sz w:val="24"/>
          <w:szCs w:val="24"/>
        </w:rPr>
        <w:t xml:space="preserve"> are summarized</w:t>
      </w:r>
      <w:r w:rsidR="00CB7346">
        <w:rPr>
          <w:rFonts w:ascii="Times New Roman" w:hAnsi="Times New Roman"/>
          <w:sz w:val="24"/>
          <w:szCs w:val="24"/>
        </w:rPr>
        <w:t xml:space="preserve">. From 2013 to 2015, there are </w:t>
      </w:r>
      <w:r w:rsidR="00CB7346">
        <w:rPr>
          <w:rFonts w:ascii="Times New Roman" w:hAnsi="Times New Roman" w:hint="eastAsia"/>
          <w:sz w:val="24"/>
          <w:szCs w:val="24"/>
        </w:rPr>
        <w:t>seven</w:t>
      </w:r>
      <w:r w:rsidRPr="00AB4A5C">
        <w:rPr>
          <w:rFonts w:ascii="Times New Roman" w:hAnsi="Times New Roman"/>
          <w:sz w:val="24"/>
          <w:szCs w:val="24"/>
        </w:rPr>
        <w:t xml:space="preserve"> theses related with localization and CAT tools.</w:t>
      </w:r>
    </w:p>
    <w:p w:rsidR="00CB7346" w:rsidRPr="00AB4A5C" w:rsidRDefault="00CB7346" w:rsidP="00A70A7E">
      <w:pPr>
        <w:spacing w:line="400" w:lineRule="exact"/>
        <w:rPr>
          <w:rFonts w:ascii="Times New Roman" w:hAnsi="Times New Roman"/>
          <w:sz w:val="24"/>
          <w:szCs w:val="24"/>
        </w:rPr>
      </w:pPr>
    </w:p>
    <w:p w:rsidR="00A02DE5" w:rsidRPr="00AB4A5C" w:rsidRDefault="009C007D" w:rsidP="00A02DE5">
      <w:pPr>
        <w:rPr>
          <w:rFonts w:ascii="Times New Roman" w:hAnsi="Times New Roman"/>
          <w:sz w:val="24"/>
          <w:szCs w:val="24"/>
        </w:rPr>
      </w:pPr>
      <w:r w:rsidRPr="00AB4A5C">
        <w:rPr>
          <w:rFonts w:ascii="Times New Roman" w:hAnsi="Times New Roman"/>
          <w:noProof/>
          <w:sz w:val="24"/>
          <w:szCs w:val="24"/>
        </w:rPr>
        <w:drawing>
          <wp:inline distT="0" distB="0" distL="0" distR="0">
            <wp:extent cx="5153291" cy="1499191"/>
            <wp:effectExtent l="19050" t="0" r="28309" b="5759"/>
            <wp:docPr id="1"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E2008E" w:rsidRDefault="00E2008E" w:rsidP="00A02DE5">
      <w:pPr>
        <w:rPr>
          <w:rFonts w:ascii="Times New Roman" w:hAnsi="Times New Roman"/>
          <w:sz w:val="24"/>
          <w:szCs w:val="24"/>
        </w:rPr>
      </w:pPr>
    </w:p>
    <w:p w:rsidR="00211685" w:rsidRPr="00EF07BB" w:rsidRDefault="00EF07BB" w:rsidP="00EF07BB">
      <w:pPr>
        <w:spacing w:before="480" w:after="120"/>
        <w:jc w:val="center"/>
        <w:rPr>
          <w:rFonts w:ascii="Times New Roman" w:hAnsi="Times New Roman"/>
          <w:b/>
          <w:sz w:val="28"/>
          <w:szCs w:val="28"/>
        </w:rPr>
      </w:pPr>
      <w:r w:rsidRPr="00EF07BB">
        <w:rPr>
          <w:rFonts w:ascii="Times New Roman" w:hAnsi="Times New Roman" w:hint="eastAsia"/>
          <w:b/>
          <w:sz w:val="28"/>
          <w:szCs w:val="28"/>
        </w:rPr>
        <w:lastRenderedPageBreak/>
        <w:t>1.4</w:t>
      </w:r>
      <w:r w:rsidR="00ED41AF">
        <w:rPr>
          <w:rFonts w:ascii="Times New Roman" w:hAnsi="Times New Roman" w:hint="eastAsia"/>
          <w:b/>
          <w:sz w:val="28"/>
          <w:szCs w:val="28"/>
        </w:rPr>
        <w:t xml:space="preserve"> </w:t>
      </w:r>
      <w:r w:rsidR="00000DF1">
        <w:rPr>
          <w:rFonts w:ascii="Times New Roman" w:hAnsi="Times New Roman" w:hint="eastAsia"/>
          <w:b/>
          <w:sz w:val="28"/>
          <w:szCs w:val="28"/>
        </w:rPr>
        <w:t xml:space="preserve"> </w:t>
      </w:r>
      <w:r w:rsidR="00EF3FF8" w:rsidRPr="00EF07BB">
        <w:rPr>
          <w:rFonts w:ascii="Times New Roman" w:hAnsi="Times New Roman"/>
          <w:b/>
          <w:sz w:val="28"/>
          <w:szCs w:val="28"/>
        </w:rPr>
        <w:t>Questionnaire</w:t>
      </w:r>
      <w:r w:rsidR="00EF3FF8" w:rsidRPr="00EF07BB">
        <w:rPr>
          <w:rFonts w:ascii="Times New Roman" w:hAnsi="Times New Roman" w:hint="eastAsia"/>
          <w:b/>
          <w:sz w:val="28"/>
          <w:szCs w:val="28"/>
        </w:rPr>
        <w:t xml:space="preserve"> Analysis</w:t>
      </w:r>
    </w:p>
    <w:p w:rsidR="004E6002" w:rsidRPr="00355796" w:rsidRDefault="00355796" w:rsidP="00355796">
      <w:pPr>
        <w:spacing w:before="240" w:after="120"/>
        <w:ind w:firstLineChars="200" w:firstLine="520"/>
        <w:rPr>
          <w:rFonts w:ascii="Times New Roman" w:hAnsi="Times New Roman"/>
          <w:sz w:val="26"/>
          <w:szCs w:val="26"/>
        </w:rPr>
      </w:pPr>
      <w:r>
        <w:rPr>
          <w:rFonts w:ascii="Times New Roman" w:hAnsi="Times New Roman" w:hint="eastAsia"/>
          <w:sz w:val="26"/>
          <w:szCs w:val="26"/>
        </w:rPr>
        <w:t>1</w:t>
      </w:r>
      <w:r w:rsidR="004E6002" w:rsidRPr="00355796">
        <w:rPr>
          <w:rFonts w:ascii="Times New Roman" w:hAnsi="Times New Roman"/>
          <w:sz w:val="26"/>
          <w:szCs w:val="26"/>
        </w:rPr>
        <w:t>.</w:t>
      </w:r>
      <w:r w:rsidR="004E6002" w:rsidRPr="00355796">
        <w:rPr>
          <w:rFonts w:ascii="Times New Roman" w:hAnsi="Times New Roman" w:hint="eastAsia"/>
          <w:sz w:val="26"/>
          <w:szCs w:val="26"/>
        </w:rPr>
        <w:t xml:space="preserve">4.1  </w:t>
      </w:r>
      <w:r w:rsidR="00E17116" w:rsidRPr="00355796">
        <w:rPr>
          <w:rFonts w:ascii="Times New Roman" w:hAnsi="Times New Roman" w:hint="eastAsia"/>
          <w:sz w:val="26"/>
          <w:szCs w:val="26"/>
        </w:rPr>
        <w:t xml:space="preserve">The </w:t>
      </w:r>
      <w:r w:rsidR="004E6002" w:rsidRPr="00355796">
        <w:rPr>
          <w:rFonts w:ascii="Times New Roman" w:hAnsi="Times New Roman" w:hint="eastAsia"/>
          <w:sz w:val="26"/>
          <w:szCs w:val="26"/>
        </w:rPr>
        <w:t xml:space="preserve">Background of </w:t>
      </w:r>
      <w:r w:rsidR="004E6002" w:rsidRPr="00355796">
        <w:rPr>
          <w:rFonts w:ascii="Times New Roman" w:hAnsi="Times New Roman"/>
          <w:sz w:val="26"/>
          <w:szCs w:val="26"/>
        </w:rPr>
        <w:t xml:space="preserve">Questionnaire </w:t>
      </w:r>
    </w:p>
    <w:p w:rsidR="003B3C55" w:rsidRDefault="003B3C55" w:rsidP="004E6002">
      <w:pPr>
        <w:spacing w:line="400" w:lineRule="exact"/>
        <w:rPr>
          <w:rFonts w:ascii="Times New Roman" w:hAnsi="Times New Roman"/>
          <w:sz w:val="24"/>
          <w:szCs w:val="24"/>
        </w:rPr>
      </w:pPr>
      <w:r>
        <w:rPr>
          <w:rFonts w:ascii="Times New Roman" w:hAnsi="Times New Roman" w:hint="eastAsia"/>
          <w:sz w:val="24"/>
          <w:szCs w:val="24"/>
        </w:rPr>
        <w:tab/>
      </w:r>
      <w:r w:rsidR="006A5AE9">
        <w:rPr>
          <w:rFonts w:ascii="Times New Roman" w:hAnsi="Times New Roman" w:hint="eastAsia"/>
          <w:sz w:val="24"/>
          <w:szCs w:val="24"/>
        </w:rPr>
        <w:t>MTI is a new development of</w:t>
      </w:r>
      <w:r w:rsidR="00923A38">
        <w:rPr>
          <w:rFonts w:ascii="Times New Roman" w:hAnsi="Times New Roman" w:hint="eastAsia"/>
          <w:sz w:val="24"/>
          <w:szCs w:val="24"/>
        </w:rPr>
        <w:t xml:space="preserve"> </w:t>
      </w:r>
      <w:r w:rsidR="00923A38">
        <w:rPr>
          <w:rFonts w:ascii="Times New Roman" w:hAnsi="Times New Roman"/>
          <w:sz w:val="24"/>
          <w:szCs w:val="24"/>
        </w:rPr>
        <w:t>language</w:t>
      </w:r>
      <w:r w:rsidR="00923A38">
        <w:rPr>
          <w:rFonts w:ascii="Times New Roman" w:hAnsi="Times New Roman" w:hint="eastAsia"/>
          <w:sz w:val="24"/>
          <w:szCs w:val="24"/>
        </w:rPr>
        <w:t xml:space="preserve"> teaching. To satisfy the demand of </w:t>
      </w:r>
      <w:r w:rsidR="0086116C">
        <w:rPr>
          <w:rFonts w:ascii="Times New Roman" w:hAnsi="Times New Roman" w:hint="eastAsia"/>
          <w:sz w:val="24"/>
          <w:szCs w:val="24"/>
        </w:rPr>
        <w:t xml:space="preserve">society </w:t>
      </w:r>
      <w:r w:rsidR="00F01161">
        <w:rPr>
          <w:rFonts w:ascii="Times New Roman" w:hAnsi="Times New Roman" w:hint="eastAsia"/>
          <w:sz w:val="24"/>
          <w:szCs w:val="24"/>
        </w:rPr>
        <w:t>and</w:t>
      </w:r>
      <w:r w:rsidR="0086116C">
        <w:rPr>
          <w:rFonts w:ascii="Times New Roman" w:hAnsi="Times New Roman" w:hint="eastAsia"/>
          <w:sz w:val="24"/>
          <w:szCs w:val="24"/>
        </w:rPr>
        <w:t xml:space="preserve"> cultivate talents </w:t>
      </w:r>
      <w:r w:rsidR="00871254">
        <w:rPr>
          <w:rFonts w:ascii="Times New Roman" w:hAnsi="Times New Roman" w:hint="eastAsia"/>
          <w:sz w:val="24"/>
          <w:szCs w:val="24"/>
        </w:rPr>
        <w:t xml:space="preserve">of application, more and more </w:t>
      </w:r>
      <w:r w:rsidR="00871254">
        <w:rPr>
          <w:rFonts w:ascii="Times New Roman" w:hAnsi="Times New Roman"/>
          <w:sz w:val="24"/>
          <w:szCs w:val="24"/>
        </w:rPr>
        <w:t>universities</w:t>
      </w:r>
      <w:r w:rsidR="00871254">
        <w:rPr>
          <w:rFonts w:ascii="Times New Roman" w:hAnsi="Times New Roman" w:hint="eastAsia"/>
          <w:sz w:val="24"/>
          <w:szCs w:val="24"/>
        </w:rPr>
        <w:t xml:space="preserve"> and colleges join </w:t>
      </w:r>
      <w:r w:rsidR="00E17116">
        <w:rPr>
          <w:rFonts w:ascii="Times New Roman" w:hAnsi="Times New Roman" w:hint="eastAsia"/>
          <w:sz w:val="24"/>
          <w:szCs w:val="24"/>
        </w:rPr>
        <w:t>in</w:t>
      </w:r>
      <w:r w:rsidR="00871254">
        <w:rPr>
          <w:rFonts w:ascii="Times New Roman" w:hAnsi="Times New Roman" w:hint="eastAsia"/>
          <w:sz w:val="24"/>
          <w:szCs w:val="24"/>
        </w:rPr>
        <w:t xml:space="preserve"> setting translation technology course such as localization.</w:t>
      </w:r>
      <w:r w:rsidR="00923A38">
        <w:rPr>
          <w:rFonts w:ascii="Times New Roman" w:hAnsi="Times New Roman" w:hint="eastAsia"/>
          <w:sz w:val="24"/>
          <w:szCs w:val="24"/>
        </w:rPr>
        <w:t xml:space="preserve"> </w:t>
      </w:r>
      <w:r w:rsidR="00840431">
        <w:rPr>
          <w:rFonts w:ascii="Times New Roman" w:hAnsi="Times New Roman"/>
          <w:sz w:val="24"/>
          <w:szCs w:val="24"/>
        </w:rPr>
        <w:t>L</w:t>
      </w:r>
      <w:r w:rsidR="00840431">
        <w:rPr>
          <w:rFonts w:ascii="Times New Roman" w:hAnsi="Times New Roman" w:hint="eastAsia"/>
          <w:sz w:val="24"/>
          <w:szCs w:val="24"/>
        </w:rPr>
        <w:t>ocalization course in MTI is a new trend</w:t>
      </w:r>
      <w:r w:rsidR="007D02F3">
        <w:rPr>
          <w:rFonts w:ascii="Times New Roman" w:hAnsi="Times New Roman" w:hint="eastAsia"/>
          <w:sz w:val="24"/>
          <w:szCs w:val="24"/>
        </w:rPr>
        <w:t xml:space="preserve">. But </w:t>
      </w:r>
      <w:r w:rsidR="005F569B">
        <w:rPr>
          <w:rFonts w:ascii="Times New Roman" w:hAnsi="Times New Roman" w:hint="eastAsia"/>
          <w:sz w:val="24"/>
          <w:szCs w:val="24"/>
        </w:rPr>
        <w:t xml:space="preserve">the accurate number of universities and colleges providing localization course </w:t>
      </w:r>
      <w:r w:rsidR="00A63DA8">
        <w:rPr>
          <w:rFonts w:ascii="Times New Roman" w:hAnsi="Times New Roman" w:hint="eastAsia"/>
          <w:sz w:val="24"/>
          <w:szCs w:val="24"/>
        </w:rPr>
        <w:t>can</w:t>
      </w:r>
      <w:r w:rsidR="00F01161">
        <w:rPr>
          <w:rFonts w:ascii="Times New Roman" w:hAnsi="Times New Roman"/>
          <w:sz w:val="24"/>
          <w:szCs w:val="24"/>
        </w:rPr>
        <w:t>’</w:t>
      </w:r>
      <w:r w:rsidR="00F01161">
        <w:rPr>
          <w:rFonts w:ascii="Times New Roman" w:hAnsi="Times New Roman" w:hint="eastAsia"/>
          <w:sz w:val="24"/>
          <w:szCs w:val="24"/>
        </w:rPr>
        <w:t>t</w:t>
      </w:r>
      <w:r w:rsidR="00A63DA8">
        <w:rPr>
          <w:rFonts w:ascii="Times New Roman" w:hAnsi="Times New Roman" w:hint="eastAsia"/>
          <w:sz w:val="24"/>
          <w:szCs w:val="24"/>
        </w:rPr>
        <w:t xml:space="preserve"> be obtained</w:t>
      </w:r>
      <w:r w:rsidR="00E17116">
        <w:rPr>
          <w:rFonts w:ascii="Times New Roman" w:hAnsi="Times New Roman" w:hint="eastAsia"/>
          <w:sz w:val="24"/>
          <w:szCs w:val="24"/>
        </w:rPr>
        <w:t xml:space="preserve"> on Internet or from papers.</w:t>
      </w:r>
      <w:r w:rsidR="00A63DA8">
        <w:rPr>
          <w:rFonts w:ascii="Times New Roman" w:hAnsi="Times New Roman" w:hint="eastAsia"/>
          <w:sz w:val="24"/>
          <w:szCs w:val="24"/>
        </w:rPr>
        <w:t xml:space="preserve"> </w:t>
      </w:r>
      <w:r w:rsidR="00A63DA8">
        <w:rPr>
          <w:rFonts w:ascii="Times New Roman" w:hAnsi="Times New Roman"/>
          <w:sz w:val="24"/>
          <w:szCs w:val="24"/>
        </w:rPr>
        <w:t>S</w:t>
      </w:r>
      <w:r w:rsidR="00A63DA8">
        <w:rPr>
          <w:rFonts w:ascii="Times New Roman" w:hAnsi="Times New Roman" w:hint="eastAsia"/>
          <w:sz w:val="24"/>
          <w:szCs w:val="24"/>
        </w:rPr>
        <w:t xml:space="preserve">o under the help of </w:t>
      </w:r>
      <w:r w:rsidR="00E17116">
        <w:rPr>
          <w:rFonts w:ascii="Times New Roman" w:hAnsi="Times New Roman" w:hint="eastAsia"/>
          <w:sz w:val="24"/>
          <w:szCs w:val="24"/>
        </w:rPr>
        <w:t>Dr.</w:t>
      </w:r>
      <w:r w:rsidR="00A63DA8">
        <w:rPr>
          <w:rFonts w:ascii="Times New Roman" w:hAnsi="Times New Roman" w:hint="eastAsia"/>
          <w:sz w:val="24"/>
          <w:szCs w:val="24"/>
        </w:rPr>
        <w:t xml:space="preserve"> Cui, </w:t>
      </w:r>
      <w:r w:rsidR="002A6B45">
        <w:rPr>
          <w:rFonts w:ascii="Times New Roman" w:hAnsi="Times New Roman" w:hint="eastAsia"/>
          <w:sz w:val="24"/>
          <w:szCs w:val="24"/>
        </w:rPr>
        <w:t xml:space="preserve">this data </w:t>
      </w:r>
      <w:r w:rsidR="00E17116">
        <w:rPr>
          <w:rFonts w:ascii="Times New Roman" w:hAnsi="Times New Roman" w:hint="eastAsia"/>
          <w:sz w:val="24"/>
          <w:szCs w:val="24"/>
        </w:rPr>
        <w:t xml:space="preserve">was obtained </w:t>
      </w:r>
      <w:r w:rsidR="002A6B45">
        <w:rPr>
          <w:rFonts w:ascii="Times New Roman" w:hAnsi="Times New Roman" w:hint="eastAsia"/>
          <w:sz w:val="24"/>
          <w:szCs w:val="24"/>
        </w:rPr>
        <w:t>through questionnaire.</w:t>
      </w:r>
    </w:p>
    <w:p w:rsidR="002A6B45" w:rsidRPr="00ED41AF" w:rsidRDefault="00ED41AF" w:rsidP="00ED41AF">
      <w:pPr>
        <w:spacing w:before="240" w:after="120"/>
        <w:ind w:firstLineChars="200" w:firstLine="520"/>
        <w:rPr>
          <w:rFonts w:ascii="Times New Roman" w:hAnsi="Times New Roman"/>
          <w:sz w:val="26"/>
          <w:szCs w:val="26"/>
        </w:rPr>
      </w:pPr>
      <w:r w:rsidRPr="00ED41AF">
        <w:rPr>
          <w:rFonts w:ascii="Times New Roman" w:hAnsi="Times New Roman" w:hint="eastAsia"/>
          <w:sz w:val="26"/>
          <w:szCs w:val="26"/>
        </w:rPr>
        <w:t>1</w:t>
      </w:r>
      <w:r w:rsidR="002A6B45" w:rsidRPr="00ED41AF">
        <w:rPr>
          <w:rFonts w:ascii="Times New Roman" w:hAnsi="Times New Roman"/>
          <w:sz w:val="26"/>
          <w:szCs w:val="26"/>
        </w:rPr>
        <w:t>.</w:t>
      </w:r>
      <w:r w:rsidR="002A6B45" w:rsidRPr="00ED41AF">
        <w:rPr>
          <w:rFonts w:ascii="Times New Roman" w:hAnsi="Times New Roman" w:hint="eastAsia"/>
          <w:sz w:val="26"/>
          <w:szCs w:val="26"/>
        </w:rPr>
        <w:t>4.</w:t>
      </w:r>
      <w:r>
        <w:rPr>
          <w:rFonts w:ascii="Times New Roman" w:hAnsi="Times New Roman" w:hint="eastAsia"/>
          <w:sz w:val="26"/>
          <w:szCs w:val="26"/>
        </w:rPr>
        <w:t>2</w:t>
      </w:r>
      <w:r w:rsidR="00000DF1">
        <w:rPr>
          <w:rFonts w:ascii="Times New Roman" w:hAnsi="Times New Roman" w:hint="eastAsia"/>
          <w:sz w:val="26"/>
          <w:szCs w:val="26"/>
        </w:rPr>
        <w:t xml:space="preserve">  </w:t>
      </w:r>
      <w:r w:rsidR="002A6B45" w:rsidRPr="00ED41AF">
        <w:rPr>
          <w:rFonts w:ascii="Times New Roman" w:hAnsi="Times New Roman"/>
          <w:sz w:val="26"/>
          <w:szCs w:val="26"/>
        </w:rPr>
        <w:t>Questionnaire</w:t>
      </w:r>
      <w:r w:rsidR="002A6B45" w:rsidRPr="00ED41AF">
        <w:rPr>
          <w:rFonts w:ascii="Times New Roman" w:hAnsi="Times New Roman" w:hint="eastAsia"/>
          <w:sz w:val="26"/>
          <w:szCs w:val="26"/>
        </w:rPr>
        <w:t xml:space="preserve"> Structure</w:t>
      </w:r>
    </w:p>
    <w:p w:rsidR="00FD079C" w:rsidRDefault="00E51372" w:rsidP="004E6002">
      <w:pPr>
        <w:spacing w:line="400" w:lineRule="exact"/>
        <w:rPr>
          <w:rFonts w:ascii="Times New Roman" w:hAnsi="Times New Roman"/>
          <w:sz w:val="24"/>
          <w:szCs w:val="24"/>
        </w:rPr>
      </w:pPr>
      <w:r>
        <w:rPr>
          <w:rFonts w:ascii="Times New Roman" w:hAnsi="Times New Roman" w:hint="eastAsia"/>
          <w:sz w:val="24"/>
          <w:szCs w:val="24"/>
        </w:rPr>
        <w:tab/>
      </w:r>
      <w:r w:rsidR="00D3257C">
        <w:rPr>
          <w:rFonts w:ascii="Times New Roman" w:hAnsi="Times New Roman" w:hint="eastAsia"/>
          <w:sz w:val="24"/>
          <w:szCs w:val="24"/>
        </w:rPr>
        <w:t>Through forwarding</w:t>
      </w:r>
      <w:r w:rsidR="00E17116">
        <w:rPr>
          <w:rFonts w:ascii="Times New Roman" w:hAnsi="Times New Roman" w:hint="eastAsia"/>
          <w:sz w:val="24"/>
          <w:szCs w:val="24"/>
        </w:rPr>
        <w:t xml:space="preserve"> the questionnaire</w:t>
      </w:r>
      <w:r w:rsidR="00D3257C">
        <w:rPr>
          <w:rFonts w:ascii="Times New Roman" w:hAnsi="Times New Roman" w:hint="eastAsia"/>
          <w:sz w:val="24"/>
          <w:szCs w:val="24"/>
        </w:rPr>
        <w:t xml:space="preserve"> on Wechat and Microblog</w:t>
      </w:r>
      <w:r w:rsidR="00750DF9">
        <w:rPr>
          <w:rFonts w:ascii="Times New Roman" w:hAnsi="Times New Roman" w:hint="eastAsia"/>
          <w:sz w:val="24"/>
          <w:szCs w:val="24"/>
        </w:rPr>
        <w:t xml:space="preserve">, </w:t>
      </w:r>
      <w:r>
        <w:rPr>
          <w:rFonts w:ascii="Times New Roman" w:hAnsi="Times New Roman" w:hint="eastAsia"/>
          <w:sz w:val="24"/>
          <w:szCs w:val="24"/>
        </w:rPr>
        <w:t>71 students filled in questionnaires</w:t>
      </w:r>
      <w:r w:rsidR="00D3257C">
        <w:rPr>
          <w:rFonts w:ascii="Times New Roman" w:hAnsi="Times New Roman" w:hint="eastAsia"/>
          <w:sz w:val="24"/>
          <w:szCs w:val="24"/>
        </w:rPr>
        <w:t xml:space="preserve">. Even though </w:t>
      </w:r>
      <w:r w:rsidR="00750DF9">
        <w:rPr>
          <w:rFonts w:ascii="Times New Roman" w:hAnsi="Times New Roman" w:hint="eastAsia"/>
          <w:sz w:val="24"/>
          <w:szCs w:val="24"/>
        </w:rPr>
        <w:t xml:space="preserve">the quantity of samples is </w:t>
      </w:r>
      <w:r w:rsidR="00E17116">
        <w:rPr>
          <w:rFonts w:ascii="Times New Roman" w:hAnsi="Times New Roman" w:hint="eastAsia"/>
          <w:sz w:val="24"/>
          <w:szCs w:val="24"/>
        </w:rPr>
        <w:t>not big</w:t>
      </w:r>
      <w:r w:rsidR="00750DF9">
        <w:rPr>
          <w:rFonts w:ascii="Times New Roman" w:hAnsi="Times New Roman" w:hint="eastAsia"/>
          <w:sz w:val="24"/>
          <w:szCs w:val="24"/>
        </w:rPr>
        <w:t xml:space="preserve">, but these </w:t>
      </w:r>
      <w:r w:rsidR="008850D1">
        <w:rPr>
          <w:rFonts w:ascii="Times New Roman" w:hAnsi="Times New Roman" w:hint="eastAsia"/>
          <w:sz w:val="24"/>
          <w:szCs w:val="24"/>
        </w:rPr>
        <w:t xml:space="preserve">questionnaires cover universities and colleges in north, south and west </w:t>
      </w:r>
      <w:r w:rsidR="00FD079C">
        <w:rPr>
          <w:rFonts w:ascii="Times New Roman" w:hAnsi="Times New Roman" w:hint="eastAsia"/>
          <w:sz w:val="24"/>
          <w:szCs w:val="24"/>
        </w:rPr>
        <w:t>provinces of China</w:t>
      </w:r>
      <w:r w:rsidR="00E17116">
        <w:rPr>
          <w:rFonts w:ascii="Times New Roman" w:hAnsi="Times New Roman" w:hint="eastAsia"/>
          <w:sz w:val="24"/>
          <w:szCs w:val="24"/>
        </w:rPr>
        <w:t xml:space="preserve"> that having a wider coverage.</w:t>
      </w:r>
      <w:r w:rsidR="00FD079C">
        <w:rPr>
          <w:rFonts w:ascii="Times New Roman" w:hAnsi="Times New Roman" w:hint="eastAsia"/>
          <w:sz w:val="24"/>
          <w:szCs w:val="24"/>
        </w:rPr>
        <w:t xml:space="preserve"> </w:t>
      </w:r>
    </w:p>
    <w:p w:rsidR="00FD079C" w:rsidRDefault="00FD079C" w:rsidP="00FD079C">
      <w:pPr>
        <w:rPr>
          <w:rFonts w:ascii="Times New Roman" w:hAnsi="Times New Roman"/>
          <w:sz w:val="24"/>
          <w:szCs w:val="24"/>
        </w:rPr>
      </w:pPr>
      <w:r w:rsidRPr="00D04B85">
        <w:rPr>
          <w:rFonts w:ascii="Times New Roman" w:hAnsi="Times New Roman"/>
          <w:noProof/>
          <w:sz w:val="24"/>
          <w:szCs w:val="24"/>
        </w:rPr>
        <w:drawing>
          <wp:inline distT="0" distB="0" distL="0" distR="0">
            <wp:extent cx="5140077" cy="1838988"/>
            <wp:effectExtent l="19050" t="0" r="22473" b="8862"/>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CB7346" w:rsidRPr="00543F13" w:rsidRDefault="00CB7346" w:rsidP="00CB7346">
      <w:pPr>
        <w:spacing w:before="120" w:after="240"/>
        <w:jc w:val="center"/>
        <w:rPr>
          <w:rFonts w:ascii="Times New Roman" w:hAnsi="Times New Roman"/>
        </w:rPr>
      </w:pPr>
      <w:r w:rsidRPr="00543F13">
        <w:rPr>
          <w:rFonts w:ascii="Times New Roman" w:hAnsi="Times New Roman"/>
        </w:rPr>
        <w:t xml:space="preserve">Figure </w:t>
      </w:r>
      <w:r>
        <w:rPr>
          <w:rFonts w:ascii="Times New Roman" w:hAnsi="Times New Roman" w:hint="eastAsia"/>
        </w:rPr>
        <w:t>8</w:t>
      </w:r>
      <w:r w:rsidRPr="00543F13">
        <w:rPr>
          <w:rFonts w:ascii="Times New Roman" w:hAnsi="Times New Roman"/>
        </w:rPr>
        <w:t xml:space="preserve">  </w:t>
      </w:r>
      <w:r>
        <w:rPr>
          <w:rFonts w:ascii="Times New Roman" w:hAnsi="Times New Roman" w:hint="eastAsia"/>
        </w:rPr>
        <w:t>Questionnaire</w:t>
      </w:r>
    </w:p>
    <w:p w:rsidR="002A6B45" w:rsidRPr="00E2008E" w:rsidRDefault="00E2008E" w:rsidP="00EB4DDF">
      <w:pPr>
        <w:spacing w:before="240" w:after="120"/>
        <w:ind w:firstLineChars="200" w:firstLine="520"/>
        <w:rPr>
          <w:rFonts w:ascii="Times New Roman" w:hAnsi="Times New Roman"/>
          <w:sz w:val="26"/>
          <w:szCs w:val="26"/>
        </w:rPr>
      </w:pPr>
      <w:r w:rsidRPr="00E2008E">
        <w:rPr>
          <w:rFonts w:ascii="Times New Roman" w:hAnsi="Times New Roman" w:hint="eastAsia"/>
          <w:sz w:val="26"/>
          <w:szCs w:val="26"/>
        </w:rPr>
        <w:t>1</w:t>
      </w:r>
      <w:r w:rsidR="001C30E4" w:rsidRPr="00E2008E">
        <w:rPr>
          <w:rFonts w:ascii="Times New Roman" w:hAnsi="Times New Roman"/>
          <w:sz w:val="26"/>
          <w:szCs w:val="26"/>
        </w:rPr>
        <w:t>.</w:t>
      </w:r>
      <w:r w:rsidR="00000DF1">
        <w:rPr>
          <w:rFonts w:ascii="Times New Roman" w:hAnsi="Times New Roman" w:hint="eastAsia"/>
          <w:sz w:val="26"/>
          <w:szCs w:val="26"/>
        </w:rPr>
        <w:t xml:space="preserve">4.3  </w:t>
      </w:r>
      <w:r w:rsidR="001C30E4" w:rsidRPr="00E2008E">
        <w:rPr>
          <w:rFonts w:ascii="Times New Roman" w:hAnsi="Times New Roman" w:hint="eastAsia"/>
          <w:sz w:val="26"/>
          <w:szCs w:val="26"/>
        </w:rPr>
        <w:t>Result Analysis</w:t>
      </w:r>
    </w:p>
    <w:p w:rsidR="00EF3FF8" w:rsidRDefault="00EF3FF8" w:rsidP="00E14C19">
      <w:pPr>
        <w:spacing w:line="400" w:lineRule="exact"/>
        <w:ind w:firstLine="482"/>
        <w:rPr>
          <w:rFonts w:ascii="Times New Roman" w:eastAsia="黑体" w:hAnsi="Times New Roman"/>
          <w:sz w:val="24"/>
          <w:szCs w:val="24"/>
        </w:rPr>
      </w:pPr>
      <w:r w:rsidRPr="008325CB">
        <w:rPr>
          <w:rFonts w:ascii="Times New Roman" w:hAnsi="Times New Roman"/>
          <w:sz w:val="24"/>
          <w:szCs w:val="24"/>
        </w:rPr>
        <w:t xml:space="preserve">Providing data for universities without localization course is one of my purposes. Even though there are 206 universities and colleges having MTI majors, universities with localization course is numbered. This questionnaire surveys though WeChat and Microblog. Through forwarding, </w:t>
      </w:r>
      <w:r w:rsidR="005C32B1">
        <w:rPr>
          <w:rFonts w:ascii="Times New Roman" w:hAnsi="Times New Roman" w:hint="eastAsia"/>
          <w:sz w:val="24"/>
          <w:szCs w:val="24"/>
        </w:rPr>
        <w:t>71</w:t>
      </w:r>
      <w:r w:rsidRPr="008325CB">
        <w:rPr>
          <w:rFonts w:ascii="Times New Roman" w:hAnsi="Times New Roman"/>
          <w:sz w:val="24"/>
          <w:szCs w:val="24"/>
        </w:rPr>
        <w:t xml:space="preserve"> students from </w:t>
      </w:r>
      <w:r w:rsidR="005C32B1">
        <w:rPr>
          <w:rFonts w:ascii="Times New Roman" w:hAnsi="Times New Roman" w:hint="eastAsia"/>
          <w:sz w:val="24"/>
          <w:szCs w:val="24"/>
        </w:rPr>
        <w:t>44</w:t>
      </w:r>
      <w:r w:rsidRPr="008325CB">
        <w:rPr>
          <w:rFonts w:ascii="Times New Roman" w:hAnsi="Times New Roman"/>
          <w:sz w:val="24"/>
          <w:szCs w:val="24"/>
        </w:rPr>
        <w:t xml:space="preserve"> universities took part in this questionnaire. Among these </w:t>
      </w:r>
      <w:r w:rsidR="005C32B1">
        <w:rPr>
          <w:rFonts w:ascii="Times New Roman" w:hAnsi="Times New Roman" w:hint="eastAsia"/>
          <w:sz w:val="24"/>
          <w:szCs w:val="24"/>
        </w:rPr>
        <w:t>44</w:t>
      </w:r>
      <w:r w:rsidRPr="008325CB">
        <w:rPr>
          <w:rFonts w:ascii="Times New Roman" w:hAnsi="Times New Roman"/>
          <w:sz w:val="24"/>
          <w:szCs w:val="24"/>
        </w:rPr>
        <w:t xml:space="preserve"> universities, 3</w:t>
      </w:r>
      <w:r w:rsidR="004533EE">
        <w:rPr>
          <w:rFonts w:ascii="Times New Roman" w:hAnsi="Times New Roman" w:hint="eastAsia"/>
          <w:sz w:val="24"/>
          <w:szCs w:val="24"/>
        </w:rPr>
        <w:t>4</w:t>
      </w:r>
      <w:r w:rsidRPr="008325CB">
        <w:rPr>
          <w:rFonts w:ascii="Times New Roman" w:hAnsi="Times New Roman"/>
          <w:sz w:val="24"/>
          <w:szCs w:val="24"/>
        </w:rPr>
        <w:t xml:space="preserve"> universities have MTI and only </w:t>
      </w:r>
      <w:r w:rsidR="00316B86">
        <w:rPr>
          <w:rFonts w:ascii="Times New Roman" w:hAnsi="Times New Roman" w:hint="eastAsia"/>
          <w:sz w:val="24"/>
          <w:szCs w:val="24"/>
        </w:rPr>
        <w:t>1</w:t>
      </w:r>
      <w:r w:rsidR="00727BAB">
        <w:rPr>
          <w:rFonts w:ascii="Times New Roman" w:hAnsi="Times New Roman" w:hint="eastAsia"/>
          <w:sz w:val="24"/>
          <w:szCs w:val="24"/>
        </w:rPr>
        <w:t>3</w:t>
      </w:r>
      <w:r w:rsidR="009E5425">
        <w:rPr>
          <w:rFonts w:ascii="Times New Roman" w:hAnsi="Times New Roman" w:hint="eastAsia"/>
          <w:sz w:val="24"/>
          <w:szCs w:val="24"/>
        </w:rPr>
        <w:t xml:space="preserve"> </w:t>
      </w:r>
      <w:r w:rsidRPr="008325CB">
        <w:rPr>
          <w:rFonts w:ascii="Times New Roman" w:hAnsi="Times New Roman"/>
          <w:sz w:val="24"/>
          <w:szCs w:val="24"/>
        </w:rPr>
        <w:t>univers</w:t>
      </w:r>
      <w:r w:rsidR="00316B86">
        <w:rPr>
          <w:rFonts w:ascii="Times New Roman" w:hAnsi="Times New Roman"/>
          <w:sz w:val="24"/>
          <w:szCs w:val="24"/>
        </w:rPr>
        <w:t>ities have localization course</w:t>
      </w:r>
      <w:r w:rsidR="00316B86">
        <w:rPr>
          <w:rFonts w:ascii="Times New Roman" w:hAnsi="Times New Roman" w:hint="eastAsia"/>
          <w:sz w:val="24"/>
          <w:szCs w:val="24"/>
        </w:rPr>
        <w:t xml:space="preserve">: </w:t>
      </w:r>
      <w:r w:rsidR="001A6A72" w:rsidRPr="007C2C9F">
        <w:rPr>
          <w:rFonts w:ascii="Times New Roman" w:hAnsi="Times New Roman"/>
          <w:sz w:val="24"/>
          <w:szCs w:val="24"/>
        </w:rPr>
        <w:t>Peking University, Beijing International Studies University, Beijing Jiaotong University, University of International Business and Economics, Beijing Normal University, Beijing Language and Culture University, Nankai University, Chengdu University</w:t>
      </w:r>
      <w:r w:rsidR="001A6A72">
        <w:rPr>
          <w:rFonts w:ascii="Times New Roman" w:hAnsi="Times New Roman" w:hint="eastAsia"/>
          <w:sz w:val="24"/>
          <w:szCs w:val="24"/>
        </w:rPr>
        <w:t xml:space="preserve">, </w:t>
      </w:r>
      <w:r w:rsidR="001A6A72" w:rsidRPr="007C2C9F">
        <w:rPr>
          <w:rFonts w:ascii="Times New Roman" w:hAnsi="Times New Roman"/>
          <w:sz w:val="24"/>
          <w:szCs w:val="24"/>
        </w:rPr>
        <w:t>Xi’an International Studies University</w:t>
      </w:r>
      <w:r w:rsidR="001A6A72">
        <w:rPr>
          <w:rFonts w:ascii="Times New Roman" w:hAnsi="Times New Roman" w:hint="eastAsia"/>
          <w:sz w:val="24"/>
          <w:szCs w:val="24"/>
        </w:rPr>
        <w:t xml:space="preserve">, </w:t>
      </w:r>
      <w:r w:rsidR="001A6A72" w:rsidRPr="00E370C2">
        <w:rPr>
          <w:rFonts w:ascii="Times New Roman" w:hAnsi="Times New Roman"/>
          <w:sz w:val="24"/>
          <w:szCs w:val="24"/>
        </w:rPr>
        <w:lastRenderedPageBreak/>
        <w:t>Beijing Foreign Studies University</w:t>
      </w:r>
      <w:r w:rsidR="001A6A72">
        <w:rPr>
          <w:rFonts w:ascii="Times New Roman" w:hAnsi="Times New Roman" w:hint="eastAsia"/>
          <w:sz w:val="24"/>
          <w:szCs w:val="24"/>
        </w:rPr>
        <w:t>,</w:t>
      </w:r>
      <w:r w:rsidR="001A6A72" w:rsidRPr="00745C4F">
        <w:rPr>
          <w:rFonts w:ascii="Times New Roman" w:hAnsi="Times New Roman"/>
          <w:sz w:val="24"/>
          <w:szCs w:val="24"/>
        </w:rPr>
        <w:t xml:space="preserve"> East China University of Science and Technology</w:t>
      </w:r>
      <w:r w:rsidR="001A6A72">
        <w:rPr>
          <w:rFonts w:ascii="Times New Roman" w:hAnsi="Times New Roman" w:hint="eastAsia"/>
          <w:sz w:val="24"/>
          <w:szCs w:val="24"/>
        </w:rPr>
        <w:t xml:space="preserve">, </w:t>
      </w:r>
      <w:r w:rsidR="001A6A72" w:rsidRPr="00B41983">
        <w:rPr>
          <w:rFonts w:ascii="Times New Roman" w:hAnsi="Times New Roman"/>
          <w:sz w:val="24"/>
          <w:szCs w:val="24"/>
        </w:rPr>
        <w:t>Hebei University of Technology</w:t>
      </w:r>
      <w:r w:rsidR="001A6A72">
        <w:rPr>
          <w:rFonts w:ascii="Times New Roman" w:hAnsi="Times New Roman" w:hint="eastAsia"/>
          <w:sz w:val="24"/>
          <w:szCs w:val="24"/>
        </w:rPr>
        <w:t xml:space="preserve"> and Yantai </w:t>
      </w:r>
      <w:r w:rsidR="001A6A72">
        <w:rPr>
          <w:rFonts w:ascii="Times New Roman" w:hAnsi="Times New Roman"/>
          <w:sz w:val="24"/>
          <w:szCs w:val="24"/>
        </w:rPr>
        <w:t>University</w:t>
      </w:r>
      <w:r w:rsidR="001A6A72" w:rsidRPr="007C2C9F">
        <w:rPr>
          <w:rFonts w:ascii="Times New Roman" w:hAnsi="Times New Roman"/>
          <w:sz w:val="24"/>
          <w:szCs w:val="24"/>
        </w:rPr>
        <w:t>.</w:t>
      </w:r>
      <w:r w:rsidR="00B53CC5" w:rsidRPr="00B53CC5">
        <w:rPr>
          <w:rFonts w:ascii="Times New Roman" w:hAnsi="Times New Roman" w:hint="eastAsia"/>
          <w:sz w:val="24"/>
          <w:szCs w:val="24"/>
        </w:rPr>
        <w:t xml:space="preserve"> </w:t>
      </w:r>
      <w:r w:rsidR="00B53CC5">
        <w:rPr>
          <w:rFonts w:ascii="Times New Roman" w:hAnsi="Times New Roman" w:hint="eastAsia"/>
          <w:sz w:val="24"/>
          <w:szCs w:val="24"/>
        </w:rPr>
        <w:t xml:space="preserve">Among these 13 universities and colleges, </w:t>
      </w:r>
      <w:r w:rsidR="00A70A7E">
        <w:rPr>
          <w:rFonts w:ascii="Times New Roman" w:hAnsi="Times New Roman" w:hint="eastAsia"/>
          <w:sz w:val="24"/>
          <w:szCs w:val="24"/>
        </w:rPr>
        <w:t>eight</w:t>
      </w:r>
      <w:r w:rsidR="00B53CC5">
        <w:rPr>
          <w:rFonts w:ascii="Times New Roman" w:hAnsi="Times New Roman" w:hint="eastAsia"/>
          <w:sz w:val="24"/>
          <w:szCs w:val="24"/>
        </w:rPr>
        <w:t xml:space="preserve"> are obtained by </w:t>
      </w:r>
      <w:r w:rsidR="00881D6D">
        <w:rPr>
          <w:rFonts w:ascii="Times New Roman" w:hAnsi="Times New Roman" w:hint="eastAsia"/>
          <w:sz w:val="24"/>
          <w:szCs w:val="24"/>
        </w:rPr>
        <w:t xml:space="preserve">the </w:t>
      </w:r>
      <w:r w:rsidR="00B53CC5">
        <w:rPr>
          <w:rFonts w:ascii="Times New Roman" w:hAnsi="Times New Roman" w:hint="eastAsia"/>
          <w:sz w:val="24"/>
          <w:szCs w:val="24"/>
        </w:rPr>
        <w:t xml:space="preserve">questionnaire and other </w:t>
      </w:r>
      <w:r w:rsidR="00A70A7E">
        <w:rPr>
          <w:rFonts w:ascii="Times New Roman" w:hAnsi="Times New Roman" w:hint="eastAsia"/>
          <w:sz w:val="24"/>
          <w:szCs w:val="24"/>
        </w:rPr>
        <w:t>five</w:t>
      </w:r>
      <w:r w:rsidR="00B53CC5">
        <w:rPr>
          <w:rFonts w:ascii="Times New Roman" w:hAnsi="Times New Roman" w:hint="eastAsia"/>
          <w:sz w:val="24"/>
          <w:szCs w:val="24"/>
        </w:rPr>
        <w:t xml:space="preserve"> written in Zhou Xiaoxian</w:t>
      </w:r>
      <w:r w:rsidR="00B53CC5">
        <w:rPr>
          <w:rFonts w:ascii="Times New Roman" w:hAnsi="Times New Roman"/>
          <w:sz w:val="24"/>
          <w:szCs w:val="24"/>
        </w:rPr>
        <w:t>’</w:t>
      </w:r>
      <w:r w:rsidR="00B53CC5">
        <w:rPr>
          <w:rFonts w:ascii="Times New Roman" w:hAnsi="Times New Roman" w:hint="eastAsia"/>
          <w:sz w:val="24"/>
          <w:szCs w:val="24"/>
        </w:rPr>
        <w:t xml:space="preserve">s </w:t>
      </w:r>
      <w:r w:rsidR="00E17116">
        <w:rPr>
          <w:rFonts w:ascii="Times New Roman" w:hAnsi="Times New Roman" w:hint="eastAsia"/>
          <w:sz w:val="24"/>
          <w:szCs w:val="24"/>
        </w:rPr>
        <w:t>paper (Zhou Xiaoxian, 2012:144)</w:t>
      </w:r>
      <w:r w:rsidR="00B53CC5">
        <w:rPr>
          <w:rFonts w:ascii="Times New Roman" w:hAnsi="Times New Roman" w:hint="eastAsia"/>
          <w:sz w:val="24"/>
          <w:szCs w:val="24"/>
        </w:rPr>
        <w:t xml:space="preserve">. </w:t>
      </w:r>
      <w:r w:rsidR="00A70A7E">
        <w:rPr>
          <w:rFonts w:ascii="Times New Roman" w:hAnsi="Times New Roman" w:hint="eastAsia"/>
          <w:sz w:val="24"/>
          <w:szCs w:val="24"/>
        </w:rPr>
        <w:t>Four</w:t>
      </w:r>
      <w:r w:rsidR="00B53CC5">
        <w:rPr>
          <w:rFonts w:ascii="Times New Roman" w:hAnsi="Times New Roman" w:hint="eastAsia"/>
          <w:sz w:val="24"/>
          <w:szCs w:val="24"/>
        </w:rPr>
        <w:t xml:space="preserve"> of these </w:t>
      </w:r>
      <w:r w:rsidR="00A70A7E">
        <w:rPr>
          <w:rFonts w:ascii="Times New Roman" w:hAnsi="Times New Roman" w:hint="eastAsia"/>
          <w:sz w:val="24"/>
          <w:szCs w:val="24"/>
        </w:rPr>
        <w:t>eight</w:t>
      </w:r>
      <w:r w:rsidR="00B53CC5">
        <w:rPr>
          <w:rFonts w:ascii="Times New Roman" w:hAnsi="Times New Roman" w:hint="eastAsia"/>
          <w:sz w:val="24"/>
          <w:szCs w:val="24"/>
        </w:rPr>
        <w:t xml:space="preserve"> universities </w:t>
      </w:r>
      <w:r w:rsidR="00881D6D">
        <w:rPr>
          <w:rFonts w:ascii="Times New Roman" w:hAnsi="Times New Roman" w:hint="eastAsia"/>
          <w:sz w:val="24"/>
          <w:szCs w:val="24"/>
        </w:rPr>
        <w:t>entitled</w:t>
      </w:r>
      <w:r w:rsidR="00E17116">
        <w:rPr>
          <w:rFonts w:ascii="Times New Roman" w:hAnsi="Times New Roman" w:hint="eastAsia"/>
          <w:sz w:val="24"/>
          <w:szCs w:val="24"/>
        </w:rPr>
        <w:t xml:space="preserve"> this course</w:t>
      </w:r>
      <w:r w:rsidR="00B53CC5">
        <w:rPr>
          <w:rFonts w:ascii="Times New Roman" w:hAnsi="Times New Roman" w:hint="eastAsia"/>
          <w:sz w:val="24"/>
          <w:szCs w:val="24"/>
        </w:rPr>
        <w:t xml:space="preserve"> </w:t>
      </w:r>
      <w:r w:rsidR="00881D6D">
        <w:rPr>
          <w:rFonts w:ascii="Times New Roman" w:hAnsi="Times New Roman"/>
          <w:sz w:val="24"/>
          <w:szCs w:val="24"/>
        </w:rPr>
        <w:t>“</w:t>
      </w:r>
      <w:r w:rsidR="00881D6D">
        <w:rPr>
          <w:rFonts w:ascii="Times New Roman" w:hAnsi="Times New Roman" w:hint="eastAsia"/>
          <w:sz w:val="24"/>
          <w:szCs w:val="24"/>
        </w:rPr>
        <w:t>l</w:t>
      </w:r>
      <w:r w:rsidR="00B53CC5">
        <w:rPr>
          <w:rFonts w:ascii="Times New Roman" w:hAnsi="Times New Roman" w:hint="eastAsia"/>
          <w:sz w:val="24"/>
          <w:szCs w:val="24"/>
        </w:rPr>
        <w:t>ocalization project management</w:t>
      </w:r>
      <w:r w:rsidR="00881D6D">
        <w:rPr>
          <w:rFonts w:ascii="Times New Roman" w:hAnsi="Times New Roman"/>
          <w:sz w:val="24"/>
          <w:szCs w:val="24"/>
        </w:rPr>
        <w:t>”</w:t>
      </w:r>
      <w:r w:rsidR="00B53CC5">
        <w:rPr>
          <w:rFonts w:ascii="Times New Roman" w:hAnsi="Times New Roman" w:hint="eastAsia"/>
          <w:sz w:val="24"/>
          <w:szCs w:val="24"/>
        </w:rPr>
        <w:t xml:space="preserve">, </w:t>
      </w:r>
      <w:r w:rsidR="00A70A7E">
        <w:rPr>
          <w:rFonts w:ascii="Times New Roman" w:hAnsi="Times New Roman" w:hint="eastAsia"/>
          <w:sz w:val="24"/>
          <w:szCs w:val="24"/>
        </w:rPr>
        <w:t>two</w:t>
      </w:r>
      <w:r w:rsidR="00B53CC5">
        <w:rPr>
          <w:rFonts w:ascii="Times New Roman" w:hAnsi="Times New Roman" w:hint="eastAsia"/>
          <w:sz w:val="24"/>
          <w:szCs w:val="24"/>
        </w:rPr>
        <w:t xml:space="preserve"> </w:t>
      </w:r>
      <w:r w:rsidR="00881D6D">
        <w:rPr>
          <w:rFonts w:ascii="Times New Roman" w:hAnsi="Times New Roman"/>
          <w:sz w:val="24"/>
          <w:szCs w:val="24"/>
        </w:rPr>
        <w:t>“</w:t>
      </w:r>
      <w:r w:rsidR="00B53CC5">
        <w:rPr>
          <w:rFonts w:ascii="Times New Roman" w:hAnsi="Times New Roman" w:hint="eastAsia"/>
          <w:sz w:val="24"/>
          <w:szCs w:val="24"/>
        </w:rPr>
        <w:t>localization translation</w:t>
      </w:r>
      <w:r w:rsidR="00881D6D">
        <w:rPr>
          <w:rFonts w:ascii="Times New Roman" w:hAnsi="Times New Roman"/>
          <w:sz w:val="24"/>
          <w:szCs w:val="24"/>
        </w:rPr>
        <w:t>”</w:t>
      </w:r>
      <w:r w:rsidR="00B53CC5">
        <w:rPr>
          <w:rFonts w:ascii="Times New Roman" w:hAnsi="Times New Roman" w:hint="eastAsia"/>
          <w:sz w:val="24"/>
          <w:szCs w:val="24"/>
        </w:rPr>
        <w:t xml:space="preserve">, </w:t>
      </w:r>
      <w:r w:rsidR="00A70A7E">
        <w:rPr>
          <w:rFonts w:ascii="Times New Roman" w:hAnsi="Times New Roman" w:hint="eastAsia"/>
          <w:sz w:val="24"/>
          <w:szCs w:val="24"/>
        </w:rPr>
        <w:t>one</w:t>
      </w:r>
      <w:r w:rsidR="00B53CC5">
        <w:rPr>
          <w:rFonts w:ascii="Times New Roman" w:hAnsi="Times New Roman" w:hint="eastAsia"/>
          <w:sz w:val="24"/>
          <w:szCs w:val="24"/>
        </w:rPr>
        <w:t xml:space="preserve"> </w:t>
      </w:r>
      <w:r w:rsidR="00881D6D">
        <w:rPr>
          <w:rFonts w:ascii="Times New Roman" w:hAnsi="Times New Roman"/>
          <w:sz w:val="24"/>
          <w:szCs w:val="24"/>
        </w:rPr>
        <w:t>“</w:t>
      </w:r>
      <w:r w:rsidR="00B53CC5">
        <w:rPr>
          <w:rFonts w:ascii="Times New Roman" w:hAnsi="Times New Roman" w:hint="eastAsia"/>
          <w:sz w:val="24"/>
          <w:szCs w:val="24"/>
        </w:rPr>
        <w:t>game localization</w:t>
      </w:r>
      <w:r w:rsidR="00881D6D">
        <w:rPr>
          <w:rFonts w:ascii="Times New Roman" w:hAnsi="Times New Roman"/>
          <w:sz w:val="24"/>
          <w:szCs w:val="24"/>
        </w:rPr>
        <w:t>”</w:t>
      </w:r>
      <w:r w:rsidR="00B53CC5">
        <w:rPr>
          <w:rFonts w:ascii="Times New Roman" w:hAnsi="Times New Roman" w:hint="eastAsia"/>
          <w:sz w:val="24"/>
          <w:szCs w:val="24"/>
        </w:rPr>
        <w:t xml:space="preserve">, </w:t>
      </w:r>
      <w:r w:rsidR="006A1AD0">
        <w:rPr>
          <w:rFonts w:ascii="Times New Roman" w:hAnsi="Times New Roman"/>
          <w:sz w:val="24"/>
          <w:szCs w:val="24"/>
        </w:rPr>
        <w:t>and the</w:t>
      </w:r>
      <w:r w:rsidR="00525975">
        <w:rPr>
          <w:rFonts w:ascii="Times New Roman" w:hAnsi="Times New Roman" w:hint="eastAsia"/>
          <w:sz w:val="24"/>
          <w:szCs w:val="24"/>
        </w:rPr>
        <w:t xml:space="preserve"> </w:t>
      </w:r>
      <w:r w:rsidR="00881D6D">
        <w:rPr>
          <w:rFonts w:ascii="Times New Roman" w:hAnsi="Times New Roman" w:hint="eastAsia"/>
          <w:sz w:val="24"/>
          <w:szCs w:val="24"/>
        </w:rPr>
        <w:t>still another</w:t>
      </w:r>
      <w:r w:rsidR="00525975">
        <w:rPr>
          <w:rFonts w:ascii="Times New Roman" w:hAnsi="Times New Roman" w:hint="eastAsia"/>
          <w:sz w:val="24"/>
          <w:szCs w:val="24"/>
        </w:rPr>
        <w:t xml:space="preserve"> </w:t>
      </w:r>
      <w:r w:rsidR="00881D6D">
        <w:rPr>
          <w:rFonts w:ascii="Times New Roman" w:hAnsi="Times New Roman"/>
          <w:sz w:val="24"/>
          <w:szCs w:val="24"/>
        </w:rPr>
        <w:t>“</w:t>
      </w:r>
      <w:r w:rsidR="00525975">
        <w:rPr>
          <w:rFonts w:ascii="Times New Roman" w:hAnsi="Times New Roman" w:hint="eastAsia"/>
          <w:sz w:val="24"/>
          <w:szCs w:val="24"/>
        </w:rPr>
        <w:t xml:space="preserve">translation </w:t>
      </w:r>
      <w:r w:rsidR="00525975">
        <w:rPr>
          <w:rFonts w:ascii="Times New Roman" w:hAnsi="Times New Roman"/>
          <w:sz w:val="24"/>
          <w:szCs w:val="24"/>
        </w:rPr>
        <w:t>management</w:t>
      </w:r>
      <w:r w:rsidR="00525975">
        <w:rPr>
          <w:rFonts w:ascii="Times New Roman" w:hAnsi="Times New Roman" w:hint="eastAsia"/>
          <w:sz w:val="24"/>
          <w:szCs w:val="24"/>
        </w:rPr>
        <w:t xml:space="preserve"> and localization</w:t>
      </w:r>
      <w:r w:rsidR="00881D6D">
        <w:rPr>
          <w:rFonts w:ascii="Times New Roman" w:hAnsi="Times New Roman"/>
          <w:sz w:val="24"/>
          <w:szCs w:val="24"/>
        </w:rPr>
        <w:t>”</w:t>
      </w:r>
      <w:r w:rsidR="00525975">
        <w:rPr>
          <w:rFonts w:ascii="Times New Roman" w:hAnsi="Times New Roman" w:hint="eastAsia"/>
          <w:sz w:val="24"/>
          <w:szCs w:val="24"/>
        </w:rPr>
        <w:t>.</w:t>
      </w:r>
      <w:r w:rsidR="001A6A72">
        <w:rPr>
          <w:rFonts w:ascii="Times New Roman" w:hAnsi="Times New Roman" w:hint="eastAsia"/>
          <w:sz w:val="24"/>
          <w:szCs w:val="24"/>
        </w:rPr>
        <w:t xml:space="preserve"> </w:t>
      </w:r>
      <w:r w:rsidRPr="008325CB">
        <w:rPr>
          <w:rFonts w:ascii="Times New Roman" w:hAnsi="Times New Roman"/>
          <w:sz w:val="24"/>
          <w:szCs w:val="24"/>
        </w:rPr>
        <w:t>So through questionnaire, the number of universities with localization course can be obtained to analyze the current situ</w:t>
      </w:r>
      <w:r w:rsidR="00E14C19">
        <w:rPr>
          <w:rFonts w:ascii="Times New Roman" w:hAnsi="Times New Roman"/>
          <w:sz w:val="24"/>
          <w:szCs w:val="24"/>
        </w:rPr>
        <w:t>ation of localization teaching.</w:t>
      </w:r>
      <w:r w:rsidR="001A6A72">
        <w:rPr>
          <w:rFonts w:ascii="Times New Roman" w:hAnsi="Times New Roman" w:hint="eastAsia"/>
          <w:sz w:val="24"/>
          <w:szCs w:val="24"/>
        </w:rPr>
        <w:t xml:space="preserve"> </w:t>
      </w:r>
      <w:r w:rsidR="00913535">
        <w:rPr>
          <w:rFonts w:ascii="Times New Roman" w:hAnsi="Times New Roman"/>
          <w:sz w:val="24"/>
          <w:szCs w:val="24"/>
        </w:rPr>
        <w:t>T</w:t>
      </w:r>
      <w:r w:rsidR="00913535">
        <w:rPr>
          <w:rFonts w:ascii="Times New Roman" w:hAnsi="Times New Roman" w:hint="eastAsia"/>
          <w:sz w:val="24"/>
          <w:szCs w:val="24"/>
        </w:rPr>
        <w:t xml:space="preserve">his thesis </w:t>
      </w:r>
      <w:r w:rsidR="00E17116">
        <w:rPr>
          <w:rFonts w:ascii="Times New Roman" w:hAnsi="Times New Roman" w:hint="eastAsia"/>
          <w:sz w:val="24"/>
          <w:szCs w:val="24"/>
        </w:rPr>
        <w:t xml:space="preserve">is </w:t>
      </w:r>
      <w:r w:rsidR="00913535">
        <w:rPr>
          <w:rFonts w:ascii="Times New Roman" w:hAnsi="Times New Roman" w:hint="eastAsia"/>
          <w:sz w:val="24"/>
          <w:szCs w:val="24"/>
        </w:rPr>
        <w:t xml:space="preserve">mainly about </w:t>
      </w:r>
      <w:r w:rsidR="00913535">
        <w:rPr>
          <w:rFonts w:ascii="Times New Roman" w:hAnsi="Times New Roman"/>
          <w:sz w:val="24"/>
          <w:szCs w:val="24"/>
        </w:rPr>
        <w:t>“</w:t>
      </w:r>
      <w:r w:rsidR="001A6A72">
        <w:rPr>
          <w:rFonts w:ascii="Times New Roman" w:eastAsia="黑体" w:hAnsi="Times New Roman" w:hint="eastAsia"/>
          <w:sz w:val="24"/>
          <w:szCs w:val="24"/>
        </w:rPr>
        <w:t>localization translation and CAT application</w:t>
      </w:r>
      <w:r w:rsidR="00913535">
        <w:rPr>
          <w:rFonts w:ascii="Times New Roman" w:eastAsia="黑体" w:hAnsi="Times New Roman"/>
          <w:sz w:val="24"/>
          <w:szCs w:val="24"/>
        </w:rPr>
        <w:t>”</w:t>
      </w:r>
      <w:r w:rsidR="00913535">
        <w:rPr>
          <w:rFonts w:ascii="Times New Roman" w:eastAsia="黑体" w:hAnsi="Times New Roman" w:hint="eastAsia"/>
          <w:sz w:val="24"/>
          <w:szCs w:val="24"/>
        </w:rPr>
        <w:t xml:space="preserve">, so besides </w:t>
      </w:r>
      <w:r w:rsidR="00BA6353">
        <w:rPr>
          <w:rFonts w:ascii="Times New Roman" w:eastAsia="黑体" w:hAnsi="Times New Roman" w:hint="eastAsia"/>
          <w:sz w:val="24"/>
          <w:szCs w:val="24"/>
        </w:rPr>
        <w:t>these 13 universities and colleges, another</w:t>
      </w:r>
      <w:r w:rsidR="000D20D1">
        <w:rPr>
          <w:rFonts w:ascii="Times New Roman" w:eastAsia="黑体" w:hAnsi="Times New Roman" w:hint="eastAsia"/>
          <w:sz w:val="24"/>
          <w:szCs w:val="24"/>
        </w:rPr>
        <w:t xml:space="preserve"> </w:t>
      </w:r>
      <w:r w:rsidR="00A70A7E">
        <w:rPr>
          <w:rFonts w:ascii="Times New Roman" w:eastAsia="黑体" w:hAnsi="Times New Roman" w:hint="eastAsia"/>
          <w:sz w:val="24"/>
          <w:szCs w:val="24"/>
        </w:rPr>
        <w:t>six</w:t>
      </w:r>
      <w:r w:rsidR="00BA6353">
        <w:rPr>
          <w:rFonts w:ascii="Times New Roman" w:eastAsia="黑体" w:hAnsi="Times New Roman" w:hint="eastAsia"/>
          <w:sz w:val="24"/>
          <w:szCs w:val="24"/>
        </w:rPr>
        <w:t xml:space="preserve"> universities </w:t>
      </w:r>
      <w:r w:rsidR="000D20D1">
        <w:rPr>
          <w:rFonts w:ascii="Times New Roman" w:eastAsia="黑体" w:hAnsi="Times New Roman" w:hint="eastAsia"/>
          <w:sz w:val="24"/>
          <w:szCs w:val="24"/>
        </w:rPr>
        <w:t xml:space="preserve">and colleges provide CAT courses Sichuan University, </w:t>
      </w:r>
      <w:r w:rsidR="00455A43" w:rsidRPr="00455A43">
        <w:rPr>
          <w:rFonts w:ascii="Times New Roman" w:eastAsia="黑体" w:hAnsi="Times New Roman"/>
          <w:sz w:val="24"/>
          <w:szCs w:val="24"/>
        </w:rPr>
        <w:t>Wuhan University of Science and Technology</w:t>
      </w:r>
      <w:r w:rsidR="004B7D79">
        <w:rPr>
          <w:rFonts w:ascii="Times New Roman" w:eastAsia="黑体" w:hAnsi="Times New Roman" w:hint="eastAsia"/>
          <w:sz w:val="24"/>
          <w:szCs w:val="24"/>
        </w:rPr>
        <w:t xml:space="preserve"> (obtained though questionnaire)</w:t>
      </w:r>
      <w:r w:rsidR="00455A43">
        <w:rPr>
          <w:rFonts w:ascii="Times New Roman" w:eastAsia="黑体" w:hAnsi="Times New Roman" w:hint="eastAsia"/>
          <w:sz w:val="24"/>
          <w:szCs w:val="24"/>
        </w:rPr>
        <w:t xml:space="preserve">, Nanjing University, </w:t>
      </w:r>
      <w:r w:rsidR="00455A43" w:rsidRPr="00455A43">
        <w:rPr>
          <w:rFonts w:ascii="Times New Roman" w:eastAsia="黑体" w:hAnsi="Times New Roman"/>
          <w:sz w:val="24"/>
          <w:szCs w:val="24"/>
        </w:rPr>
        <w:t>Shandong Normal University</w:t>
      </w:r>
      <w:r w:rsidR="00455A43">
        <w:rPr>
          <w:rFonts w:ascii="Times New Roman" w:eastAsia="黑体" w:hAnsi="Times New Roman" w:hint="eastAsia"/>
          <w:sz w:val="24"/>
          <w:szCs w:val="24"/>
        </w:rPr>
        <w:t xml:space="preserve">, </w:t>
      </w:r>
      <w:r w:rsidR="00455A43" w:rsidRPr="00455A43">
        <w:rPr>
          <w:rFonts w:ascii="Times New Roman" w:eastAsia="黑体" w:hAnsi="Times New Roman"/>
          <w:sz w:val="24"/>
          <w:szCs w:val="24"/>
        </w:rPr>
        <w:t>Qufu Normal University</w:t>
      </w:r>
      <w:r w:rsidR="00455A43">
        <w:rPr>
          <w:rFonts w:ascii="Times New Roman" w:eastAsia="黑体" w:hAnsi="Times New Roman" w:hint="eastAsia"/>
          <w:sz w:val="24"/>
          <w:szCs w:val="24"/>
        </w:rPr>
        <w:t xml:space="preserve"> and </w:t>
      </w:r>
      <w:r w:rsidR="00A24ED8">
        <w:rPr>
          <w:rFonts w:ascii="Times New Roman" w:eastAsia="黑体" w:hAnsi="Times New Roman" w:hint="eastAsia"/>
          <w:sz w:val="24"/>
          <w:szCs w:val="24"/>
        </w:rPr>
        <w:t>H</w:t>
      </w:r>
      <w:r w:rsidR="00A24ED8" w:rsidRPr="00A24ED8">
        <w:rPr>
          <w:rFonts w:ascii="Times New Roman" w:eastAsia="黑体" w:hAnsi="Times New Roman"/>
          <w:sz w:val="24"/>
          <w:szCs w:val="24"/>
        </w:rPr>
        <w:t xml:space="preserve">arbin </w:t>
      </w:r>
      <w:r w:rsidR="00A24ED8">
        <w:rPr>
          <w:rFonts w:ascii="Times New Roman" w:eastAsia="黑体" w:hAnsi="Times New Roman" w:hint="eastAsia"/>
          <w:sz w:val="24"/>
          <w:szCs w:val="24"/>
        </w:rPr>
        <w:t>E</w:t>
      </w:r>
      <w:r w:rsidR="00A24ED8" w:rsidRPr="00A24ED8">
        <w:rPr>
          <w:rFonts w:ascii="Times New Roman" w:eastAsia="黑体" w:hAnsi="Times New Roman"/>
          <w:sz w:val="24"/>
          <w:szCs w:val="24"/>
        </w:rPr>
        <w:t xml:space="preserve">ngineering </w:t>
      </w:r>
      <w:r w:rsidR="00A24ED8">
        <w:rPr>
          <w:rFonts w:ascii="Times New Roman" w:eastAsia="黑体" w:hAnsi="Times New Roman" w:hint="eastAsia"/>
          <w:sz w:val="24"/>
          <w:szCs w:val="24"/>
        </w:rPr>
        <w:t>U</w:t>
      </w:r>
      <w:r w:rsidR="00A24ED8" w:rsidRPr="00A24ED8">
        <w:rPr>
          <w:rFonts w:ascii="Times New Roman" w:eastAsia="黑体" w:hAnsi="Times New Roman"/>
          <w:sz w:val="24"/>
          <w:szCs w:val="24"/>
        </w:rPr>
        <w:t>niversity</w:t>
      </w:r>
      <w:r w:rsidR="004B7D79">
        <w:rPr>
          <w:rFonts w:ascii="Times New Roman" w:eastAsia="黑体" w:hAnsi="Times New Roman" w:hint="eastAsia"/>
          <w:sz w:val="24"/>
          <w:szCs w:val="24"/>
        </w:rPr>
        <w:t xml:space="preserve"> (obtained through </w:t>
      </w:r>
      <w:r w:rsidR="00E17116">
        <w:rPr>
          <w:rFonts w:ascii="Times New Roman" w:eastAsia="黑体" w:hAnsi="Times New Roman" w:hint="eastAsia"/>
          <w:sz w:val="24"/>
          <w:szCs w:val="24"/>
        </w:rPr>
        <w:t>papers</w:t>
      </w:r>
      <w:r w:rsidR="004B7D79">
        <w:rPr>
          <w:rFonts w:ascii="Times New Roman" w:eastAsia="黑体" w:hAnsi="Times New Roman" w:hint="eastAsia"/>
          <w:sz w:val="24"/>
          <w:szCs w:val="24"/>
        </w:rPr>
        <w:t>)</w:t>
      </w:r>
      <w:r w:rsidR="00E17116">
        <w:rPr>
          <w:rFonts w:ascii="Times New Roman" w:eastAsia="黑体" w:hAnsi="Times New Roman" w:hint="eastAsia"/>
          <w:sz w:val="24"/>
          <w:szCs w:val="24"/>
        </w:rPr>
        <w:t xml:space="preserve"> </w:t>
      </w:r>
      <w:r w:rsidR="00E17116">
        <w:rPr>
          <w:rFonts w:ascii="Times New Roman" w:hAnsi="Times New Roman" w:hint="eastAsia"/>
          <w:sz w:val="24"/>
          <w:szCs w:val="24"/>
        </w:rPr>
        <w:t>(Zhou Xiaoxian, 2012:144)</w:t>
      </w:r>
      <w:r w:rsidR="00A24ED8">
        <w:rPr>
          <w:rFonts w:ascii="Times New Roman" w:eastAsia="黑体" w:hAnsi="Times New Roman" w:hint="eastAsia"/>
          <w:sz w:val="24"/>
          <w:szCs w:val="24"/>
        </w:rPr>
        <w:t xml:space="preserve">. </w:t>
      </w:r>
    </w:p>
    <w:p w:rsidR="003A79AD" w:rsidRDefault="003A79AD" w:rsidP="00E14C19">
      <w:pPr>
        <w:spacing w:line="400" w:lineRule="exact"/>
        <w:ind w:firstLine="482"/>
        <w:rPr>
          <w:rFonts w:ascii="Times New Roman" w:eastAsia="黑体" w:hAnsi="Times New Roman"/>
          <w:sz w:val="24"/>
          <w:szCs w:val="24"/>
        </w:rPr>
      </w:pPr>
      <w:r>
        <w:rPr>
          <w:rFonts w:ascii="Times New Roman" w:eastAsia="黑体" w:hAnsi="Times New Roman" w:hint="eastAsia"/>
          <w:sz w:val="24"/>
          <w:szCs w:val="24"/>
        </w:rPr>
        <w:t xml:space="preserve">By analyzing these data, we can conclude </w:t>
      </w:r>
      <w:r w:rsidR="00E17116">
        <w:rPr>
          <w:rFonts w:ascii="Times New Roman" w:eastAsia="黑体" w:hAnsi="Times New Roman" w:hint="eastAsia"/>
          <w:sz w:val="24"/>
          <w:szCs w:val="24"/>
        </w:rPr>
        <w:t>that t</w:t>
      </w:r>
      <w:r w:rsidR="006C1916">
        <w:rPr>
          <w:rFonts w:ascii="Times New Roman" w:eastAsia="黑体" w:hAnsi="Times New Roman" w:hint="eastAsia"/>
          <w:sz w:val="24"/>
          <w:szCs w:val="24"/>
        </w:rPr>
        <w:t xml:space="preserve">he </w:t>
      </w:r>
      <w:r w:rsidR="00881D6D">
        <w:rPr>
          <w:rFonts w:ascii="Times New Roman" w:eastAsia="黑体" w:hAnsi="Times New Roman" w:hint="eastAsia"/>
          <w:sz w:val="24"/>
          <w:szCs w:val="24"/>
        </w:rPr>
        <w:t>title</w:t>
      </w:r>
      <w:r w:rsidR="006C1916">
        <w:rPr>
          <w:rFonts w:ascii="Times New Roman" w:eastAsia="黑体" w:hAnsi="Times New Roman" w:hint="eastAsia"/>
          <w:sz w:val="24"/>
          <w:szCs w:val="24"/>
        </w:rPr>
        <w:t xml:space="preserve"> </w:t>
      </w:r>
      <w:r w:rsidR="006C1916">
        <w:rPr>
          <w:rFonts w:ascii="Times New Roman" w:eastAsia="黑体" w:hAnsi="Times New Roman"/>
          <w:sz w:val="24"/>
          <w:szCs w:val="24"/>
        </w:rPr>
        <w:t>“</w:t>
      </w:r>
      <w:r w:rsidR="006C1916">
        <w:rPr>
          <w:rFonts w:ascii="Times New Roman" w:eastAsia="黑体" w:hAnsi="Times New Roman" w:hint="eastAsia"/>
          <w:sz w:val="24"/>
          <w:szCs w:val="24"/>
        </w:rPr>
        <w:t>localization translation and CAT application</w:t>
      </w:r>
      <w:r w:rsidR="006C1916">
        <w:rPr>
          <w:rFonts w:ascii="Times New Roman" w:eastAsia="黑体" w:hAnsi="Times New Roman"/>
          <w:sz w:val="24"/>
          <w:szCs w:val="24"/>
        </w:rPr>
        <w:t>”</w:t>
      </w:r>
      <w:r w:rsidR="006C1916">
        <w:rPr>
          <w:rFonts w:ascii="Times New Roman" w:eastAsia="黑体" w:hAnsi="Times New Roman" w:hint="eastAsia"/>
          <w:sz w:val="24"/>
          <w:szCs w:val="24"/>
        </w:rPr>
        <w:t xml:space="preserve"> is confused. </w:t>
      </w:r>
      <w:r w:rsidR="00005D73">
        <w:rPr>
          <w:rFonts w:ascii="Times New Roman" w:eastAsia="黑体" w:hAnsi="Times New Roman" w:hint="eastAsia"/>
          <w:sz w:val="24"/>
          <w:szCs w:val="24"/>
        </w:rPr>
        <w:t xml:space="preserve">No fixed </w:t>
      </w:r>
      <w:r w:rsidR="00881D6D">
        <w:rPr>
          <w:rFonts w:ascii="Times New Roman" w:eastAsia="黑体" w:hAnsi="Times New Roman" w:hint="eastAsia"/>
          <w:sz w:val="24"/>
          <w:szCs w:val="24"/>
        </w:rPr>
        <w:t>title</w:t>
      </w:r>
      <w:r w:rsidR="00005D73">
        <w:rPr>
          <w:rFonts w:ascii="Times New Roman" w:eastAsia="黑体" w:hAnsi="Times New Roman" w:hint="eastAsia"/>
          <w:sz w:val="24"/>
          <w:szCs w:val="24"/>
        </w:rPr>
        <w:t xml:space="preserve"> can be offered for universities and colleges to refer to. Teachers </w:t>
      </w:r>
      <w:r w:rsidR="00881D6D">
        <w:rPr>
          <w:rFonts w:ascii="Times New Roman" w:eastAsia="黑体" w:hAnsi="Times New Roman" w:hint="eastAsia"/>
          <w:sz w:val="24"/>
          <w:szCs w:val="24"/>
        </w:rPr>
        <w:t>entitled</w:t>
      </w:r>
      <w:r w:rsidR="00005D73">
        <w:rPr>
          <w:rFonts w:ascii="Times New Roman" w:eastAsia="黑体" w:hAnsi="Times New Roman" w:hint="eastAsia"/>
          <w:sz w:val="24"/>
          <w:szCs w:val="24"/>
        </w:rPr>
        <w:t xml:space="preserve"> this kind of course</w:t>
      </w:r>
      <w:r w:rsidR="00881D6D">
        <w:rPr>
          <w:rFonts w:ascii="Times New Roman" w:eastAsia="黑体" w:hAnsi="Times New Roman" w:hint="eastAsia"/>
          <w:sz w:val="24"/>
          <w:szCs w:val="24"/>
        </w:rPr>
        <w:t xml:space="preserve"> according to</w:t>
      </w:r>
      <w:r w:rsidR="00005D73">
        <w:rPr>
          <w:rFonts w:ascii="Times New Roman" w:eastAsia="黑体" w:hAnsi="Times New Roman" w:hint="eastAsia"/>
          <w:sz w:val="24"/>
          <w:szCs w:val="24"/>
        </w:rPr>
        <w:t xml:space="preserve"> their understanding which </w:t>
      </w:r>
      <w:r w:rsidR="00D33B22">
        <w:rPr>
          <w:rFonts w:ascii="Times New Roman" w:eastAsia="黑体" w:hAnsi="Times New Roman" w:hint="eastAsia"/>
          <w:sz w:val="24"/>
          <w:szCs w:val="24"/>
        </w:rPr>
        <w:t xml:space="preserve">hinders the development of </w:t>
      </w:r>
      <w:r w:rsidR="00D33B22">
        <w:rPr>
          <w:rFonts w:ascii="Times New Roman" w:eastAsia="黑体" w:hAnsi="Times New Roman"/>
          <w:sz w:val="24"/>
          <w:szCs w:val="24"/>
        </w:rPr>
        <w:t>localization</w:t>
      </w:r>
      <w:r w:rsidR="00D33B22">
        <w:rPr>
          <w:rFonts w:ascii="Times New Roman" w:eastAsia="黑体" w:hAnsi="Times New Roman" w:hint="eastAsia"/>
          <w:sz w:val="24"/>
          <w:szCs w:val="24"/>
        </w:rPr>
        <w:t xml:space="preserve"> course. For this problem, </w:t>
      </w:r>
      <w:r w:rsidR="00D33B22">
        <w:rPr>
          <w:rFonts w:ascii="Times New Roman" w:eastAsia="黑体" w:hAnsi="Times New Roman"/>
          <w:sz w:val="24"/>
          <w:szCs w:val="24"/>
        </w:rPr>
        <w:t>I</w:t>
      </w:r>
      <w:r w:rsidR="00D33B22">
        <w:rPr>
          <w:rFonts w:ascii="Times New Roman" w:eastAsia="黑体" w:hAnsi="Times New Roman" w:hint="eastAsia"/>
          <w:sz w:val="24"/>
          <w:szCs w:val="24"/>
        </w:rPr>
        <w:t xml:space="preserve"> have consulted the Wang Huashu,</w:t>
      </w:r>
      <w:r w:rsidR="00881D6D">
        <w:rPr>
          <w:rFonts w:ascii="Times New Roman" w:eastAsia="黑体" w:hAnsi="Times New Roman" w:hint="eastAsia"/>
          <w:sz w:val="24"/>
          <w:szCs w:val="24"/>
        </w:rPr>
        <w:t xml:space="preserve"> and</w:t>
      </w:r>
      <w:r w:rsidR="00D33B22">
        <w:rPr>
          <w:rFonts w:ascii="Times New Roman" w:eastAsia="黑体" w:hAnsi="Times New Roman" w:hint="eastAsia"/>
          <w:sz w:val="24"/>
          <w:szCs w:val="24"/>
        </w:rPr>
        <w:t xml:space="preserve"> </w:t>
      </w:r>
      <w:r w:rsidR="001F6443">
        <w:rPr>
          <w:rFonts w:ascii="Times New Roman" w:eastAsia="黑体" w:hAnsi="Times New Roman" w:hint="eastAsia"/>
          <w:sz w:val="24"/>
          <w:szCs w:val="24"/>
        </w:rPr>
        <w:t xml:space="preserve">he said that there is still no clear limitation among translation technology, CAT and localization. Many aspects of them are </w:t>
      </w:r>
      <w:r w:rsidR="00216B39">
        <w:rPr>
          <w:rFonts w:ascii="Times New Roman" w:eastAsia="黑体" w:hAnsi="Times New Roman" w:hint="eastAsia"/>
          <w:sz w:val="24"/>
          <w:szCs w:val="24"/>
        </w:rPr>
        <w:t xml:space="preserve">overlapped. And </w:t>
      </w:r>
      <w:r w:rsidR="002C47D4">
        <w:rPr>
          <w:rFonts w:ascii="Times New Roman" w:eastAsia="黑体" w:hAnsi="Times New Roman" w:hint="eastAsia"/>
          <w:sz w:val="24"/>
          <w:szCs w:val="24"/>
        </w:rPr>
        <w:t xml:space="preserve">teachers </w:t>
      </w:r>
      <w:r w:rsidR="00881D6D">
        <w:rPr>
          <w:rFonts w:ascii="Times New Roman" w:eastAsia="黑体" w:hAnsi="Times New Roman" w:hint="eastAsia"/>
          <w:sz w:val="24"/>
          <w:szCs w:val="24"/>
        </w:rPr>
        <w:t>entitled</w:t>
      </w:r>
      <w:r w:rsidR="002C47D4">
        <w:rPr>
          <w:rFonts w:ascii="Times New Roman" w:eastAsia="黑体" w:hAnsi="Times New Roman" w:hint="eastAsia"/>
          <w:sz w:val="24"/>
          <w:szCs w:val="24"/>
        </w:rPr>
        <w:t xml:space="preserve"> this kind of class according to their understanding. </w:t>
      </w:r>
      <w:r w:rsidR="000D47A8">
        <w:rPr>
          <w:rFonts w:ascii="Times New Roman" w:eastAsia="黑体" w:hAnsi="Times New Roman" w:hint="eastAsia"/>
          <w:sz w:val="24"/>
          <w:szCs w:val="24"/>
        </w:rPr>
        <w:t>What</w:t>
      </w:r>
      <w:r w:rsidR="000D47A8">
        <w:rPr>
          <w:rFonts w:ascii="Times New Roman" w:eastAsia="黑体" w:hAnsi="Times New Roman"/>
          <w:sz w:val="24"/>
          <w:szCs w:val="24"/>
        </w:rPr>
        <w:t>’</w:t>
      </w:r>
      <w:r w:rsidR="000D47A8">
        <w:rPr>
          <w:rFonts w:ascii="Times New Roman" w:eastAsia="黑体" w:hAnsi="Times New Roman" w:hint="eastAsia"/>
          <w:sz w:val="24"/>
          <w:szCs w:val="24"/>
        </w:rPr>
        <w:t xml:space="preserve">s more, </w:t>
      </w:r>
      <w:r w:rsidR="00E17116">
        <w:rPr>
          <w:rFonts w:ascii="Times New Roman" w:eastAsia="黑体" w:hAnsi="Times New Roman" w:hint="eastAsia"/>
          <w:sz w:val="24"/>
          <w:szCs w:val="24"/>
        </w:rPr>
        <w:t xml:space="preserve">they have named </w:t>
      </w:r>
      <w:r w:rsidR="000D47A8">
        <w:rPr>
          <w:rFonts w:ascii="Times New Roman" w:eastAsia="黑体" w:hAnsi="Times New Roman" w:hint="eastAsia"/>
          <w:sz w:val="24"/>
          <w:szCs w:val="24"/>
        </w:rPr>
        <w:t xml:space="preserve">their courses </w:t>
      </w:r>
      <w:r w:rsidR="00E17116">
        <w:rPr>
          <w:rFonts w:ascii="Times New Roman" w:eastAsia="黑体" w:hAnsi="Times New Roman" w:hint="eastAsia"/>
          <w:sz w:val="24"/>
          <w:szCs w:val="24"/>
        </w:rPr>
        <w:t xml:space="preserve">with </w:t>
      </w:r>
      <w:r w:rsidR="000D47A8">
        <w:rPr>
          <w:rFonts w:ascii="Times New Roman" w:eastAsia="黑体" w:hAnsi="Times New Roman"/>
          <w:sz w:val="24"/>
          <w:szCs w:val="24"/>
        </w:rPr>
        <w:t>localization</w:t>
      </w:r>
      <w:r w:rsidR="000D47A8">
        <w:rPr>
          <w:rFonts w:ascii="Times New Roman" w:eastAsia="黑体" w:hAnsi="Times New Roman" w:hint="eastAsia"/>
          <w:sz w:val="24"/>
          <w:szCs w:val="24"/>
        </w:rPr>
        <w:t xml:space="preserve">, </w:t>
      </w:r>
      <w:r w:rsidR="009E5425">
        <w:rPr>
          <w:rFonts w:ascii="Times New Roman" w:eastAsia="黑体" w:hAnsi="Times New Roman" w:hint="eastAsia"/>
          <w:sz w:val="24"/>
          <w:szCs w:val="24"/>
        </w:rPr>
        <w:t xml:space="preserve">but </w:t>
      </w:r>
      <w:r w:rsidR="000D47A8">
        <w:rPr>
          <w:rFonts w:ascii="Times New Roman" w:eastAsia="黑体" w:hAnsi="Times New Roman" w:hint="eastAsia"/>
          <w:sz w:val="24"/>
          <w:szCs w:val="24"/>
        </w:rPr>
        <w:t>the content</w:t>
      </w:r>
      <w:r w:rsidR="009E5425">
        <w:rPr>
          <w:rFonts w:ascii="Times New Roman" w:eastAsia="黑体" w:hAnsi="Times New Roman" w:hint="eastAsia"/>
          <w:sz w:val="24"/>
          <w:szCs w:val="24"/>
        </w:rPr>
        <w:t>s</w:t>
      </w:r>
      <w:r w:rsidR="000D47A8">
        <w:rPr>
          <w:rFonts w:ascii="Times New Roman" w:eastAsia="黑体" w:hAnsi="Times New Roman" w:hint="eastAsia"/>
          <w:sz w:val="24"/>
          <w:szCs w:val="24"/>
        </w:rPr>
        <w:t xml:space="preserve"> </w:t>
      </w:r>
      <w:r w:rsidR="00E17116">
        <w:rPr>
          <w:rFonts w:ascii="Times New Roman" w:eastAsia="黑体" w:hAnsi="Times New Roman" w:hint="eastAsia"/>
          <w:sz w:val="24"/>
          <w:szCs w:val="24"/>
        </w:rPr>
        <w:t xml:space="preserve">of teaching </w:t>
      </w:r>
      <w:r w:rsidR="000D47A8">
        <w:rPr>
          <w:rFonts w:ascii="Times New Roman" w:eastAsia="黑体" w:hAnsi="Times New Roman" w:hint="eastAsia"/>
          <w:sz w:val="24"/>
          <w:szCs w:val="24"/>
        </w:rPr>
        <w:t xml:space="preserve">may not be related with </w:t>
      </w:r>
      <w:r w:rsidR="000D47A8">
        <w:rPr>
          <w:rFonts w:ascii="Times New Roman" w:eastAsia="黑体" w:hAnsi="Times New Roman"/>
          <w:sz w:val="24"/>
          <w:szCs w:val="24"/>
        </w:rPr>
        <w:t>localization</w:t>
      </w:r>
      <w:r w:rsidR="00E17116">
        <w:rPr>
          <w:rFonts w:ascii="Times New Roman" w:eastAsia="黑体" w:hAnsi="Times New Roman" w:hint="eastAsia"/>
          <w:sz w:val="24"/>
          <w:szCs w:val="24"/>
        </w:rPr>
        <w:t xml:space="preserve">. </w:t>
      </w:r>
      <w:r w:rsidR="000D47A8">
        <w:rPr>
          <w:rFonts w:ascii="Times New Roman" w:eastAsia="黑体" w:hAnsi="Times New Roman" w:hint="eastAsia"/>
          <w:sz w:val="24"/>
          <w:szCs w:val="24"/>
        </w:rPr>
        <w:t xml:space="preserve">According to </w:t>
      </w:r>
      <w:r w:rsidR="00E17116">
        <w:rPr>
          <w:rFonts w:ascii="Times New Roman" w:eastAsia="黑体" w:hAnsi="Times New Roman" w:hint="eastAsia"/>
          <w:sz w:val="24"/>
          <w:szCs w:val="24"/>
        </w:rPr>
        <w:t>Dr.</w:t>
      </w:r>
      <w:r w:rsidR="000D47A8">
        <w:rPr>
          <w:rFonts w:ascii="Times New Roman" w:eastAsia="黑体" w:hAnsi="Times New Roman" w:hint="eastAsia"/>
          <w:sz w:val="24"/>
          <w:szCs w:val="24"/>
        </w:rPr>
        <w:t xml:space="preserve"> Cui</w:t>
      </w:r>
      <w:r w:rsidR="000D47A8">
        <w:rPr>
          <w:rFonts w:ascii="Times New Roman" w:eastAsia="黑体" w:hAnsi="Times New Roman"/>
          <w:sz w:val="24"/>
          <w:szCs w:val="24"/>
        </w:rPr>
        <w:t>’</w:t>
      </w:r>
      <w:r w:rsidR="000D47A8">
        <w:rPr>
          <w:rFonts w:ascii="Times New Roman" w:eastAsia="黑体" w:hAnsi="Times New Roman" w:hint="eastAsia"/>
          <w:sz w:val="24"/>
          <w:szCs w:val="24"/>
        </w:rPr>
        <w:t xml:space="preserve">s </w:t>
      </w:r>
      <w:r w:rsidR="007D784F">
        <w:rPr>
          <w:rFonts w:ascii="Times New Roman" w:eastAsia="黑体" w:hAnsi="Times New Roman" w:hint="eastAsia"/>
          <w:sz w:val="24"/>
          <w:szCs w:val="24"/>
        </w:rPr>
        <w:t xml:space="preserve">paper, </w:t>
      </w:r>
      <w:r w:rsidR="009E30A6">
        <w:rPr>
          <w:rFonts w:ascii="Times New Roman" w:eastAsia="黑体" w:hAnsi="Times New Roman" w:hint="eastAsia"/>
          <w:sz w:val="24"/>
          <w:szCs w:val="24"/>
        </w:rPr>
        <w:t xml:space="preserve">localization course </w:t>
      </w:r>
      <w:r w:rsidR="0040478E">
        <w:rPr>
          <w:rFonts w:ascii="Times New Roman" w:eastAsia="黑体" w:hAnsi="Times New Roman" w:hint="eastAsia"/>
          <w:sz w:val="24"/>
          <w:szCs w:val="24"/>
        </w:rPr>
        <w:t>includes CAT</w:t>
      </w:r>
      <w:r w:rsidR="00E17116">
        <w:rPr>
          <w:rFonts w:ascii="Times New Roman" w:eastAsia="黑体" w:hAnsi="Times New Roman" w:hint="eastAsia"/>
          <w:sz w:val="24"/>
          <w:szCs w:val="24"/>
        </w:rPr>
        <w:t xml:space="preserve"> which</w:t>
      </w:r>
      <w:r w:rsidR="0040478E">
        <w:rPr>
          <w:rFonts w:ascii="Times New Roman" w:eastAsia="黑体" w:hAnsi="Times New Roman" w:hint="eastAsia"/>
          <w:sz w:val="24"/>
          <w:szCs w:val="24"/>
        </w:rPr>
        <w:t xml:space="preserve"> is an important aspect </w:t>
      </w:r>
      <w:r w:rsidR="00D91A3C">
        <w:rPr>
          <w:rFonts w:ascii="Times New Roman" w:eastAsia="黑体" w:hAnsi="Times New Roman" w:hint="eastAsia"/>
          <w:sz w:val="24"/>
          <w:szCs w:val="24"/>
        </w:rPr>
        <w:t>and essential basis of</w:t>
      </w:r>
      <w:r w:rsidR="0040478E">
        <w:rPr>
          <w:rFonts w:ascii="Times New Roman" w:eastAsia="黑体" w:hAnsi="Times New Roman" w:hint="eastAsia"/>
          <w:sz w:val="24"/>
          <w:szCs w:val="24"/>
        </w:rPr>
        <w:t xml:space="preserve"> </w:t>
      </w:r>
      <w:r w:rsidR="0040478E">
        <w:rPr>
          <w:rFonts w:ascii="Times New Roman" w:eastAsia="黑体" w:hAnsi="Times New Roman"/>
          <w:sz w:val="24"/>
          <w:szCs w:val="24"/>
        </w:rPr>
        <w:t>localization</w:t>
      </w:r>
      <w:r w:rsidR="00D91A3C">
        <w:rPr>
          <w:rFonts w:ascii="Times New Roman" w:eastAsia="黑体" w:hAnsi="Times New Roman" w:hint="eastAsia"/>
          <w:sz w:val="24"/>
          <w:szCs w:val="24"/>
        </w:rPr>
        <w:t xml:space="preserve"> course. </w:t>
      </w:r>
      <w:r w:rsidR="00BD36E2">
        <w:rPr>
          <w:rFonts w:ascii="Times New Roman" w:eastAsia="黑体" w:hAnsi="Times New Roman" w:hint="eastAsia"/>
          <w:sz w:val="24"/>
          <w:szCs w:val="24"/>
        </w:rPr>
        <w:t xml:space="preserve">But besides CAT, localization course includes other parts such as </w:t>
      </w:r>
      <w:r w:rsidR="007822E3">
        <w:rPr>
          <w:rFonts w:ascii="Times New Roman" w:eastAsia="黑体" w:hAnsi="Times New Roman" w:hint="eastAsia"/>
          <w:sz w:val="24"/>
          <w:szCs w:val="24"/>
        </w:rPr>
        <w:t>project management, various kinds of localization</w:t>
      </w:r>
      <w:r w:rsidR="009E5425">
        <w:rPr>
          <w:rFonts w:ascii="Times New Roman" w:eastAsia="黑体" w:hAnsi="Times New Roman" w:hint="eastAsia"/>
          <w:sz w:val="24"/>
          <w:szCs w:val="24"/>
        </w:rPr>
        <w:t>.</w:t>
      </w:r>
      <w:r w:rsidR="00E17116">
        <w:rPr>
          <w:rFonts w:ascii="Times New Roman" w:eastAsia="黑体" w:hAnsi="Times New Roman" w:hint="eastAsia"/>
          <w:sz w:val="24"/>
          <w:szCs w:val="24"/>
        </w:rPr>
        <w:t xml:space="preserve"> (Cui Qiliang, 2012:29)</w:t>
      </w:r>
    </w:p>
    <w:p w:rsidR="00E2008E" w:rsidRDefault="00E2008E" w:rsidP="00E14C19">
      <w:pPr>
        <w:spacing w:line="400" w:lineRule="exact"/>
        <w:ind w:firstLine="482"/>
        <w:rPr>
          <w:rFonts w:ascii="Times New Roman" w:eastAsia="黑体" w:hAnsi="Times New Roman"/>
          <w:sz w:val="24"/>
          <w:szCs w:val="24"/>
        </w:rPr>
      </w:pPr>
    </w:p>
    <w:p w:rsidR="00E2008E" w:rsidRDefault="00E2008E" w:rsidP="00E14C19">
      <w:pPr>
        <w:spacing w:line="400" w:lineRule="exact"/>
        <w:ind w:firstLine="482"/>
        <w:rPr>
          <w:rFonts w:ascii="Times New Roman" w:eastAsia="黑体" w:hAnsi="Times New Roman"/>
          <w:sz w:val="24"/>
          <w:szCs w:val="24"/>
        </w:rPr>
      </w:pPr>
    </w:p>
    <w:p w:rsidR="00E2008E" w:rsidRDefault="00E2008E" w:rsidP="00E14C19">
      <w:pPr>
        <w:spacing w:line="400" w:lineRule="exact"/>
        <w:ind w:firstLine="482"/>
        <w:rPr>
          <w:rFonts w:ascii="Times New Roman" w:eastAsia="黑体" w:hAnsi="Times New Roman"/>
          <w:sz w:val="24"/>
          <w:szCs w:val="24"/>
        </w:rPr>
      </w:pPr>
    </w:p>
    <w:p w:rsidR="00E2008E" w:rsidRDefault="00E2008E" w:rsidP="00E14C19">
      <w:pPr>
        <w:spacing w:line="400" w:lineRule="exact"/>
        <w:ind w:firstLine="482"/>
        <w:rPr>
          <w:rFonts w:ascii="Times New Roman" w:eastAsia="黑体" w:hAnsi="Times New Roman"/>
          <w:sz w:val="24"/>
          <w:szCs w:val="24"/>
        </w:rPr>
      </w:pPr>
    </w:p>
    <w:p w:rsidR="00E2008E" w:rsidRDefault="00E2008E" w:rsidP="00E14C19">
      <w:pPr>
        <w:spacing w:line="400" w:lineRule="exact"/>
        <w:ind w:firstLine="482"/>
        <w:rPr>
          <w:rFonts w:ascii="Times New Roman" w:eastAsia="黑体" w:hAnsi="Times New Roman"/>
          <w:sz w:val="24"/>
          <w:szCs w:val="24"/>
        </w:rPr>
      </w:pPr>
    </w:p>
    <w:p w:rsidR="00E2008E" w:rsidRDefault="00E2008E" w:rsidP="00E14C19">
      <w:pPr>
        <w:spacing w:line="400" w:lineRule="exact"/>
        <w:ind w:firstLine="482"/>
        <w:rPr>
          <w:rFonts w:ascii="Times New Roman" w:eastAsia="黑体" w:hAnsi="Times New Roman"/>
          <w:sz w:val="24"/>
          <w:szCs w:val="24"/>
        </w:rPr>
      </w:pPr>
    </w:p>
    <w:p w:rsidR="00E2008E" w:rsidRDefault="00E2008E" w:rsidP="00E14C19">
      <w:pPr>
        <w:spacing w:line="400" w:lineRule="exact"/>
        <w:ind w:firstLine="482"/>
        <w:rPr>
          <w:rFonts w:ascii="Times New Roman" w:eastAsia="黑体" w:hAnsi="Times New Roman"/>
          <w:sz w:val="24"/>
          <w:szCs w:val="24"/>
        </w:rPr>
      </w:pPr>
    </w:p>
    <w:p w:rsidR="00E2008E" w:rsidRDefault="00E2008E" w:rsidP="00E14C19">
      <w:pPr>
        <w:spacing w:line="400" w:lineRule="exact"/>
        <w:ind w:firstLine="482"/>
        <w:rPr>
          <w:rFonts w:ascii="Times New Roman" w:eastAsia="黑体" w:hAnsi="Times New Roman"/>
          <w:sz w:val="24"/>
          <w:szCs w:val="24"/>
        </w:rPr>
      </w:pPr>
    </w:p>
    <w:p w:rsidR="00EB4DDF" w:rsidRDefault="00EB4DDF" w:rsidP="00EB4DDF">
      <w:pPr>
        <w:spacing w:before="480" w:after="360"/>
        <w:jc w:val="center"/>
        <w:rPr>
          <w:rFonts w:ascii="Times New Roman" w:hAnsi="Times New Roman"/>
          <w:b/>
          <w:sz w:val="32"/>
          <w:szCs w:val="32"/>
        </w:rPr>
        <w:sectPr w:rsidR="00EB4DDF" w:rsidSect="00EB4DDF">
          <w:headerReference w:type="default" r:id="rId59"/>
          <w:pgSz w:w="11906" w:h="16838"/>
          <w:pgMar w:top="1440" w:right="1800" w:bottom="1440" w:left="1800" w:header="851" w:footer="992" w:gutter="0"/>
          <w:cols w:space="425"/>
          <w:docGrid w:type="lines" w:linePitch="312"/>
        </w:sectPr>
      </w:pPr>
    </w:p>
    <w:p w:rsidR="00A02DE5" w:rsidRPr="00106ADE" w:rsidRDefault="00A02DE5" w:rsidP="00EB4DDF">
      <w:pPr>
        <w:spacing w:before="480" w:after="360"/>
        <w:jc w:val="center"/>
        <w:rPr>
          <w:rFonts w:ascii="Times New Roman" w:hAnsi="Times New Roman"/>
          <w:sz w:val="32"/>
          <w:szCs w:val="32"/>
        </w:rPr>
      </w:pPr>
      <w:r w:rsidRPr="00106ADE">
        <w:rPr>
          <w:rFonts w:ascii="Times New Roman" w:hAnsi="Times New Roman"/>
          <w:b/>
          <w:sz w:val="32"/>
          <w:szCs w:val="32"/>
        </w:rPr>
        <w:lastRenderedPageBreak/>
        <w:t>Chapter T</w:t>
      </w:r>
      <w:r w:rsidR="00E17116">
        <w:rPr>
          <w:rFonts w:ascii="Times New Roman" w:hAnsi="Times New Roman" w:hint="eastAsia"/>
          <w:b/>
          <w:sz w:val="32"/>
          <w:szCs w:val="32"/>
        </w:rPr>
        <w:t>wo</w:t>
      </w:r>
      <w:r w:rsidR="00EB4DDF">
        <w:rPr>
          <w:rFonts w:ascii="Times New Roman" w:hAnsi="Times New Roman" w:hint="eastAsia"/>
          <w:b/>
          <w:sz w:val="32"/>
          <w:szCs w:val="32"/>
        </w:rPr>
        <w:t xml:space="preserve">  </w:t>
      </w:r>
      <w:r w:rsidRPr="00106ADE">
        <w:rPr>
          <w:rFonts w:ascii="Times New Roman" w:hAnsi="Times New Roman"/>
          <w:b/>
          <w:sz w:val="32"/>
          <w:szCs w:val="32"/>
        </w:rPr>
        <w:t>Data Analysis</w:t>
      </w:r>
      <w:r w:rsidR="00EB4DDF">
        <w:rPr>
          <w:rFonts w:ascii="Times New Roman" w:hAnsi="Times New Roman" w:hint="eastAsia"/>
          <w:b/>
          <w:sz w:val="32"/>
          <w:szCs w:val="32"/>
        </w:rPr>
        <w:t xml:space="preserve"> and </w:t>
      </w:r>
      <w:r w:rsidR="00E17116">
        <w:rPr>
          <w:rFonts w:ascii="Times New Roman" w:hAnsi="Times New Roman" w:hint="eastAsia"/>
          <w:b/>
          <w:sz w:val="32"/>
          <w:szCs w:val="32"/>
        </w:rPr>
        <w:t xml:space="preserve">the Merits </w:t>
      </w:r>
      <w:r w:rsidR="00EB4DDF">
        <w:rPr>
          <w:rFonts w:ascii="Times New Roman" w:hAnsi="Times New Roman" w:hint="eastAsia"/>
          <w:b/>
          <w:sz w:val="32"/>
          <w:szCs w:val="32"/>
        </w:rPr>
        <w:t>&amp;</w:t>
      </w:r>
      <w:r w:rsidR="00E17116">
        <w:rPr>
          <w:rFonts w:ascii="Times New Roman" w:hAnsi="Times New Roman" w:hint="eastAsia"/>
          <w:b/>
          <w:sz w:val="32"/>
          <w:szCs w:val="32"/>
        </w:rPr>
        <w:t xml:space="preserve"> Demerits of </w:t>
      </w:r>
      <w:r w:rsidR="00E17116">
        <w:rPr>
          <w:rFonts w:ascii="Times New Roman" w:hAnsi="Times New Roman"/>
          <w:b/>
          <w:sz w:val="32"/>
          <w:szCs w:val="32"/>
        </w:rPr>
        <w:t>Localization</w:t>
      </w:r>
      <w:r w:rsidR="00E17116">
        <w:rPr>
          <w:rFonts w:ascii="Times New Roman" w:hAnsi="Times New Roman" w:hint="eastAsia"/>
          <w:b/>
          <w:sz w:val="32"/>
          <w:szCs w:val="32"/>
        </w:rPr>
        <w:t xml:space="preserve"> and CAT Application</w:t>
      </w:r>
    </w:p>
    <w:p w:rsidR="00A02DE5" w:rsidRDefault="00A02DE5" w:rsidP="004E3E82">
      <w:pPr>
        <w:spacing w:line="400" w:lineRule="exact"/>
        <w:rPr>
          <w:rFonts w:ascii="Times New Roman" w:hAnsi="Times New Roman"/>
          <w:sz w:val="24"/>
          <w:szCs w:val="24"/>
        </w:rPr>
      </w:pPr>
      <w:r w:rsidRPr="00AB4A5C">
        <w:rPr>
          <w:rFonts w:ascii="Times New Roman" w:hAnsi="Times New Roman"/>
          <w:sz w:val="24"/>
          <w:szCs w:val="24"/>
        </w:rPr>
        <w:tab/>
      </w:r>
      <w:r w:rsidR="00E17116">
        <w:rPr>
          <w:rFonts w:ascii="Times New Roman" w:hAnsi="Times New Roman" w:hint="eastAsia"/>
          <w:sz w:val="24"/>
          <w:szCs w:val="24"/>
        </w:rPr>
        <w:t>Students</w:t>
      </w:r>
      <w:r w:rsidR="00E17116">
        <w:rPr>
          <w:rFonts w:ascii="Times New Roman" w:hAnsi="Times New Roman"/>
          <w:sz w:val="24"/>
          <w:szCs w:val="24"/>
        </w:rPr>
        <w:t>’</w:t>
      </w:r>
      <w:r w:rsidR="00E17116">
        <w:rPr>
          <w:rFonts w:ascii="Times New Roman" w:hAnsi="Times New Roman" w:hint="eastAsia"/>
          <w:sz w:val="24"/>
          <w:szCs w:val="24"/>
        </w:rPr>
        <w:t xml:space="preserve"> c</w:t>
      </w:r>
      <w:r w:rsidRPr="00AB4A5C">
        <w:rPr>
          <w:rFonts w:ascii="Times New Roman" w:hAnsi="Times New Roman"/>
          <w:sz w:val="24"/>
          <w:szCs w:val="24"/>
        </w:rPr>
        <w:t>ognition</w:t>
      </w:r>
      <w:r w:rsidR="00E17116">
        <w:rPr>
          <w:rFonts w:ascii="Times New Roman" w:hAnsi="Times New Roman" w:hint="eastAsia"/>
          <w:sz w:val="24"/>
          <w:szCs w:val="24"/>
        </w:rPr>
        <w:t>s</w:t>
      </w:r>
      <w:r w:rsidRPr="00AB4A5C">
        <w:rPr>
          <w:rFonts w:ascii="Times New Roman" w:hAnsi="Times New Roman"/>
          <w:sz w:val="24"/>
          <w:szCs w:val="24"/>
        </w:rPr>
        <w:t xml:space="preserve"> of localization</w:t>
      </w:r>
      <w:r w:rsidR="00E17116">
        <w:rPr>
          <w:rFonts w:ascii="Times New Roman" w:hAnsi="Times New Roman" w:hint="eastAsia"/>
          <w:sz w:val="24"/>
          <w:szCs w:val="24"/>
        </w:rPr>
        <w:t xml:space="preserve"> and CAT application</w:t>
      </w:r>
      <w:r w:rsidR="00E17116">
        <w:rPr>
          <w:rFonts w:ascii="Times New Roman" w:hAnsi="Times New Roman"/>
          <w:sz w:val="24"/>
          <w:szCs w:val="24"/>
        </w:rPr>
        <w:t xml:space="preserve"> matter</w:t>
      </w:r>
      <w:r w:rsidRPr="00AB4A5C">
        <w:rPr>
          <w:rFonts w:ascii="Times New Roman" w:hAnsi="Times New Roman"/>
          <w:sz w:val="24"/>
          <w:szCs w:val="24"/>
        </w:rPr>
        <w:t xml:space="preserve"> the design of localization course. So in this chapter, </w:t>
      </w:r>
      <w:r w:rsidR="00E17116">
        <w:rPr>
          <w:rFonts w:ascii="Times New Roman" w:hAnsi="Times New Roman" w:hint="eastAsia"/>
          <w:sz w:val="24"/>
          <w:szCs w:val="24"/>
        </w:rPr>
        <w:t>merits and demerits of localization and CAT application</w:t>
      </w:r>
      <w:r w:rsidR="00E17116">
        <w:rPr>
          <w:rFonts w:ascii="Times New Roman" w:hAnsi="Times New Roman"/>
          <w:sz w:val="24"/>
          <w:szCs w:val="24"/>
        </w:rPr>
        <w:t xml:space="preserve"> existing in localization study</w:t>
      </w:r>
      <w:r w:rsidR="00E17116">
        <w:rPr>
          <w:rFonts w:ascii="Times New Roman" w:hAnsi="Times New Roman" w:hint="eastAsia"/>
          <w:sz w:val="24"/>
          <w:szCs w:val="24"/>
        </w:rPr>
        <w:t xml:space="preserve"> will be explored</w:t>
      </w:r>
      <w:r w:rsidRPr="00AB4A5C">
        <w:rPr>
          <w:rFonts w:ascii="Times New Roman" w:hAnsi="Times New Roman"/>
          <w:sz w:val="24"/>
          <w:szCs w:val="24"/>
        </w:rPr>
        <w:t xml:space="preserve"> to improve </w:t>
      </w:r>
      <w:r w:rsidR="00E17116">
        <w:rPr>
          <w:rFonts w:ascii="Times New Roman" w:hAnsi="Times New Roman" w:hint="eastAsia"/>
          <w:sz w:val="24"/>
          <w:szCs w:val="24"/>
        </w:rPr>
        <w:t xml:space="preserve">the effect of </w:t>
      </w:r>
      <w:r w:rsidRPr="00AB4A5C">
        <w:rPr>
          <w:rFonts w:ascii="Times New Roman" w:hAnsi="Times New Roman"/>
          <w:sz w:val="24"/>
          <w:szCs w:val="24"/>
        </w:rPr>
        <w:t>localization course.</w:t>
      </w:r>
    </w:p>
    <w:p w:rsidR="009E5425" w:rsidRPr="00EB4DDF" w:rsidRDefault="00D96003" w:rsidP="00EB4DDF">
      <w:pPr>
        <w:spacing w:before="480" w:after="120"/>
        <w:jc w:val="center"/>
        <w:rPr>
          <w:rFonts w:ascii="Times New Roman" w:hAnsi="Times New Roman"/>
          <w:b/>
          <w:sz w:val="28"/>
          <w:szCs w:val="28"/>
        </w:rPr>
      </w:pPr>
      <w:r w:rsidRPr="00EB4DDF">
        <w:rPr>
          <w:rFonts w:ascii="Times New Roman" w:hAnsi="Times New Roman" w:hint="eastAsia"/>
          <w:b/>
          <w:sz w:val="28"/>
          <w:szCs w:val="28"/>
        </w:rPr>
        <w:t>2</w:t>
      </w:r>
      <w:r w:rsidR="009E5425" w:rsidRPr="00EB4DDF">
        <w:rPr>
          <w:rFonts w:ascii="Times New Roman" w:hAnsi="Times New Roman"/>
          <w:b/>
          <w:sz w:val="28"/>
          <w:szCs w:val="28"/>
        </w:rPr>
        <w:t>.</w:t>
      </w:r>
      <w:r w:rsidR="00E25B8E" w:rsidRPr="00EB4DDF">
        <w:rPr>
          <w:rFonts w:ascii="Times New Roman" w:hAnsi="Times New Roman" w:hint="eastAsia"/>
          <w:b/>
          <w:sz w:val="28"/>
          <w:szCs w:val="28"/>
        </w:rPr>
        <w:t>1</w:t>
      </w:r>
      <w:r w:rsidR="009E5425" w:rsidRPr="00EB4DDF">
        <w:rPr>
          <w:rFonts w:ascii="Times New Roman" w:hAnsi="Times New Roman" w:hint="eastAsia"/>
          <w:b/>
          <w:sz w:val="28"/>
          <w:szCs w:val="28"/>
        </w:rPr>
        <w:t xml:space="preserve"> </w:t>
      </w:r>
      <w:r w:rsidR="00000DF1">
        <w:rPr>
          <w:rFonts w:ascii="Times New Roman" w:hAnsi="Times New Roman" w:hint="eastAsia"/>
          <w:b/>
          <w:sz w:val="28"/>
          <w:szCs w:val="28"/>
        </w:rPr>
        <w:t xml:space="preserve"> </w:t>
      </w:r>
      <w:r w:rsidR="009C03F1" w:rsidRPr="00EB4DDF">
        <w:rPr>
          <w:rFonts w:ascii="Times New Roman" w:hAnsi="Times New Roman" w:hint="eastAsia"/>
          <w:b/>
          <w:sz w:val="28"/>
          <w:szCs w:val="28"/>
        </w:rPr>
        <w:t xml:space="preserve">Main Aspects of Localization </w:t>
      </w:r>
      <w:r w:rsidR="00AC0071" w:rsidRPr="00EB4DDF">
        <w:rPr>
          <w:rFonts w:ascii="Times New Roman" w:hAnsi="Times New Roman" w:hint="eastAsia"/>
          <w:b/>
          <w:sz w:val="28"/>
          <w:szCs w:val="28"/>
        </w:rPr>
        <w:t>Used in Theses</w:t>
      </w:r>
    </w:p>
    <w:p w:rsidR="00A02DE5" w:rsidRPr="00AB4A5C" w:rsidRDefault="00A02DE5" w:rsidP="004E3E82">
      <w:pPr>
        <w:spacing w:line="400" w:lineRule="exact"/>
        <w:rPr>
          <w:rFonts w:ascii="Times New Roman" w:hAnsi="Times New Roman"/>
          <w:b/>
          <w:sz w:val="24"/>
          <w:szCs w:val="24"/>
        </w:rPr>
      </w:pPr>
      <w:r w:rsidRPr="00AB4A5C">
        <w:rPr>
          <w:rFonts w:ascii="Times New Roman" w:hAnsi="Times New Roman"/>
          <w:b/>
          <w:sz w:val="24"/>
          <w:szCs w:val="24"/>
        </w:rPr>
        <w:t>Nankai University</w:t>
      </w:r>
    </w:p>
    <w:p w:rsidR="006645E2" w:rsidRDefault="006645E2" w:rsidP="004E3E82">
      <w:pPr>
        <w:spacing w:line="400" w:lineRule="exact"/>
        <w:rPr>
          <w:rFonts w:ascii="Times New Roman" w:hAnsi="Times New Roman"/>
          <w:b/>
          <w:sz w:val="24"/>
          <w:szCs w:val="24"/>
        </w:rPr>
      </w:pPr>
      <w:r>
        <w:rPr>
          <w:rFonts w:ascii="Times New Roman" w:hAnsi="Times New Roman" w:hint="eastAsia"/>
          <w:b/>
          <w:sz w:val="24"/>
          <w:szCs w:val="24"/>
        </w:rPr>
        <w:t>2012:</w:t>
      </w:r>
    </w:p>
    <w:p w:rsidR="00A70A7E" w:rsidRDefault="00A70A7E" w:rsidP="00C81155">
      <w:pPr>
        <w:spacing w:line="400" w:lineRule="exact"/>
        <w:ind w:firstLine="420"/>
        <w:rPr>
          <w:rFonts w:ascii="Times New Roman" w:hAnsi="Times New Roman"/>
          <w:sz w:val="24"/>
          <w:szCs w:val="24"/>
        </w:rPr>
      </w:pPr>
      <w:r>
        <w:rPr>
          <w:rFonts w:ascii="Times New Roman" w:hAnsi="Times New Roman" w:hint="eastAsia"/>
          <w:sz w:val="24"/>
          <w:szCs w:val="24"/>
        </w:rPr>
        <w:t xml:space="preserve">Based on the theses of 2012 MTI </w:t>
      </w:r>
      <w:r>
        <w:rPr>
          <w:rFonts w:ascii="Times New Roman" w:hAnsi="Times New Roman"/>
          <w:sz w:val="24"/>
          <w:szCs w:val="24"/>
        </w:rPr>
        <w:t>students</w:t>
      </w:r>
      <w:r>
        <w:rPr>
          <w:rFonts w:ascii="Times New Roman" w:hAnsi="Times New Roman" w:hint="eastAsia"/>
          <w:sz w:val="24"/>
          <w:szCs w:val="24"/>
        </w:rPr>
        <w:t xml:space="preserve"> of Nankai University, it can be found </w:t>
      </w:r>
      <w:r>
        <w:rPr>
          <w:rFonts w:ascii="Times New Roman" w:hAnsi="Times New Roman"/>
          <w:sz w:val="24"/>
          <w:szCs w:val="24"/>
        </w:rPr>
        <w:t>that</w:t>
      </w:r>
      <w:r>
        <w:rPr>
          <w:rFonts w:ascii="Times New Roman" w:hAnsi="Times New Roman" w:hint="eastAsia"/>
          <w:sz w:val="24"/>
          <w:szCs w:val="24"/>
        </w:rPr>
        <w:t xml:space="preserve"> one</w:t>
      </w:r>
      <w:r w:rsidR="006645E2" w:rsidRPr="006645E2">
        <w:rPr>
          <w:rFonts w:ascii="Times New Roman" w:hAnsi="Times New Roman" w:hint="eastAsia"/>
          <w:sz w:val="24"/>
          <w:szCs w:val="24"/>
        </w:rPr>
        <w:t xml:space="preserve"> thesis </w:t>
      </w:r>
      <w:r w:rsidR="006645E2">
        <w:rPr>
          <w:rFonts w:ascii="Times New Roman" w:hAnsi="Times New Roman" w:hint="eastAsia"/>
          <w:sz w:val="24"/>
          <w:szCs w:val="24"/>
        </w:rPr>
        <w:t xml:space="preserve">on localization </w:t>
      </w:r>
      <w:r w:rsidR="004B3518">
        <w:rPr>
          <w:rFonts w:ascii="Times New Roman" w:hAnsi="Times New Roman"/>
          <w:sz w:val="24"/>
          <w:szCs w:val="24"/>
        </w:rPr>
        <w:t>studies</w:t>
      </w:r>
      <w:r w:rsidR="004B3518">
        <w:rPr>
          <w:rFonts w:ascii="Times New Roman" w:hAnsi="Times New Roman" w:hint="eastAsia"/>
          <w:sz w:val="24"/>
          <w:szCs w:val="24"/>
        </w:rPr>
        <w:t xml:space="preserve"> translation project management based on actual translation. </w:t>
      </w:r>
      <w:r>
        <w:rPr>
          <w:rFonts w:ascii="Times New Roman" w:hAnsi="Times New Roman" w:hint="eastAsia"/>
          <w:sz w:val="24"/>
          <w:szCs w:val="24"/>
        </w:rPr>
        <w:t>Six</w:t>
      </w:r>
      <w:r w:rsidR="00C81155">
        <w:rPr>
          <w:rFonts w:ascii="Times New Roman" w:hAnsi="Times New Roman" w:hint="eastAsia"/>
          <w:sz w:val="24"/>
          <w:szCs w:val="24"/>
        </w:rPr>
        <w:t xml:space="preserve"> theses use Trados during their </w:t>
      </w:r>
      <w:r w:rsidR="00C81155">
        <w:rPr>
          <w:rFonts w:ascii="Times New Roman" w:hAnsi="Times New Roman"/>
          <w:sz w:val="24"/>
          <w:szCs w:val="24"/>
        </w:rPr>
        <w:t>translation</w:t>
      </w:r>
      <w:r w:rsidR="00C81155">
        <w:rPr>
          <w:rFonts w:ascii="Times New Roman" w:hAnsi="Times New Roman" w:hint="eastAsia"/>
          <w:sz w:val="24"/>
          <w:szCs w:val="24"/>
        </w:rPr>
        <w:t xml:space="preserve"> project. </w:t>
      </w:r>
      <w:r>
        <w:rPr>
          <w:rFonts w:ascii="Times New Roman" w:hAnsi="Times New Roman" w:hint="eastAsia"/>
          <w:sz w:val="24"/>
          <w:szCs w:val="24"/>
        </w:rPr>
        <w:t>Ten</w:t>
      </w:r>
      <w:r w:rsidR="00881D6D">
        <w:rPr>
          <w:rFonts w:ascii="Times New Roman" w:hAnsi="Times New Roman" w:hint="eastAsia"/>
          <w:sz w:val="24"/>
          <w:szCs w:val="24"/>
        </w:rPr>
        <w:t xml:space="preserve"> select</w:t>
      </w:r>
      <w:r w:rsidR="00C81155">
        <w:rPr>
          <w:rFonts w:ascii="Times New Roman" w:hAnsi="Times New Roman" w:hint="eastAsia"/>
          <w:sz w:val="24"/>
          <w:szCs w:val="24"/>
        </w:rPr>
        <w:t xml:space="preserve"> online translation software such as translate.google.cn, </w:t>
      </w:r>
      <w:r w:rsidR="00C81155" w:rsidRPr="00A92E87">
        <w:rPr>
          <w:rFonts w:ascii="Times New Roman" w:hAnsi="Times New Roman" w:hint="eastAsia"/>
          <w:sz w:val="24"/>
          <w:szCs w:val="24"/>
        </w:rPr>
        <w:t>www.iciba.com</w:t>
      </w:r>
      <w:r w:rsidR="00C81155">
        <w:rPr>
          <w:rFonts w:ascii="Times New Roman" w:hAnsi="Times New Roman" w:hint="eastAsia"/>
          <w:sz w:val="24"/>
          <w:szCs w:val="24"/>
        </w:rPr>
        <w:t xml:space="preserve">, dict.bing.com.cn, </w:t>
      </w:r>
      <w:r w:rsidR="00C81155" w:rsidRPr="00A92E87">
        <w:rPr>
          <w:rFonts w:ascii="Times New Roman" w:hAnsi="Times New Roman" w:hint="eastAsia"/>
          <w:sz w:val="24"/>
          <w:szCs w:val="24"/>
        </w:rPr>
        <w:t>www.wordrefernce.com</w:t>
      </w:r>
      <w:r w:rsidR="00C81155">
        <w:rPr>
          <w:rFonts w:ascii="Times New Roman" w:hAnsi="Times New Roman" w:hint="eastAsia"/>
          <w:sz w:val="24"/>
          <w:szCs w:val="24"/>
        </w:rPr>
        <w:t xml:space="preserve">, www. </w:t>
      </w:r>
      <w:r w:rsidR="00C81155">
        <w:rPr>
          <w:rFonts w:ascii="Times New Roman" w:hAnsi="Times New Roman"/>
          <w:sz w:val="24"/>
          <w:szCs w:val="24"/>
        </w:rPr>
        <w:t>F</w:t>
      </w:r>
      <w:r w:rsidR="00C81155">
        <w:rPr>
          <w:rFonts w:ascii="Times New Roman" w:hAnsi="Times New Roman" w:hint="eastAsia"/>
          <w:sz w:val="24"/>
          <w:szCs w:val="24"/>
        </w:rPr>
        <w:t>ree</w:t>
      </w:r>
      <w:r>
        <w:rPr>
          <w:rFonts w:ascii="Times New Roman" w:hAnsi="Times New Roman" w:hint="eastAsia"/>
          <w:sz w:val="24"/>
          <w:szCs w:val="24"/>
        </w:rPr>
        <w:t>dictionary.com and Youdao</w:t>
      </w:r>
      <w:r w:rsidR="0019419A">
        <w:rPr>
          <w:rFonts w:ascii="Times New Roman" w:hAnsi="Times New Roman" w:hint="eastAsia"/>
          <w:sz w:val="24"/>
          <w:szCs w:val="24"/>
        </w:rPr>
        <w:t>, etc.</w:t>
      </w:r>
      <w:r w:rsidR="00C81155">
        <w:rPr>
          <w:rFonts w:ascii="Times New Roman" w:hAnsi="Times New Roman" w:hint="eastAsia"/>
          <w:sz w:val="24"/>
          <w:szCs w:val="24"/>
        </w:rPr>
        <w:t xml:space="preserve"> PDF editor is mentioned by </w:t>
      </w:r>
      <w:r>
        <w:rPr>
          <w:rFonts w:ascii="Times New Roman" w:hAnsi="Times New Roman" w:hint="eastAsia"/>
          <w:sz w:val="24"/>
          <w:szCs w:val="24"/>
        </w:rPr>
        <w:t>four</w:t>
      </w:r>
      <w:r w:rsidR="00C81155">
        <w:rPr>
          <w:rFonts w:ascii="Times New Roman" w:hAnsi="Times New Roman" w:hint="eastAsia"/>
          <w:sz w:val="24"/>
          <w:szCs w:val="24"/>
        </w:rPr>
        <w:t xml:space="preserve"> theses for format </w:t>
      </w:r>
      <w:r w:rsidR="00C81155">
        <w:rPr>
          <w:rFonts w:ascii="Times New Roman" w:hAnsi="Times New Roman"/>
          <w:sz w:val="24"/>
          <w:szCs w:val="24"/>
        </w:rPr>
        <w:t>conversion</w:t>
      </w:r>
      <w:r w:rsidR="00C81155">
        <w:rPr>
          <w:rFonts w:ascii="Times New Roman" w:hAnsi="Times New Roman" w:hint="eastAsia"/>
          <w:sz w:val="24"/>
          <w:szCs w:val="24"/>
        </w:rPr>
        <w:t xml:space="preserve">. And </w:t>
      </w:r>
      <w:r>
        <w:rPr>
          <w:rFonts w:ascii="Times New Roman" w:hAnsi="Times New Roman" w:hint="eastAsia"/>
          <w:sz w:val="24"/>
          <w:szCs w:val="24"/>
        </w:rPr>
        <w:t>one</w:t>
      </w:r>
      <w:r w:rsidR="00C81155">
        <w:rPr>
          <w:rFonts w:ascii="Times New Roman" w:hAnsi="Times New Roman" w:hint="eastAsia"/>
          <w:sz w:val="24"/>
          <w:szCs w:val="24"/>
        </w:rPr>
        <w:t xml:space="preserve"> thesis adds OCR in thesis writing. </w:t>
      </w:r>
      <w:r w:rsidR="00917905">
        <w:rPr>
          <w:rFonts w:ascii="Times New Roman" w:hAnsi="Times New Roman" w:hint="eastAsia"/>
          <w:sz w:val="24"/>
          <w:szCs w:val="24"/>
        </w:rPr>
        <w:t xml:space="preserve">Some students explain that </w:t>
      </w:r>
      <w:r w:rsidR="007B5D01" w:rsidRPr="007B5D01">
        <w:rPr>
          <w:rFonts w:ascii="Times New Roman" w:hAnsi="Times New Roman"/>
          <w:sz w:val="24"/>
          <w:szCs w:val="24"/>
        </w:rPr>
        <w:t>repeatability</w:t>
      </w:r>
      <w:r w:rsidR="007B5D01">
        <w:rPr>
          <w:rFonts w:ascii="Times New Roman" w:hAnsi="Times New Roman" w:hint="eastAsia"/>
          <w:sz w:val="24"/>
          <w:szCs w:val="24"/>
        </w:rPr>
        <w:t xml:space="preserve"> is an important criterion for them to decide whether to use </w:t>
      </w:r>
      <w:r w:rsidR="00684982">
        <w:rPr>
          <w:rFonts w:ascii="Times New Roman" w:hAnsi="Times New Roman" w:hint="eastAsia"/>
          <w:sz w:val="24"/>
          <w:szCs w:val="24"/>
        </w:rPr>
        <w:t xml:space="preserve">CAT tools. </w:t>
      </w:r>
      <w:r w:rsidR="0005343F">
        <w:rPr>
          <w:rFonts w:ascii="Times New Roman" w:hAnsi="Times New Roman" w:hint="eastAsia"/>
          <w:sz w:val="24"/>
          <w:szCs w:val="24"/>
        </w:rPr>
        <w:t xml:space="preserve">Proficiency level is another aspect for their consideration. </w:t>
      </w:r>
      <w:r w:rsidR="00E06F8F">
        <w:rPr>
          <w:rFonts w:ascii="Times New Roman" w:hAnsi="Times New Roman" w:hint="eastAsia"/>
          <w:sz w:val="24"/>
          <w:szCs w:val="24"/>
        </w:rPr>
        <w:t xml:space="preserve">According to the discussion in thesis, </w:t>
      </w:r>
      <w:r w:rsidR="009325AD">
        <w:rPr>
          <w:rFonts w:ascii="Times New Roman" w:hAnsi="Times New Roman" w:hint="eastAsia"/>
          <w:sz w:val="24"/>
          <w:szCs w:val="24"/>
        </w:rPr>
        <w:t xml:space="preserve">even though there are so many universities and colleges providing localization course, the </w:t>
      </w:r>
      <w:r w:rsidR="009325AD">
        <w:rPr>
          <w:rFonts w:ascii="Times New Roman" w:hAnsi="Times New Roman"/>
          <w:sz w:val="24"/>
          <w:szCs w:val="24"/>
        </w:rPr>
        <w:t>effective</w:t>
      </w:r>
      <w:r w:rsidR="009325AD">
        <w:rPr>
          <w:rFonts w:ascii="Times New Roman" w:hAnsi="Times New Roman" w:hint="eastAsia"/>
          <w:sz w:val="24"/>
          <w:szCs w:val="24"/>
        </w:rPr>
        <w:t xml:space="preserve">ness is not obvious because of lacking </w:t>
      </w:r>
      <w:r w:rsidR="00DE08FF">
        <w:rPr>
          <w:rFonts w:ascii="Times New Roman" w:hAnsi="Times New Roman" w:hint="eastAsia"/>
          <w:sz w:val="24"/>
          <w:szCs w:val="24"/>
        </w:rPr>
        <w:t xml:space="preserve">practices. </w:t>
      </w:r>
      <w:r w:rsidR="00782996">
        <w:rPr>
          <w:rFonts w:ascii="Times New Roman" w:hAnsi="Times New Roman"/>
          <w:sz w:val="24"/>
          <w:szCs w:val="24"/>
        </w:rPr>
        <w:t>P</w:t>
      </w:r>
      <w:r w:rsidR="00782996">
        <w:rPr>
          <w:rFonts w:ascii="Times New Roman" w:hAnsi="Times New Roman" w:hint="eastAsia"/>
          <w:sz w:val="24"/>
          <w:szCs w:val="24"/>
        </w:rPr>
        <w:t>roblems still exist in their actual operating abilit</w:t>
      </w:r>
      <w:r w:rsidR="007D3298">
        <w:rPr>
          <w:rFonts w:ascii="Times New Roman" w:hAnsi="Times New Roman" w:hint="eastAsia"/>
          <w:sz w:val="24"/>
          <w:szCs w:val="24"/>
        </w:rPr>
        <w:t>ies</w:t>
      </w:r>
      <w:r w:rsidR="00782996">
        <w:rPr>
          <w:rFonts w:ascii="Times New Roman" w:hAnsi="Times New Roman" w:hint="eastAsia"/>
          <w:sz w:val="24"/>
          <w:szCs w:val="24"/>
        </w:rPr>
        <w:t xml:space="preserve">. </w:t>
      </w:r>
      <w:r w:rsidR="00996354">
        <w:rPr>
          <w:rFonts w:ascii="Times New Roman" w:hAnsi="Times New Roman" w:hint="eastAsia"/>
          <w:sz w:val="24"/>
          <w:szCs w:val="24"/>
        </w:rPr>
        <w:t>So besides systemic training, students should make full of doing part-time translation</w:t>
      </w:r>
      <w:r w:rsidR="00682D18">
        <w:rPr>
          <w:rFonts w:ascii="Times New Roman" w:hAnsi="Times New Roman" w:hint="eastAsia"/>
          <w:sz w:val="24"/>
          <w:szCs w:val="24"/>
        </w:rPr>
        <w:t>s</w:t>
      </w:r>
      <w:r w:rsidR="00996354">
        <w:rPr>
          <w:rFonts w:ascii="Times New Roman" w:hAnsi="Times New Roman" w:hint="eastAsia"/>
          <w:sz w:val="24"/>
          <w:szCs w:val="24"/>
        </w:rPr>
        <w:t xml:space="preserve"> to practice CAT tools. </w:t>
      </w:r>
      <w:r w:rsidR="001061EF">
        <w:rPr>
          <w:rFonts w:ascii="Times New Roman" w:hAnsi="Times New Roman" w:hint="eastAsia"/>
          <w:sz w:val="24"/>
          <w:szCs w:val="24"/>
        </w:rPr>
        <w:t>During repeat</w:t>
      </w:r>
      <w:r w:rsidR="00B66A32">
        <w:rPr>
          <w:rFonts w:ascii="Times New Roman" w:hAnsi="Times New Roman" w:hint="eastAsia"/>
          <w:sz w:val="24"/>
          <w:szCs w:val="24"/>
        </w:rPr>
        <w:t>ed</w:t>
      </w:r>
      <w:r w:rsidR="001061EF">
        <w:rPr>
          <w:rFonts w:ascii="Times New Roman" w:hAnsi="Times New Roman" w:hint="eastAsia"/>
          <w:sz w:val="24"/>
          <w:szCs w:val="24"/>
        </w:rPr>
        <w:t xml:space="preserve"> practices, </w:t>
      </w:r>
      <w:r w:rsidR="008E42BF">
        <w:rPr>
          <w:rFonts w:ascii="Times New Roman" w:hAnsi="Times New Roman" w:hint="eastAsia"/>
          <w:sz w:val="24"/>
          <w:szCs w:val="24"/>
        </w:rPr>
        <w:t xml:space="preserve">various problems will </w:t>
      </w:r>
      <w:r w:rsidR="005B3DF6">
        <w:rPr>
          <w:rFonts w:ascii="Times New Roman" w:hAnsi="Times New Roman" w:hint="eastAsia"/>
          <w:sz w:val="24"/>
          <w:szCs w:val="24"/>
        </w:rPr>
        <w:t>emerge in different situations</w:t>
      </w:r>
      <w:r w:rsidR="00B66A32">
        <w:rPr>
          <w:rFonts w:ascii="Times New Roman" w:hAnsi="Times New Roman" w:hint="eastAsia"/>
          <w:sz w:val="24"/>
          <w:szCs w:val="24"/>
        </w:rPr>
        <w:t xml:space="preserve"> which can</w:t>
      </w:r>
      <w:r w:rsidR="00B66A32">
        <w:rPr>
          <w:rFonts w:ascii="Times New Roman" w:hAnsi="Times New Roman"/>
          <w:sz w:val="24"/>
          <w:szCs w:val="24"/>
        </w:rPr>
        <w:t>’</w:t>
      </w:r>
      <w:r w:rsidR="00B66A32">
        <w:rPr>
          <w:rFonts w:ascii="Times New Roman" w:hAnsi="Times New Roman" w:hint="eastAsia"/>
          <w:sz w:val="24"/>
          <w:szCs w:val="24"/>
        </w:rPr>
        <w:t xml:space="preserve">t be all covered on course. </w:t>
      </w:r>
      <w:r w:rsidR="00C535B8">
        <w:rPr>
          <w:rFonts w:ascii="Times New Roman" w:hAnsi="Times New Roman" w:hint="eastAsia"/>
          <w:sz w:val="24"/>
          <w:szCs w:val="24"/>
        </w:rPr>
        <w:t>What</w:t>
      </w:r>
      <w:r w:rsidR="00C535B8">
        <w:rPr>
          <w:rFonts w:ascii="Times New Roman" w:hAnsi="Times New Roman"/>
          <w:sz w:val="24"/>
          <w:szCs w:val="24"/>
        </w:rPr>
        <w:t>’</w:t>
      </w:r>
      <w:r w:rsidR="00C535B8">
        <w:rPr>
          <w:rFonts w:ascii="Times New Roman" w:hAnsi="Times New Roman" w:hint="eastAsia"/>
          <w:sz w:val="24"/>
          <w:szCs w:val="24"/>
        </w:rPr>
        <w:t>s more, only through solving these problem</w:t>
      </w:r>
      <w:r w:rsidR="000D7759">
        <w:rPr>
          <w:rFonts w:ascii="Times New Roman" w:hAnsi="Times New Roman" w:hint="eastAsia"/>
          <w:sz w:val="24"/>
          <w:szCs w:val="24"/>
        </w:rPr>
        <w:t>s</w:t>
      </w:r>
      <w:r w:rsidR="00C535B8">
        <w:rPr>
          <w:rFonts w:ascii="Times New Roman" w:hAnsi="Times New Roman" w:hint="eastAsia"/>
          <w:sz w:val="24"/>
          <w:szCs w:val="24"/>
        </w:rPr>
        <w:t xml:space="preserve"> by themselves can they </w:t>
      </w:r>
      <w:r>
        <w:rPr>
          <w:rFonts w:ascii="Times New Roman" w:hAnsi="Times New Roman" w:hint="eastAsia"/>
          <w:sz w:val="24"/>
          <w:szCs w:val="24"/>
        </w:rPr>
        <w:t xml:space="preserve">remember the </w:t>
      </w:r>
      <w:r w:rsidR="00E96735">
        <w:rPr>
          <w:rFonts w:ascii="Times New Roman" w:hAnsi="Times New Roman" w:hint="eastAsia"/>
          <w:sz w:val="24"/>
          <w:szCs w:val="24"/>
        </w:rPr>
        <w:t xml:space="preserve">methods </w:t>
      </w:r>
      <w:r>
        <w:rPr>
          <w:rFonts w:ascii="Times New Roman" w:hAnsi="Times New Roman" w:hint="eastAsia"/>
          <w:sz w:val="24"/>
          <w:szCs w:val="24"/>
        </w:rPr>
        <w:t>by heart</w:t>
      </w:r>
      <w:r w:rsidR="00CA4E4A">
        <w:rPr>
          <w:rFonts w:ascii="Times New Roman" w:hAnsi="Times New Roman" w:hint="eastAsia"/>
          <w:sz w:val="24"/>
          <w:szCs w:val="24"/>
        </w:rPr>
        <w:t xml:space="preserve">. </w:t>
      </w:r>
    </w:p>
    <w:p w:rsidR="00A70A7E" w:rsidRDefault="00C17ECC" w:rsidP="00C81155">
      <w:pPr>
        <w:spacing w:line="400" w:lineRule="exact"/>
        <w:ind w:firstLine="420"/>
        <w:rPr>
          <w:rFonts w:ascii="Times New Roman" w:hAnsi="Times New Roman"/>
          <w:sz w:val="24"/>
          <w:szCs w:val="24"/>
        </w:rPr>
      </w:pPr>
      <w:r>
        <w:rPr>
          <w:rFonts w:ascii="Times New Roman" w:hAnsi="Times New Roman" w:hint="eastAsia"/>
          <w:sz w:val="24"/>
          <w:szCs w:val="24"/>
        </w:rPr>
        <w:t xml:space="preserve">For translation reports, translation preparation is an </w:t>
      </w:r>
      <w:r>
        <w:rPr>
          <w:rFonts w:ascii="Times New Roman" w:hAnsi="Times New Roman"/>
          <w:sz w:val="24"/>
          <w:szCs w:val="24"/>
        </w:rPr>
        <w:t>important</w:t>
      </w:r>
      <w:r>
        <w:rPr>
          <w:rFonts w:ascii="Times New Roman" w:hAnsi="Times New Roman" w:hint="eastAsia"/>
          <w:sz w:val="24"/>
          <w:szCs w:val="24"/>
        </w:rPr>
        <w:t xml:space="preserve"> part. </w:t>
      </w:r>
      <w:r>
        <w:rPr>
          <w:rFonts w:ascii="Times New Roman" w:hAnsi="Times New Roman"/>
          <w:sz w:val="24"/>
          <w:szCs w:val="24"/>
        </w:rPr>
        <w:t>W</w:t>
      </w:r>
      <w:r>
        <w:rPr>
          <w:rFonts w:ascii="Times New Roman" w:hAnsi="Times New Roman" w:hint="eastAsia"/>
          <w:sz w:val="24"/>
          <w:szCs w:val="24"/>
        </w:rPr>
        <w:t xml:space="preserve">hile only </w:t>
      </w:r>
      <w:r w:rsidR="00A70A7E">
        <w:rPr>
          <w:rFonts w:ascii="Times New Roman" w:hAnsi="Times New Roman" w:hint="eastAsia"/>
          <w:sz w:val="24"/>
          <w:szCs w:val="24"/>
        </w:rPr>
        <w:t>four</w:t>
      </w:r>
      <w:r>
        <w:rPr>
          <w:rFonts w:ascii="Times New Roman" w:hAnsi="Times New Roman" w:hint="eastAsia"/>
          <w:sz w:val="24"/>
          <w:szCs w:val="24"/>
        </w:rPr>
        <w:t xml:space="preserve"> students use paper dictionaries during their material preparation. </w:t>
      </w:r>
      <w:r w:rsidR="00A70A7E">
        <w:rPr>
          <w:rFonts w:ascii="Times New Roman" w:hAnsi="Times New Roman" w:hint="eastAsia"/>
          <w:sz w:val="24"/>
          <w:szCs w:val="24"/>
        </w:rPr>
        <w:t>Ten</w:t>
      </w:r>
      <w:r w:rsidR="006E460C">
        <w:rPr>
          <w:rFonts w:ascii="Times New Roman" w:hAnsi="Times New Roman" w:hint="eastAsia"/>
          <w:sz w:val="24"/>
          <w:szCs w:val="24"/>
        </w:rPr>
        <w:t xml:space="preserve"> students mention they have used online translation software to solve </w:t>
      </w:r>
      <w:r w:rsidR="007D15BF">
        <w:rPr>
          <w:rFonts w:ascii="Times New Roman" w:hAnsi="Times New Roman" w:hint="eastAsia"/>
          <w:sz w:val="24"/>
          <w:szCs w:val="24"/>
        </w:rPr>
        <w:t xml:space="preserve">translation predicaments. </w:t>
      </w:r>
      <w:r w:rsidR="00A70A7E">
        <w:rPr>
          <w:rFonts w:ascii="Times New Roman" w:hAnsi="Times New Roman" w:hint="eastAsia"/>
          <w:sz w:val="24"/>
          <w:szCs w:val="24"/>
        </w:rPr>
        <w:t>Four</w:t>
      </w:r>
      <w:r w:rsidR="007D15BF">
        <w:rPr>
          <w:rFonts w:ascii="Times New Roman" w:hAnsi="Times New Roman" w:hint="eastAsia"/>
          <w:sz w:val="24"/>
          <w:szCs w:val="24"/>
        </w:rPr>
        <w:t xml:space="preserve"> students combine </w:t>
      </w:r>
      <w:r w:rsidR="00682D18">
        <w:rPr>
          <w:rFonts w:ascii="Times New Roman" w:hAnsi="Times New Roman" w:hint="eastAsia"/>
          <w:sz w:val="24"/>
          <w:szCs w:val="24"/>
        </w:rPr>
        <w:t>paper dictionaries and on</w:t>
      </w:r>
      <w:r w:rsidR="00DB59F2">
        <w:rPr>
          <w:rFonts w:ascii="Times New Roman" w:hAnsi="Times New Roman" w:hint="eastAsia"/>
          <w:sz w:val="24"/>
          <w:szCs w:val="24"/>
        </w:rPr>
        <w:t xml:space="preserve">line translation software together. </w:t>
      </w:r>
    </w:p>
    <w:p w:rsidR="00C81155" w:rsidRDefault="00DB59F2" w:rsidP="00C81155">
      <w:pPr>
        <w:spacing w:line="400" w:lineRule="exact"/>
        <w:ind w:firstLine="420"/>
        <w:rPr>
          <w:rFonts w:ascii="Times New Roman" w:hAnsi="Times New Roman"/>
          <w:sz w:val="24"/>
          <w:szCs w:val="24"/>
        </w:rPr>
      </w:pPr>
      <w:r>
        <w:rPr>
          <w:rFonts w:ascii="Times New Roman" w:hAnsi="Times New Roman" w:hint="eastAsia"/>
          <w:sz w:val="24"/>
          <w:szCs w:val="24"/>
        </w:rPr>
        <w:t xml:space="preserve">Along with </w:t>
      </w:r>
      <w:r>
        <w:rPr>
          <w:rFonts w:ascii="Times New Roman" w:hAnsi="Times New Roman"/>
          <w:sz w:val="24"/>
          <w:szCs w:val="24"/>
        </w:rPr>
        <w:t>development</w:t>
      </w:r>
      <w:r>
        <w:rPr>
          <w:rFonts w:ascii="Times New Roman" w:hAnsi="Times New Roman" w:hint="eastAsia"/>
          <w:sz w:val="24"/>
          <w:szCs w:val="24"/>
        </w:rPr>
        <w:t xml:space="preserve"> of </w:t>
      </w:r>
      <w:r w:rsidR="00917629">
        <w:rPr>
          <w:rFonts w:ascii="Times New Roman" w:hAnsi="Times New Roman" w:hint="eastAsia"/>
          <w:sz w:val="24"/>
          <w:szCs w:val="24"/>
        </w:rPr>
        <w:t xml:space="preserve">technology, </w:t>
      </w:r>
      <w:r w:rsidR="00917629">
        <w:rPr>
          <w:rFonts w:ascii="Times New Roman" w:hAnsi="Times New Roman"/>
          <w:sz w:val="24"/>
          <w:szCs w:val="24"/>
        </w:rPr>
        <w:t>translation</w:t>
      </w:r>
      <w:r w:rsidR="00917629">
        <w:rPr>
          <w:rFonts w:ascii="Times New Roman" w:hAnsi="Times New Roman" w:hint="eastAsia"/>
          <w:sz w:val="24"/>
          <w:szCs w:val="24"/>
        </w:rPr>
        <w:t xml:space="preserve"> on computer gradually takes </w:t>
      </w:r>
      <w:r w:rsidR="00917629">
        <w:rPr>
          <w:rFonts w:ascii="Times New Roman" w:hAnsi="Times New Roman" w:hint="eastAsia"/>
          <w:sz w:val="24"/>
          <w:szCs w:val="24"/>
        </w:rPr>
        <w:lastRenderedPageBreak/>
        <w:t xml:space="preserve">place of translation on paper. </w:t>
      </w:r>
      <w:r w:rsidR="00C20A52">
        <w:rPr>
          <w:rFonts w:ascii="Times New Roman" w:hAnsi="Times New Roman"/>
          <w:sz w:val="24"/>
          <w:szCs w:val="24"/>
        </w:rPr>
        <w:t>W</w:t>
      </w:r>
      <w:r w:rsidR="00C20A52">
        <w:rPr>
          <w:rFonts w:ascii="Times New Roman" w:hAnsi="Times New Roman" w:hint="eastAsia"/>
          <w:sz w:val="24"/>
          <w:szCs w:val="24"/>
        </w:rPr>
        <w:t xml:space="preserve">e prefer to transmit translation through Internet in digital form. </w:t>
      </w:r>
      <w:r w:rsidR="009F6B0E">
        <w:rPr>
          <w:rFonts w:ascii="Times New Roman" w:hAnsi="Times New Roman" w:hint="eastAsia"/>
          <w:sz w:val="24"/>
          <w:szCs w:val="24"/>
        </w:rPr>
        <w:t xml:space="preserve">So this change leads to the prosperity of </w:t>
      </w:r>
      <w:r w:rsidR="00DB7DD7">
        <w:rPr>
          <w:rFonts w:ascii="Times New Roman" w:hAnsi="Times New Roman" w:hint="eastAsia"/>
          <w:sz w:val="24"/>
          <w:szCs w:val="24"/>
        </w:rPr>
        <w:t>on</w:t>
      </w:r>
      <w:r w:rsidR="00D31049">
        <w:rPr>
          <w:rFonts w:ascii="Times New Roman" w:hAnsi="Times New Roman" w:hint="eastAsia"/>
          <w:sz w:val="24"/>
          <w:szCs w:val="24"/>
        </w:rPr>
        <w:t xml:space="preserve">line translation software. </w:t>
      </w:r>
      <w:r w:rsidR="00D31049">
        <w:rPr>
          <w:rFonts w:ascii="Times New Roman" w:hAnsi="Times New Roman"/>
          <w:sz w:val="24"/>
          <w:szCs w:val="24"/>
        </w:rPr>
        <w:t>P</w:t>
      </w:r>
      <w:r w:rsidR="00D31049">
        <w:rPr>
          <w:rFonts w:ascii="Times New Roman" w:hAnsi="Times New Roman" w:hint="eastAsia"/>
          <w:sz w:val="24"/>
          <w:szCs w:val="24"/>
        </w:rPr>
        <w:t>eople don</w:t>
      </w:r>
      <w:r w:rsidR="00D31049">
        <w:rPr>
          <w:rFonts w:ascii="Times New Roman" w:hAnsi="Times New Roman"/>
          <w:sz w:val="24"/>
          <w:szCs w:val="24"/>
        </w:rPr>
        <w:t>’</w:t>
      </w:r>
      <w:r w:rsidR="00D31049">
        <w:rPr>
          <w:rFonts w:ascii="Times New Roman" w:hAnsi="Times New Roman" w:hint="eastAsia"/>
          <w:sz w:val="24"/>
          <w:szCs w:val="24"/>
        </w:rPr>
        <w:t>t need to take along with thick and heavy dictionaries</w:t>
      </w:r>
      <w:r w:rsidR="00137222">
        <w:rPr>
          <w:rFonts w:ascii="Times New Roman" w:hAnsi="Times New Roman" w:hint="eastAsia"/>
          <w:sz w:val="24"/>
          <w:szCs w:val="24"/>
        </w:rPr>
        <w:t xml:space="preserve"> which are not </w:t>
      </w:r>
      <w:r w:rsidR="00137222">
        <w:rPr>
          <w:rFonts w:ascii="Times New Roman" w:hAnsi="Times New Roman"/>
          <w:sz w:val="24"/>
          <w:szCs w:val="24"/>
        </w:rPr>
        <w:t>comprehensive</w:t>
      </w:r>
      <w:r w:rsidR="00137222">
        <w:rPr>
          <w:rFonts w:ascii="Times New Roman" w:hAnsi="Times New Roman" w:hint="eastAsia"/>
          <w:sz w:val="24"/>
          <w:szCs w:val="24"/>
        </w:rPr>
        <w:t xml:space="preserve">. For some </w:t>
      </w:r>
      <w:r w:rsidR="00C240C6">
        <w:rPr>
          <w:rFonts w:ascii="Times New Roman" w:hAnsi="Times New Roman" w:hint="eastAsia"/>
          <w:sz w:val="24"/>
          <w:szCs w:val="24"/>
        </w:rPr>
        <w:t>professional translation</w:t>
      </w:r>
      <w:r w:rsidR="000F3E65">
        <w:rPr>
          <w:rFonts w:ascii="Times New Roman" w:hAnsi="Times New Roman" w:hint="eastAsia"/>
          <w:sz w:val="24"/>
          <w:szCs w:val="24"/>
        </w:rPr>
        <w:t>s</w:t>
      </w:r>
      <w:r w:rsidR="00C240C6">
        <w:rPr>
          <w:rFonts w:ascii="Times New Roman" w:hAnsi="Times New Roman" w:hint="eastAsia"/>
          <w:sz w:val="24"/>
          <w:szCs w:val="24"/>
        </w:rPr>
        <w:t xml:space="preserve">, people need to </w:t>
      </w:r>
      <w:r w:rsidR="000F3E65">
        <w:rPr>
          <w:rFonts w:ascii="Times New Roman" w:hAnsi="Times New Roman" w:hint="eastAsia"/>
          <w:sz w:val="24"/>
          <w:szCs w:val="24"/>
        </w:rPr>
        <w:t xml:space="preserve">seek help from </w:t>
      </w:r>
      <w:r w:rsidR="00170DF2">
        <w:rPr>
          <w:rFonts w:ascii="Times New Roman" w:hAnsi="Times New Roman" w:hint="eastAsia"/>
          <w:sz w:val="24"/>
          <w:szCs w:val="24"/>
        </w:rPr>
        <w:t xml:space="preserve">various dictionaries. </w:t>
      </w:r>
      <w:r w:rsidR="00994131">
        <w:rPr>
          <w:rFonts w:ascii="Times New Roman" w:hAnsi="Times New Roman"/>
          <w:sz w:val="24"/>
          <w:szCs w:val="24"/>
        </w:rPr>
        <w:t>B</w:t>
      </w:r>
      <w:r w:rsidR="00DB7DD7">
        <w:rPr>
          <w:rFonts w:ascii="Times New Roman" w:hAnsi="Times New Roman" w:hint="eastAsia"/>
          <w:sz w:val="24"/>
          <w:szCs w:val="24"/>
        </w:rPr>
        <w:t>ut on</w:t>
      </w:r>
      <w:r w:rsidR="00994131">
        <w:rPr>
          <w:rFonts w:ascii="Times New Roman" w:hAnsi="Times New Roman" w:hint="eastAsia"/>
          <w:sz w:val="24"/>
          <w:szCs w:val="24"/>
        </w:rPr>
        <w:t xml:space="preserve">line translation software </w:t>
      </w:r>
      <w:r w:rsidR="0046479A">
        <w:rPr>
          <w:rFonts w:ascii="Times New Roman" w:hAnsi="Times New Roman" w:hint="eastAsia"/>
          <w:sz w:val="24"/>
          <w:szCs w:val="24"/>
        </w:rPr>
        <w:t xml:space="preserve">is convenient to operate and </w:t>
      </w:r>
      <w:r w:rsidR="007C2C1B">
        <w:rPr>
          <w:rFonts w:ascii="Times New Roman" w:hAnsi="Times New Roman"/>
          <w:sz w:val="24"/>
          <w:szCs w:val="24"/>
        </w:rPr>
        <w:t>integrate</w:t>
      </w:r>
      <w:r w:rsidR="007C2C1B">
        <w:rPr>
          <w:rFonts w:ascii="Times New Roman" w:hAnsi="Times New Roman" w:hint="eastAsia"/>
          <w:sz w:val="24"/>
          <w:szCs w:val="24"/>
        </w:rPr>
        <w:t xml:space="preserve">s contents of many paper dictionaries together. </w:t>
      </w:r>
      <w:r w:rsidR="007E49C2">
        <w:rPr>
          <w:rFonts w:ascii="Times New Roman" w:hAnsi="Times New Roman" w:hint="eastAsia"/>
          <w:sz w:val="24"/>
          <w:szCs w:val="24"/>
        </w:rPr>
        <w:t xml:space="preserve">On the same screen, translators can translate and search materials </w:t>
      </w:r>
      <w:r w:rsidR="007E49C2">
        <w:rPr>
          <w:rFonts w:ascii="Times New Roman" w:hAnsi="Times New Roman"/>
          <w:sz w:val="24"/>
          <w:szCs w:val="24"/>
        </w:rPr>
        <w:t>simultaneously</w:t>
      </w:r>
      <w:r w:rsidR="007E49C2">
        <w:rPr>
          <w:rFonts w:ascii="Times New Roman" w:hAnsi="Times New Roman" w:hint="eastAsia"/>
          <w:sz w:val="24"/>
          <w:szCs w:val="24"/>
        </w:rPr>
        <w:t xml:space="preserve">. </w:t>
      </w:r>
      <w:r w:rsidR="00DB7DD7">
        <w:rPr>
          <w:rFonts w:ascii="Times New Roman" w:hAnsi="Times New Roman" w:hint="eastAsia"/>
          <w:sz w:val="24"/>
          <w:szCs w:val="24"/>
        </w:rPr>
        <w:t>And on</w:t>
      </w:r>
      <w:r w:rsidR="006C450E">
        <w:rPr>
          <w:rFonts w:ascii="Times New Roman" w:hAnsi="Times New Roman" w:hint="eastAsia"/>
          <w:sz w:val="24"/>
          <w:szCs w:val="24"/>
        </w:rPr>
        <w:t>line tran</w:t>
      </w:r>
      <w:r w:rsidR="008E2407">
        <w:rPr>
          <w:rFonts w:ascii="Times New Roman" w:hAnsi="Times New Roman" w:hint="eastAsia"/>
          <w:sz w:val="24"/>
          <w:szCs w:val="24"/>
        </w:rPr>
        <w:t xml:space="preserve">slation software will give many </w:t>
      </w:r>
      <w:r w:rsidR="006C450E">
        <w:rPr>
          <w:rFonts w:ascii="Times New Roman" w:hAnsi="Times New Roman" w:hint="eastAsia"/>
          <w:sz w:val="24"/>
          <w:szCs w:val="24"/>
        </w:rPr>
        <w:t xml:space="preserve">references for translators to </w:t>
      </w:r>
      <w:r w:rsidR="008E2407">
        <w:rPr>
          <w:rFonts w:ascii="Times New Roman" w:hAnsi="Times New Roman" w:hint="eastAsia"/>
          <w:sz w:val="24"/>
          <w:szCs w:val="24"/>
        </w:rPr>
        <w:t xml:space="preserve">refer to. </w:t>
      </w:r>
      <w:r w:rsidR="008E2407">
        <w:rPr>
          <w:rFonts w:ascii="Times New Roman" w:hAnsi="Times New Roman"/>
          <w:sz w:val="24"/>
          <w:szCs w:val="24"/>
        </w:rPr>
        <w:t>S</w:t>
      </w:r>
      <w:r w:rsidR="008E2407">
        <w:rPr>
          <w:rFonts w:ascii="Times New Roman" w:hAnsi="Times New Roman" w:hint="eastAsia"/>
          <w:sz w:val="24"/>
          <w:szCs w:val="24"/>
        </w:rPr>
        <w:t xml:space="preserve">ometimes partial references may be wrong which will misguide </w:t>
      </w:r>
      <w:r w:rsidR="00FA1240">
        <w:rPr>
          <w:rFonts w:ascii="Times New Roman" w:hAnsi="Times New Roman" w:hint="eastAsia"/>
          <w:sz w:val="24"/>
          <w:szCs w:val="24"/>
        </w:rPr>
        <w:t xml:space="preserve">users. </w:t>
      </w:r>
      <w:r w:rsidR="00FA1240">
        <w:rPr>
          <w:rFonts w:ascii="Times New Roman" w:hAnsi="Times New Roman"/>
          <w:sz w:val="24"/>
          <w:szCs w:val="24"/>
        </w:rPr>
        <w:t>T</w:t>
      </w:r>
      <w:r w:rsidR="00FA1240">
        <w:rPr>
          <w:rFonts w:ascii="Times New Roman" w:hAnsi="Times New Roman" w:hint="eastAsia"/>
          <w:sz w:val="24"/>
          <w:szCs w:val="24"/>
        </w:rPr>
        <w:t xml:space="preserve">herefore, translators should learn how to distinguish </w:t>
      </w:r>
      <w:r w:rsidR="0040488E">
        <w:rPr>
          <w:rFonts w:ascii="Times New Roman" w:hAnsi="Times New Roman" w:hint="eastAsia"/>
          <w:sz w:val="24"/>
          <w:szCs w:val="24"/>
        </w:rPr>
        <w:t xml:space="preserve">right </w:t>
      </w:r>
      <w:r w:rsidR="0040488E">
        <w:rPr>
          <w:rFonts w:ascii="Times New Roman" w:hAnsi="Times New Roman"/>
          <w:sz w:val="24"/>
          <w:szCs w:val="24"/>
        </w:rPr>
        <w:t>information</w:t>
      </w:r>
      <w:r w:rsidR="0040488E">
        <w:rPr>
          <w:rFonts w:ascii="Times New Roman" w:hAnsi="Times New Roman" w:hint="eastAsia"/>
          <w:sz w:val="24"/>
          <w:szCs w:val="24"/>
        </w:rPr>
        <w:t xml:space="preserve"> from wrong ones. </w:t>
      </w:r>
      <w:r w:rsidR="00200A3D">
        <w:rPr>
          <w:rFonts w:ascii="Times New Roman" w:hAnsi="Times New Roman"/>
          <w:sz w:val="24"/>
          <w:szCs w:val="24"/>
        </w:rPr>
        <w:t>F</w:t>
      </w:r>
      <w:r w:rsidR="00200A3D">
        <w:rPr>
          <w:rFonts w:ascii="Times New Roman" w:hAnsi="Times New Roman" w:hint="eastAsia"/>
          <w:sz w:val="24"/>
          <w:szCs w:val="24"/>
        </w:rPr>
        <w:t>or</w:t>
      </w:r>
      <w:r w:rsidR="00F0796C">
        <w:rPr>
          <w:rFonts w:ascii="Times New Roman" w:hAnsi="Times New Roman" w:hint="eastAsia"/>
          <w:sz w:val="24"/>
          <w:szCs w:val="24"/>
        </w:rPr>
        <w:t xml:space="preserve"> a qualified translator, grasping advanced translation technologies </w:t>
      </w:r>
      <w:r w:rsidR="00200A3D">
        <w:rPr>
          <w:rFonts w:ascii="Times New Roman" w:hAnsi="Times New Roman" w:hint="eastAsia"/>
          <w:sz w:val="24"/>
          <w:szCs w:val="24"/>
        </w:rPr>
        <w:t>is not enough</w:t>
      </w:r>
      <w:r w:rsidR="00375606">
        <w:rPr>
          <w:rFonts w:ascii="Times New Roman" w:hAnsi="Times New Roman" w:hint="eastAsia"/>
          <w:sz w:val="24"/>
          <w:szCs w:val="24"/>
        </w:rPr>
        <w:t xml:space="preserve">. Learning how to explore varieties of Internet search engines and interpret Internet search result properly is very essential and necessary for a qualified translator. Meanwhile, we should not be limited by </w:t>
      </w:r>
      <w:r w:rsidR="007141C4">
        <w:rPr>
          <w:rFonts w:ascii="Times New Roman" w:hAnsi="Times New Roman" w:hint="eastAsia"/>
          <w:sz w:val="24"/>
          <w:szCs w:val="24"/>
        </w:rPr>
        <w:t xml:space="preserve">known search </w:t>
      </w:r>
      <w:r w:rsidR="00536A52">
        <w:rPr>
          <w:rFonts w:ascii="Times New Roman" w:hAnsi="Times New Roman"/>
          <w:sz w:val="24"/>
          <w:szCs w:val="24"/>
        </w:rPr>
        <w:t>engines;</w:t>
      </w:r>
      <w:r w:rsidR="007141C4">
        <w:rPr>
          <w:rFonts w:ascii="Times New Roman" w:hAnsi="Times New Roman" w:hint="eastAsia"/>
          <w:sz w:val="24"/>
          <w:szCs w:val="24"/>
        </w:rPr>
        <w:t xml:space="preserve"> we shall consider other kinds of Internet sources </w:t>
      </w:r>
      <w:r w:rsidR="00536A52">
        <w:rPr>
          <w:rFonts w:ascii="Times New Roman" w:hAnsi="Times New Roman"/>
          <w:sz w:val="24"/>
          <w:szCs w:val="24"/>
        </w:rPr>
        <w:t>available</w:t>
      </w:r>
      <w:r w:rsidR="007141C4">
        <w:rPr>
          <w:rFonts w:ascii="Times New Roman" w:hAnsi="Times New Roman" w:hint="eastAsia"/>
          <w:sz w:val="24"/>
          <w:szCs w:val="24"/>
        </w:rPr>
        <w:t xml:space="preserve"> and use these websites judiciously. </w:t>
      </w:r>
      <w:r w:rsidR="00FB56AD">
        <w:rPr>
          <w:rFonts w:ascii="Times New Roman" w:hAnsi="Times New Roman"/>
          <w:sz w:val="24"/>
          <w:szCs w:val="24"/>
        </w:rPr>
        <w:t>T</w:t>
      </w:r>
      <w:r w:rsidR="00FB56AD">
        <w:rPr>
          <w:rFonts w:ascii="Times New Roman" w:hAnsi="Times New Roman" w:hint="eastAsia"/>
          <w:sz w:val="24"/>
          <w:szCs w:val="24"/>
        </w:rPr>
        <w:t xml:space="preserve">hrough improving Internet search ability, translators </w:t>
      </w:r>
      <w:r w:rsidR="00FB56AD">
        <w:rPr>
          <w:rFonts w:ascii="Times New Roman" w:hAnsi="Times New Roman"/>
          <w:sz w:val="24"/>
          <w:szCs w:val="24"/>
        </w:rPr>
        <w:t>can</w:t>
      </w:r>
      <w:r w:rsidR="00FB56AD">
        <w:rPr>
          <w:rFonts w:ascii="Times New Roman" w:hAnsi="Times New Roman" w:hint="eastAsia"/>
          <w:sz w:val="24"/>
          <w:szCs w:val="24"/>
        </w:rPr>
        <w:t xml:space="preserve"> have access to a large amount of potentially useful resources. </w:t>
      </w:r>
      <w:r w:rsidR="0057158D">
        <w:rPr>
          <w:rFonts w:ascii="Times New Roman" w:hAnsi="Times New Roman" w:hint="eastAsia"/>
          <w:sz w:val="24"/>
          <w:szCs w:val="24"/>
        </w:rPr>
        <w:t xml:space="preserve">Moreover, we should try to compare and analyze common points and distinct places of each own. </w:t>
      </w:r>
      <w:r w:rsidR="009F689C">
        <w:rPr>
          <w:rFonts w:ascii="Times New Roman" w:hAnsi="Times New Roman"/>
          <w:sz w:val="24"/>
          <w:szCs w:val="24"/>
        </w:rPr>
        <w:t>N</w:t>
      </w:r>
      <w:r w:rsidR="009F689C">
        <w:rPr>
          <w:rFonts w:ascii="Times New Roman" w:hAnsi="Times New Roman" w:hint="eastAsia"/>
          <w:sz w:val="24"/>
          <w:szCs w:val="24"/>
        </w:rPr>
        <w:t>o online translation software is perfect. The only way to make full use of them is compar</w:t>
      </w:r>
      <w:r w:rsidR="001043AC">
        <w:rPr>
          <w:rFonts w:ascii="Times New Roman" w:hAnsi="Times New Roman" w:hint="eastAsia"/>
          <w:sz w:val="24"/>
          <w:szCs w:val="24"/>
        </w:rPr>
        <w:t>ison</w:t>
      </w:r>
      <w:r w:rsidR="009F689C">
        <w:rPr>
          <w:rFonts w:ascii="Times New Roman" w:hAnsi="Times New Roman" w:hint="eastAsia"/>
          <w:sz w:val="24"/>
          <w:szCs w:val="24"/>
        </w:rPr>
        <w:t xml:space="preserve">. By comparison, we can clearly see </w:t>
      </w:r>
      <w:r w:rsidR="009E16CA">
        <w:rPr>
          <w:rFonts w:ascii="Times New Roman" w:hAnsi="Times New Roman" w:hint="eastAsia"/>
          <w:sz w:val="24"/>
          <w:szCs w:val="24"/>
        </w:rPr>
        <w:t>that which translation software suit you properly.</w:t>
      </w:r>
      <w:r w:rsidR="005721A0">
        <w:rPr>
          <w:rFonts w:ascii="Times New Roman" w:hAnsi="Times New Roman" w:hint="eastAsia"/>
          <w:sz w:val="24"/>
          <w:szCs w:val="24"/>
        </w:rPr>
        <w:t xml:space="preserve"> </w:t>
      </w:r>
      <w:r w:rsidR="001043AC">
        <w:rPr>
          <w:rFonts w:ascii="Times New Roman" w:hAnsi="Times New Roman" w:hint="eastAsia"/>
          <w:sz w:val="24"/>
          <w:szCs w:val="24"/>
        </w:rPr>
        <w:t>O</w:t>
      </w:r>
      <w:r w:rsidR="005721A0">
        <w:rPr>
          <w:rFonts w:ascii="Times New Roman" w:hAnsi="Times New Roman" w:hint="eastAsia"/>
          <w:sz w:val="24"/>
          <w:szCs w:val="24"/>
        </w:rPr>
        <w:t xml:space="preserve">nly through self-experiences can he know which one suit him. And </w:t>
      </w:r>
      <w:r w:rsidR="007B2078">
        <w:rPr>
          <w:rFonts w:ascii="Times New Roman" w:hAnsi="Times New Roman" w:hint="eastAsia"/>
          <w:sz w:val="24"/>
          <w:szCs w:val="24"/>
        </w:rPr>
        <w:t xml:space="preserve">through repeated practices, translation software can well serve translators. </w:t>
      </w:r>
    </w:p>
    <w:p w:rsidR="0029207A" w:rsidRDefault="003E038A" w:rsidP="007141C4">
      <w:pPr>
        <w:rPr>
          <w:rFonts w:ascii="Times New Roman" w:hAnsi="Times New Roman"/>
          <w:sz w:val="24"/>
          <w:szCs w:val="24"/>
        </w:rPr>
      </w:pPr>
      <w:r>
        <w:rPr>
          <w:rFonts w:ascii="Times New Roman" w:hAnsi="Times New Roman"/>
          <w:noProof/>
          <w:sz w:val="24"/>
          <w:szCs w:val="24"/>
        </w:rPr>
        <w:drawing>
          <wp:inline distT="0" distB="0" distL="0" distR="0">
            <wp:extent cx="5264454" cy="1804946"/>
            <wp:effectExtent l="19050" t="0" r="12396" b="4804"/>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FE2F64" w:rsidRDefault="00FE2F64" w:rsidP="00FE2F64">
      <w:pPr>
        <w:spacing w:before="120" w:after="240"/>
        <w:jc w:val="center"/>
        <w:rPr>
          <w:rFonts w:ascii="Times New Roman" w:hAnsi="Times New Roman"/>
          <w:sz w:val="24"/>
          <w:szCs w:val="24"/>
        </w:rPr>
      </w:pPr>
      <w:r w:rsidRPr="00543F13">
        <w:rPr>
          <w:rFonts w:ascii="Times New Roman" w:hAnsi="Times New Roman"/>
        </w:rPr>
        <w:t xml:space="preserve">Figure </w:t>
      </w:r>
      <w:r>
        <w:rPr>
          <w:rFonts w:ascii="Times New Roman" w:hAnsi="Times New Roman" w:hint="eastAsia"/>
        </w:rPr>
        <w:t>9</w:t>
      </w:r>
      <w:r>
        <w:rPr>
          <w:rFonts w:ascii="Times New Roman" w:hAnsi="Times New Roman"/>
        </w:rPr>
        <w:t xml:space="preserve">  </w:t>
      </w:r>
      <w:r>
        <w:rPr>
          <w:rFonts w:ascii="Times New Roman" w:hAnsi="Times New Roman" w:hint="eastAsia"/>
        </w:rPr>
        <w:t>Ratio of various CAT tools in these writing</w:t>
      </w:r>
    </w:p>
    <w:p w:rsidR="00A02DE5" w:rsidRPr="00AB4A5C" w:rsidRDefault="00A02DE5" w:rsidP="004E3E82">
      <w:pPr>
        <w:spacing w:line="400" w:lineRule="exact"/>
        <w:rPr>
          <w:rFonts w:ascii="Times New Roman" w:hAnsi="Times New Roman"/>
          <w:b/>
          <w:sz w:val="24"/>
          <w:szCs w:val="24"/>
        </w:rPr>
      </w:pPr>
      <w:r w:rsidRPr="00AB4A5C">
        <w:rPr>
          <w:rFonts w:ascii="Times New Roman" w:hAnsi="Times New Roman"/>
          <w:b/>
          <w:sz w:val="24"/>
          <w:szCs w:val="24"/>
        </w:rPr>
        <w:t>2013:</w:t>
      </w:r>
    </w:p>
    <w:p w:rsidR="00A02DE5" w:rsidRPr="00AB4A5C" w:rsidRDefault="00A02DE5" w:rsidP="004E3E82">
      <w:pPr>
        <w:spacing w:line="400" w:lineRule="exact"/>
        <w:rPr>
          <w:rFonts w:ascii="Times New Roman" w:hAnsi="Times New Roman"/>
          <w:sz w:val="24"/>
          <w:szCs w:val="24"/>
        </w:rPr>
      </w:pPr>
      <w:r w:rsidRPr="00AB4A5C">
        <w:rPr>
          <w:rFonts w:ascii="Times New Roman" w:hAnsi="Times New Roman"/>
          <w:sz w:val="24"/>
          <w:szCs w:val="24"/>
        </w:rPr>
        <w:tab/>
      </w:r>
      <w:r w:rsidR="00A70A7E">
        <w:rPr>
          <w:rFonts w:ascii="Times New Roman" w:hAnsi="Times New Roman" w:hint="eastAsia"/>
          <w:sz w:val="24"/>
          <w:szCs w:val="24"/>
        </w:rPr>
        <w:t>Through reading the theses, it can be summarized that two</w:t>
      </w:r>
      <w:r w:rsidRPr="00AB4A5C">
        <w:rPr>
          <w:rFonts w:ascii="Times New Roman" w:hAnsi="Times New Roman"/>
          <w:sz w:val="24"/>
          <w:szCs w:val="24"/>
        </w:rPr>
        <w:t xml:space="preserve"> theses on localization mainly </w:t>
      </w:r>
      <w:r w:rsidR="00A70A7E">
        <w:rPr>
          <w:rFonts w:ascii="Times New Roman" w:hAnsi="Times New Roman" w:hint="eastAsia"/>
          <w:sz w:val="24"/>
          <w:szCs w:val="24"/>
        </w:rPr>
        <w:t>study</w:t>
      </w:r>
      <w:r w:rsidRPr="00AB4A5C">
        <w:rPr>
          <w:rFonts w:ascii="Times New Roman" w:hAnsi="Times New Roman"/>
          <w:sz w:val="24"/>
          <w:szCs w:val="24"/>
        </w:rPr>
        <w:t xml:space="preserve"> the role of project manager in translation quality control and applying translation </w:t>
      </w:r>
      <w:r w:rsidR="00865AAA">
        <w:rPr>
          <w:rFonts w:ascii="Times New Roman" w:hAnsi="Times New Roman" w:hint="eastAsia"/>
          <w:sz w:val="24"/>
          <w:szCs w:val="24"/>
        </w:rPr>
        <w:t>technology</w:t>
      </w:r>
      <w:r w:rsidRPr="00AB4A5C">
        <w:rPr>
          <w:rFonts w:ascii="Times New Roman" w:hAnsi="Times New Roman"/>
          <w:sz w:val="24"/>
          <w:szCs w:val="24"/>
        </w:rPr>
        <w:t xml:space="preserve"> to improve translation efficiency.</w:t>
      </w:r>
    </w:p>
    <w:p w:rsidR="00144E4E" w:rsidRDefault="00A02DE5" w:rsidP="004E3E82">
      <w:pPr>
        <w:spacing w:line="400" w:lineRule="exact"/>
        <w:rPr>
          <w:rFonts w:ascii="Times New Roman" w:hAnsi="Times New Roman"/>
          <w:sz w:val="24"/>
          <w:szCs w:val="24"/>
        </w:rPr>
      </w:pPr>
      <w:r w:rsidRPr="00AB4A5C">
        <w:rPr>
          <w:rFonts w:ascii="Times New Roman" w:hAnsi="Times New Roman"/>
          <w:sz w:val="24"/>
          <w:szCs w:val="24"/>
        </w:rPr>
        <w:lastRenderedPageBreak/>
        <w:tab/>
        <w:t xml:space="preserve">Among the theses mentioning localization, </w:t>
      </w:r>
      <w:r w:rsidR="00A70A7E">
        <w:rPr>
          <w:rFonts w:ascii="Times New Roman" w:hAnsi="Times New Roman" w:hint="eastAsia"/>
          <w:sz w:val="24"/>
          <w:szCs w:val="24"/>
        </w:rPr>
        <w:t>eight</w:t>
      </w:r>
      <w:r w:rsidR="00881D6D">
        <w:rPr>
          <w:rFonts w:ascii="Times New Roman" w:hAnsi="Times New Roman"/>
          <w:sz w:val="24"/>
          <w:szCs w:val="24"/>
        </w:rPr>
        <w:t xml:space="preserve"> use</w:t>
      </w:r>
      <w:r w:rsidRPr="00AB4A5C">
        <w:rPr>
          <w:rFonts w:ascii="Times New Roman" w:hAnsi="Times New Roman"/>
          <w:sz w:val="24"/>
          <w:szCs w:val="24"/>
        </w:rPr>
        <w:t xml:space="preserve"> SDL Trados, </w:t>
      </w:r>
      <w:r w:rsidR="00A70A7E">
        <w:rPr>
          <w:rFonts w:ascii="Times New Roman" w:hAnsi="Times New Roman" w:hint="eastAsia"/>
          <w:sz w:val="24"/>
          <w:szCs w:val="24"/>
        </w:rPr>
        <w:t>two</w:t>
      </w:r>
      <w:r w:rsidR="00881D6D">
        <w:rPr>
          <w:rFonts w:ascii="Times New Roman" w:hAnsi="Times New Roman"/>
          <w:sz w:val="24"/>
          <w:szCs w:val="24"/>
        </w:rPr>
        <w:t xml:space="preserve"> cho</w:t>
      </w:r>
      <w:r w:rsidR="00881D6D">
        <w:rPr>
          <w:rFonts w:ascii="Times New Roman" w:hAnsi="Times New Roman" w:hint="eastAsia"/>
          <w:sz w:val="24"/>
          <w:szCs w:val="24"/>
        </w:rPr>
        <w:t>ose</w:t>
      </w:r>
      <w:r w:rsidRPr="00AB4A5C">
        <w:rPr>
          <w:rFonts w:ascii="Times New Roman" w:hAnsi="Times New Roman"/>
          <w:sz w:val="24"/>
          <w:szCs w:val="24"/>
        </w:rPr>
        <w:t xml:space="preserve"> Déjà vu, </w:t>
      </w:r>
      <w:r w:rsidR="00A70A7E">
        <w:rPr>
          <w:rFonts w:ascii="Times New Roman" w:hAnsi="Times New Roman" w:hint="eastAsia"/>
          <w:sz w:val="24"/>
          <w:szCs w:val="24"/>
        </w:rPr>
        <w:t>two</w:t>
      </w:r>
      <w:r w:rsidRPr="00AB4A5C">
        <w:rPr>
          <w:rFonts w:ascii="Times New Roman" w:hAnsi="Times New Roman"/>
          <w:sz w:val="24"/>
          <w:szCs w:val="24"/>
        </w:rPr>
        <w:t xml:space="preserve"> appl</w:t>
      </w:r>
      <w:r w:rsidR="00881D6D">
        <w:rPr>
          <w:rFonts w:ascii="Times New Roman" w:hAnsi="Times New Roman" w:hint="eastAsia"/>
          <w:sz w:val="24"/>
          <w:szCs w:val="24"/>
        </w:rPr>
        <w:t>y</w:t>
      </w:r>
      <w:r w:rsidRPr="00AB4A5C">
        <w:rPr>
          <w:rFonts w:ascii="Times New Roman" w:hAnsi="Times New Roman"/>
          <w:sz w:val="24"/>
          <w:szCs w:val="24"/>
        </w:rPr>
        <w:t xml:space="preserve"> Solid Converter PDF, </w:t>
      </w:r>
      <w:r w:rsidR="00A70A7E">
        <w:rPr>
          <w:rFonts w:ascii="Times New Roman" w:hAnsi="Times New Roman" w:hint="eastAsia"/>
          <w:sz w:val="24"/>
          <w:szCs w:val="24"/>
        </w:rPr>
        <w:t>one</w:t>
      </w:r>
      <w:r w:rsidRPr="00AB4A5C">
        <w:rPr>
          <w:rFonts w:ascii="Times New Roman" w:hAnsi="Times New Roman"/>
          <w:sz w:val="24"/>
          <w:szCs w:val="24"/>
        </w:rPr>
        <w:t xml:space="preserve"> adopt Markdown Pad Notepad ++ and Thesaurus Corpus and 18 mention on-line translation website and software, professional dictionar</w:t>
      </w:r>
      <w:r w:rsidR="00A70A7E">
        <w:rPr>
          <w:rFonts w:ascii="Times New Roman" w:hAnsi="Times New Roman"/>
          <w:sz w:val="24"/>
          <w:szCs w:val="24"/>
        </w:rPr>
        <w:t>ies such as Tanslate.google.cn,</w:t>
      </w:r>
      <w:r w:rsidR="00A70A7E">
        <w:rPr>
          <w:rFonts w:ascii="Times New Roman" w:hAnsi="Times New Roman" w:hint="eastAsia"/>
          <w:sz w:val="24"/>
          <w:szCs w:val="24"/>
        </w:rPr>
        <w:t xml:space="preserve"> </w:t>
      </w:r>
      <w:r w:rsidRPr="00AB4A5C">
        <w:rPr>
          <w:rFonts w:ascii="Times New Roman" w:hAnsi="Times New Roman"/>
          <w:sz w:val="24"/>
          <w:szCs w:val="24"/>
        </w:rPr>
        <w:t xml:space="preserve">fanyi.youdao.com, www.iciba.com, www.baidu.com, www.google.com.hk. </w:t>
      </w:r>
    </w:p>
    <w:p w:rsidR="00C0467A" w:rsidRDefault="00C0467A" w:rsidP="00C0467A">
      <w:pPr>
        <w:rPr>
          <w:rFonts w:ascii="Times New Roman" w:hAnsi="Times New Roman"/>
          <w:sz w:val="24"/>
          <w:szCs w:val="24"/>
        </w:rPr>
      </w:pPr>
      <w:r>
        <w:rPr>
          <w:rFonts w:ascii="Times New Roman" w:hAnsi="Times New Roman"/>
          <w:noProof/>
          <w:sz w:val="24"/>
          <w:szCs w:val="24"/>
        </w:rPr>
        <w:drawing>
          <wp:inline distT="0" distB="0" distL="0" distR="0">
            <wp:extent cx="5260644" cy="1946800"/>
            <wp:effectExtent l="19050" t="0" r="16206"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F21E3F" w:rsidRPr="00543F13" w:rsidRDefault="00F21E3F" w:rsidP="00F21E3F">
      <w:pPr>
        <w:spacing w:before="120" w:after="240"/>
        <w:jc w:val="center"/>
        <w:rPr>
          <w:rFonts w:ascii="Times New Roman" w:hAnsi="Times New Roman"/>
        </w:rPr>
      </w:pPr>
      <w:r w:rsidRPr="00543F13">
        <w:rPr>
          <w:rFonts w:ascii="Times New Roman" w:hAnsi="Times New Roman"/>
        </w:rPr>
        <w:t xml:space="preserve">Figure </w:t>
      </w:r>
      <w:r>
        <w:rPr>
          <w:rFonts w:ascii="Times New Roman" w:hAnsi="Times New Roman" w:hint="eastAsia"/>
        </w:rPr>
        <w:t>10</w:t>
      </w:r>
      <w:r w:rsidRPr="00543F13">
        <w:rPr>
          <w:rFonts w:ascii="Times New Roman" w:hAnsi="Times New Roman"/>
        </w:rPr>
        <w:t xml:space="preserve">  </w:t>
      </w:r>
      <w:r>
        <w:rPr>
          <w:rFonts w:ascii="Times New Roman" w:hAnsi="Times New Roman" w:hint="eastAsia"/>
        </w:rPr>
        <w:t>Ratio of various CAT tools in these writing</w:t>
      </w:r>
    </w:p>
    <w:p w:rsidR="00A02DE5" w:rsidRPr="00AB4A5C" w:rsidRDefault="00A02DE5" w:rsidP="004E3E82">
      <w:pPr>
        <w:spacing w:line="400" w:lineRule="exact"/>
        <w:rPr>
          <w:rFonts w:ascii="Times New Roman" w:hAnsi="Times New Roman"/>
          <w:b/>
          <w:sz w:val="24"/>
          <w:szCs w:val="24"/>
        </w:rPr>
      </w:pPr>
      <w:r w:rsidRPr="00AB4A5C">
        <w:rPr>
          <w:rFonts w:ascii="Times New Roman" w:hAnsi="Times New Roman"/>
          <w:b/>
          <w:sz w:val="24"/>
          <w:szCs w:val="24"/>
        </w:rPr>
        <w:t>2014:</w:t>
      </w:r>
    </w:p>
    <w:p w:rsidR="00A02DE5" w:rsidRPr="00AB4A5C" w:rsidRDefault="00A02DE5" w:rsidP="004E3E82">
      <w:pPr>
        <w:spacing w:line="400" w:lineRule="exact"/>
        <w:rPr>
          <w:rFonts w:ascii="Times New Roman" w:hAnsi="Times New Roman"/>
          <w:sz w:val="24"/>
          <w:szCs w:val="24"/>
        </w:rPr>
      </w:pPr>
      <w:r w:rsidRPr="00AB4A5C">
        <w:rPr>
          <w:rFonts w:ascii="Times New Roman" w:hAnsi="Times New Roman"/>
          <w:sz w:val="24"/>
          <w:szCs w:val="24"/>
        </w:rPr>
        <w:tab/>
      </w:r>
      <w:r w:rsidR="00A70A7E">
        <w:rPr>
          <w:rFonts w:ascii="Times New Roman" w:hAnsi="Times New Roman" w:hint="eastAsia"/>
          <w:sz w:val="24"/>
          <w:szCs w:val="24"/>
        </w:rPr>
        <w:t xml:space="preserve">Following statistics can be obtained through reading the theses. </w:t>
      </w:r>
      <w:r w:rsidRPr="00AB4A5C">
        <w:rPr>
          <w:rFonts w:ascii="Times New Roman" w:hAnsi="Times New Roman"/>
          <w:sz w:val="24"/>
          <w:szCs w:val="24"/>
        </w:rPr>
        <w:t>Six theses on localization mainly study translation quality control, CAT course design, and application of CAT tools in translation project, choosing strategies of CAT tools and comparison of CAT tools at home and abroad.</w:t>
      </w:r>
    </w:p>
    <w:p w:rsidR="00144E4E" w:rsidRDefault="00A02DE5" w:rsidP="004E3E82">
      <w:pPr>
        <w:spacing w:line="400" w:lineRule="exact"/>
        <w:rPr>
          <w:rFonts w:ascii="Times New Roman" w:hAnsi="Times New Roman"/>
          <w:sz w:val="24"/>
          <w:szCs w:val="24"/>
        </w:rPr>
      </w:pPr>
      <w:r w:rsidRPr="00AB4A5C">
        <w:rPr>
          <w:rFonts w:ascii="Times New Roman" w:hAnsi="Times New Roman"/>
          <w:sz w:val="24"/>
          <w:szCs w:val="24"/>
        </w:rPr>
        <w:tab/>
        <w:t xml:space="preserve">Among the theses </w:t>
      </w:r>
      <w:r w:rsidR="00881D6D">
        <w:rPr>
          <w:rFonts w:ascii="Times New Roman" w:hAnsi="Times New Roman"/>
          <w:sz w:val="24"/>
          <w:szCs w:val="24"/>
        </w:rPr>
        <w:t>mentioning localization, 11 use</w:t>
      </w:r>
      <w:r w:rsidRPr="00AB4A5C">
        <w:rPr>
          <w:rFonts w:ascii="Times New Roman" w:hAnsi="Times New Roman"/>
          <w:sz w:val="24"/>
          <w:szCs w:val="24"/>
        </w:rPr>
        <w:t xml:space="preserve"> T-Cloud, 13 cho</w:t>
      </w:r>
      <w:r w:rsidR="00881D6D">
        <w:rPr>
          <w:rFonts w:ascii="Times New Roman" w:hAnsi="Times New Roman" w:hint="eastAsia"/>
          <w:sz w:val="24"/>
          <w:szCs w:val="24"/>
        </w:rPr>
        <w:t>ose</w:t>
      </w:r>
      <w:r w:rsidRPr="00AB4A5C">
        <w:rPr>
          <w:rFonts w:ascii="Times New Roman" w:hAnsi="Times New Roman"/>
          <w:sz w:val="24"/>
          <w:szCs w:val="24"/>
        </w:rPr>
        <w:t xml:space="preserve"> SDL Trados, </w:t>
      </w:r>
      <w:r w:rsidR="00A70A7E">
        <w:rPr>
          <w:rFonts w:ascii="Times New Roman" w:hAnsi="Times New Roman" w:hint="eastAsia"/>
          <w:sz w:val="24"/>
          <w:szCs w:val="24"/>
        </w:rPr>
        <w:t>three</w:t>
      </w:r>
      <w:r w:rsidRPr="00AB4A5C">
        <w:rPr>
          <w:rFonts w:ascii="Times New Roman" w:hAnsi="Times New Roman"/>
          <w:sz w:val="24"/>
          <w:szCs w:val="24"/>
        </w:rPr>
        <w:t xml:space="preserve"> mention Déjà vu and </w:t>
      </w:r>
      <w:r w:rsidR="00A70A7E">
        <w:rPr>
          <w:rFonts w:ascii="Times New Roman" w:hAnsi="Times New Roman" w:hint="eastAsia"/>
          <w:sz w:val="24"/>
          <w:szCs w:val="24"/>
        </w:rPr>
        <w:t>three</w:t>
      </w:r>
      <w:r w:rsidRPr="00AB4A5C">
        <w:rPr>
          <w:rFonts w:ascii="Times New Roman" w:hAnsi="Times New Roman"/>
          <w:sz w:val="24"/>
          <w:szCs w:val="24"/>
        </w:rPr>
        <w:t xml:space="preserve"> adopt Wordbench, and many theses simultaneously combine several tools together. Moreover, ABBYY Fine Reader</w:t>
      </w:r>
      <w:r w:rsidR="009C03F1">
        <w:rPr>
          <w:rFonts w:ascii="Times New Roman" w:hint="eastAsia"/>
          <w:sz w:val="24"/>
          <w:szCs w:val="24"/>
        </w:rPr>
        <w:t xml:space="preserve">, </w:t>
      </w:r>
      <w:r w:rsidRPr="00AB4A5C">
        <w:rPr>
          <w:rFonts w:ascii="Times New Roman" w:hAnsi="Times New Roman"/>
          <w:sz w:val="24"/>
          <w:szCs w:val="24"/>
        </w:rPr>
        <w:t xml:space="preserve">Adobe Acrobat and Solid Converter are used to process source text. </w:t>
      </w:r>
      <w:r w:rsidR="007B2078">
        <w:rPr>
          <w:rFonts w:ascii="Times New Roman" w:hAnsi="Times New Roman" w:hint="eastAsia"/>
          <w:sz w:val="24"/>
          <w:szCs w:val="24"/>
        </w:rPr>
        <w:t xml:space="preserve">The ratio of Trados is higher than other translation software. Even though Trados and </w:t>
      </w:r>
      <w:r w:rsidR="007B2078">
        <w:rPr>
          <w:rFonts w:ascii="Times New Roman" w:hAnsi="Times New Roman"/>
          <w:sz w:val="24"/>
          <w:szCs w:val="24"/>
        </w:rPr>
        <w:t>Déjà vu</w:t>
      </w:r>
      <w:r w:rsidR="007B2078">
        <w:rPr>
          <w:rFonts w:ascii="Times New Roman" w:hAnsi="Times New Roman" w:hint="eastAsia"/>
          <w:sz w:val="24"/>
          <w:szCs w:val="24"/>
        </w:rPr>
        <w:t xml:space="preserve"> are mainly taught </w:t>
      </w:r>
      <w:r w:rsidR="00A70A7E">
        <w:rPr>
          <w:rFonts w:ascii="Times New Roman" w:hAnsi="Times New Roman" w:hint="eastAsia"/>
          <w:sz w:val="24"/>
          <w:szCs w:val="24"/>
        </w:rPr>
        <w:t>in</w:t>
      </w:r>
      <w:r w:rsidR="007B2078">
        <w:rPr>
          <w:rFonts w:ascii="Times New Roman" w:hAnsi="Times New Roman" w:hint="eastAsia"/>
          <w:sz w:val="24"/>
          <w:szCs w:val="24"/>
        </w:rPr>
        <w:t xml:space="preserve"> class, but the ratio of </w:t>
      </w:r>
      <w:r w:rsidR="007B2078">
        <w:rPr>
          <w:rFonts w:ascii="Times New Roman" w:hAnsi="Times New Roman"/>
          <w:sz w:val="24"/>
          <w:szCs w:val="24"/>
        </w:rPr>
        <w:t>Déjà vu</w:t>
      </w:r>
      <w:r w:rsidR="007B2078">
        <w:rPr>
          <w:rFonts w:ascii="Times New Roman" w:hAnsi="Times New Roman" w:hint="eastAsia"/>
          <w:sz w:val="24"/>
          <w:szCs w:val="24"/>
        </w:rPr>
        <w:t xml:space="preserve"> is not as high as expect</w:t>
      </w:r>
      <w:r w:rsidR="00A70A7E">
        <w:rPr>
          <w:rFonts w:ascii="Times New Roman" w:hAnsi="Times New Roman" w:hint="eastAsia"/>
          <w:sz w:val="24"/>
          <w:szCs w:val="24"/>
        </w:rPr>
        <w:t>ed</w:t>
      </w:r>
      <w:r w:rsidR="007B2078">
        <w:rPr>
          <w:rFonts w:ascii="Times New Roman" w:hAnsi="Times New Roman" w:hint="eastAsia"/>
          <w:sz w:val="24"/>
          <w:szCs w:val="24"/>
        </w:rPr>
        <w:t xml:space="preserve">. So there may be some </w:t>
      </w:r>
      <w:r w:rsidR="007B2078">
        <w:rPr>
          <w:rFonts w:ascii="Times New Roman" w:hAnsi="Times New Roman"/>
          <w:sz w:val="24"/>
          <w:szCs w:val="24"/>
        </w:rPr>
        <w:t>deficiencies</w:t>
      </w:r>
      <w:r w:rsidR="007B2078">
        <w:rPr>
          <w:rFonts w:ascii="Times New Roman" w:hAnsi="Times New Roman" w:hint="eastAsia"/>
          <w:sz w:val="24"/>
          <w:szCs w:val="24"/>
        </w:rPr>
        <w:t xml:space="preserve"> of </w:t>
      </w:r>
      <w:r w:rsidR="007B2078">
        <w:rPr>
          <w:rFonts w:ascii="Times New Roman" w:hAnsi="Times New Roman"/>
          <w:sz w:val="24"/>
          <w:szCs w:val="24"/>
        </w:rPr>
        <w:t>Déjà vu</w:t>
      </w:r>
      <w:r w:rsidR="007B2078">
        <w:rPr>
          <w:rFonts w:ascii="Times New Roman" w:hAnsi="Times New Roman" w:hint="eastAsia"/>
          <w:sz w:val="24"/>
          <w:szCs w:val="24"/>
        </w:rPr>
        <w:t xml:space="preserve"> that influence users</w:t>
      </w:r>
      <w:r w:rsidR="007B2078">
        <w:rPr>
          <w:rFonts w:ascii="Times New Roman" w:hAnsi="Times New Roman"/>
          <w:sz w:val="24"/>
          <w:szCs w:val="24"/>
        </w:rPr>
        <w:t>’</w:t>
      </w:r>
      <w:r w:rsidR="007B2078">
        <w:rPr>
          <w:rFonts w:ascii="Times New Roman" w:hAnsi="Times New Roman" w:hint="eastAsia"/>
          <w:sz w:val="24"/>
          <w:szCs w:val="24"/>
        </w:rPr>
        <w:t xml:space="preserve"> selection. </w:t>
      </w:r>
    </w:p>
    <w:p w:rsidR="00425504" w:rsidRDefault="000C3C52" w:rsidP="001E5199">
      <w:pPr>
        <w:rPr>
          <w:rFonts w:ascii="Times New Roman" w:hAnsi="Times New Roman"/>
          <w:sz w:val="24"/>
          <w:szCs w:val="24"/>
        </w:rPr>
      </w:pPr>
      <w:r>
        <w:rPr>
          <w:rFonts w:ascii="Times New Roman" w:hAnsi="Times New Roman"/>
          <w:noProof/>
          <w:sz w:val="24"/>
          <w:szCs w:val="24"/>
        </w:rPr>
        <w:drawing>
          <wp:inline distT="0" distB="0" distL="0" distR="0">
            <wp:extent cx="5267656" cy="1590261"/>
            <wp:effectExtent l="19050" t="0" r="28244"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AB220F" w:rsidRPr="00543F13" w:rsidRDefault="00347BFF" w:rsidP="00AB220F">
      <w:pPr>
        <w:spacing w:before="120" w:after="240"/>
        <w:jc w:val="center"/>
        <w:rPr>
          <w:rFonts w:ascii="Times New Roman" w:hAnsi="Times New Roman"/>
        </w:rPr>
      </w:pPr>
      <w:r w:rsidRPr="00543F13">
        <w:rPr>
          <w:rFonts w:ascii="Times New Roman" w:hAnsi="Times New Roman"/>
        </w:rPr>
        <w:t>Figure</w:t>
      </w:r>
      <w:r>
        <w:rPr>
          <w:rFonts w:ascii="Times New Roman" w:hAnsi="Times New Roman" w:hint="eastAsia"/>
        </w:rPr>
        <w:t xml:space="preserve"> 11</w:t>
      </w:r>
      <w:r w:rsidR="00AB220F">
        <w:rPr>
          <w:rFonts w:ascii="Times New Roman" w:hAnsi="Times New Roman"/>
        </w:rPr>
        <w:t xml:space="preserve"> </w:t>
      </w:r>
      <w:r w:rsidRPr="00543F13">
        <w:rPr>
          <w:rFonts w:ascii="Times New Roman" w:hAnsi="Times New Roman"/>
        </w:rPr>
        <w:t xml:space="preserve"> </w:t>
      </w:r>
      <w:r>
        <w:rPr>
          <w:rFonts w:ascii="Times New Roman" w:hAnsi="Times New Roman" w:hint="eastAsia"/>
        </w:rPr>
        <w:t>Ratio of various CAT tools in these</w:t>
      </w:r>
      <w:r w:rsidR="00AB220F" w:rsidRPr="00AB220F">
        <w:rPr>
          <w:rFonts w:ascii="Times New Roman" w:hAnsi="Times New Roman" w:hint="eastAsia"/>
        </w:rPr>
        <w:t xml:space="preserve"> </w:t>
      </w:r>
      <w:r w:rsidR="00AB220F">
        <w:rPr>
          <w:rFonts w:ascii="Times New Roman" w:hAnsi="Times New Roman" w:hint="eastAsia"/>
        </w:rPr>
        <w:t>writing</w:t>
      </w:r>
    </w:p>
    <w:p w:rsidR="00A02DE5" w:rsidRPr="00AB4A5C" w:rsidRDefault="00A02DE5" w:rsidP="004E3E82">
      <w:pPr>
        <w:spacing w:line="400" w:lineRule="exact"/>
        <w:rPr>
          <w:rFonts w:ascii="Times New Roman" w:hAnsi="Times New Roman"/>
          <w:b/>
          <w:sz w:val="24"/>
          <w:szCs w:val="24"/>
        </w:rPr>
      </w:pPr>
      <w:r w:rsidRPr="00AB4A5C">
        <w:rPr>
          <w:rFonts w:ascii="Times New Roman" w:hAnsi="Times New Roman"/>
          <w:b/>
          <w:sz w:val="24"/>
          <w:szCs w:val="24"/>
        </w:rPr>
        <w:lastRenderedPageBreak/>
        <w:t>2015</w:t>
      </w:r>
      <w:r w:rsidRPr="00AB4A5C">
        <w:rPr>
          <w:rFonts w:ascii="Times New Roman"/>
          <w:b/>
          <w:sz w:val="24"/>
          <w:szCs w:val="24"/>
        </w:rPr>
        <w:t>：</w:t>
      </w:r>
    </w:p>
    <w:p w:rsidR="00A02DE5" w:rsidRPr="00AB4A5C" w:rsidRDefault="00A70A7E" w:rsidP="004E3E82">
      <w:pPr>
        <w:spacing w:line="400" w:lineRule="exact"/>
        <w:ind w:firstLine="420"/>
        <w:rPr>
          <w:rFonts w:ascii="Times New Roman" w:hAnsi="Times New Roman"/>
          <w:sz w:val="24"/>
          <w:szCs w:val="24"/>
        </w:rPr>
      </w:pPr>
      <w:r>
        <w:rPr>
          <w:rFonts w:ascii="Times New Roman" w:hAnsi="Times New Roman" w:hint="eastAsia"/>
          <w:sz w:val="24"/>
          <w:szCs w:val="24"/>
        </w:rPr>
        <w:t>Through reading the theses, it can be summarized that t</w:t>
      </w:r>
      <w:r w:rsidR="00A02DE5" w:rsidRPr="00AB4A5C">
        <w:rPr>
          <w:rFonts w:ascii="Times New Roman" w:hAnsi="Times New Roman"/>
          <w:sz w:val="24"/>
          <w:szCs w:val="24"/>
        </w:rPr>
        <w:t xml:space="preserve">wo theses on localization mainly </w:t>
      </w:r>
      <w:r w:rsidR="00881D6D">
        <w:rPr>
          <w:rFonts w:ascii="Times New Roman" w:hAnsi="Times New Roman" w:hint="eastAsia"/>
          <w:sz w:val="24"/>
          <w:szCs w:val="24"/>
        </w:rPr>
        <w:t>deals with</w:t>
      </w:r>
      <w:r w:rsidR="00A02DE5" w:rsidRPr="00AB4A5C">
        <w:rPr>
          <w:rFonts w:ascii="Times New Roman" w:hAnsi="Times New Roman"/>
          <w:sz w:val="24"/>
          <w:szCs w:val="24"/>
        </w:rPr>
        <w:t xml:space="preserve"> the application of CAT tools in translating program handbook and research of localization industry under globalization.</w:t>
      </w:r>
    </w:p>
    <w:p w:rsidR="00A02DE5" w:rsidRDefault="00A02DE5" w:rsidP="004E3E82">
      <w:pPr>
        <w:spacing w:line="400" w:lineRule="exact"/>
        <w:rPr>
          <w:rFonts w:ascii="Times New Roman" w:hAnsi="Times New Roman"/>
          <w:sz w:val="24"/>
          <w:szCs w:val="24"/>
        </w:rPr>
      </w:pPr>
      <w:r w:rsidRPr="00AB4A5C">
        <w:rPr>
          <w:rFonts w:ascii="Times New Roman" w:hAnsi="Times New Roman"/>
          <w:sz w:val="24"/>
          <w:szCs w:val="24"/>
        </w:rPr>
        <w:tab/>
        <w:t>Among the theses mentioning localizatio</w:t>
      </w:r>
      <w:r w:rsidR="00881D6D">
        <w:rPr>
          <w:rFonts w:ascii="Times New Roman" w:hAnsi="Times New Roman"/>
          <w:sz w:val="24"/>
          <w:szCs w:val="24"/>
        </w:rPr>
        <w:t>n, 22 use</w:t>
      </w:r>
      <w:r w:rsidRPr="00AB4A5C">
        <w:rPr>
          <w:rFonts w:ascii="Times New Roman" w:hAnsi="Times New Roman"/>
          <w:sz w:val="24"/>
          <w:szCs w:val="24"/>
        </w:rPr>
        <w:t xml:space="preserve"> Tr</w:t>
      </w:r>
      <w:r w:rsidR="00881D6D">
        <w:rPr>
          <w:rFonts w:ascii="Times New Roman" w:hAnsi="Times New Roman"/>
          <w:sz w:val="24"/>
          <w:szCs w:val="24"/>
        </w:rPr>
        <w:t>ados in translation, 1 mention</w:t>
      </w:r>
      <w:r w:rsidRPr="00AB4A5C">
        <w:rPr>
          <w:rFonts w:ascii="Times New Roman" w:hAnsi="Times New Roman"/>
          <w:sz w:val="24"/>
          <w:szCs w:val="24"/>
        </w:rPr>
        <w:t xml:space="preserve"> T-cloud and on-line translation tools and websites such as Omegat, Tmxmall, ILANGNET.COM as well as format processing tools like Nitro PDF Professional and Foxit PDF Editor are adopted in thesis writing.</w:t>
      </w:r>
    </w:p>
    <w:p w:rsidR="00680242" w:rsidRDefault="00507246" w:rsidP="004E3E82">
      <w:pPr>
        <w:spacing w:line="400" w:lineRule="exact"/>
        <w:rPr>
          <w:rFonts w:ascii="Times New Roman" w:hAnsi="Times New Roman"/>
          <w:sz w:val="24"/>
          <w:szCs w:val="24"/>
        </w:rPr>
      </w:pPr>
      <w:r>
        <w:rPr>
          <w:rFonts w:ascii="Times New Roman" w:hAnsi="Times New Roman" w:hint="eastAsia"/>
          <w:sz w:val="24"/>
          <w:szCs w:val="24"/>
        </w:rPr>
        <w:tab/>
      </w:r>
      <w:r w:rsidR="00A70A7E">
        <w:rPr>
          <w:rFonts w:ascii="Times New Roman" w:hAnsi="Times New Roman" w:hint="eastAsia"/>
          <w:sz w:val="24"/>
          <w:szCs w:val="24"/>
        </w:rPr>
        <w:t>The ratio</w:t>
      </w:r>
      <w:r w:rsidR="00D47CB0">
        <w:rPr>
          <w:rFonts w:ascii="Times New Roman" w:hAnsi="Times New Roman" w:hint="eastAsia"/>
          <w:sz w:val="24"/>
          <w:szCs w:val="24"/>
        </w:rPr>
        <w:t xml:space="preserve"> is an important factor to explain why trados is so popular among students. Trados and </w:t>
      </w:r>
      <w:r w:rsidR="00D47CB0">
        <w:rPr>
          <w:rFonts w:ascii="Times New Roman" w:hAnsi="Times New Roman"/>
          <w:sz w:val="24"/>
          <w:szCs w:val="24"/>
        </w:rPr>
        <w:t>Déjà vu</w:t>
      </w:r>
      <w:r w:rsidR="00D47CB0">
        <w:rPr>
          <w:rFonts w:ascii="Times New Roman" w:hAnsi="Times New Roman" w:hint="eastAsia"/>
          <w:sz w:val="24"/>
          <w:szCs w:val="24"/>
        </w:rPr>
        <w:t xml:space="preserve"> </w:t>
      </w:r>
      <w:r w:rsidR="007E5688">
        <w:rPr>
          <w:rFonts w:ascii="Times New Roman" w:hAnsi="Times New Roman" w:hint="eastAsia"/>
          <w:sz w:val="24"/>
          <w:szCs w:val="24"/>
        </w:rPr>
        <w:t>are two main CAT tools taught by teachers</w:t>
      </w:r>
      <w:r w:rsidR="00F36F9F">
        <w:rPr>
          <w:rFonts w:ascii="Times New Roman" w:hAnsi="Times New Roman" w:hint="eastAsia"/>
          <w:sz w:val="24"/>
          <w:szCs w:val="24"/>
        </w:rPr>
        <w:t xml:space="preserve">, so the ratio of students using Trados and </w:t>
      </w:r>
      <w:r w:rsidR="00F36F9F">
        <w:rPr>
          <w:rFonts w:ascii="Times New Roman" w:hAnsi="Times New Roman"/>
          <w:sz w:val="24"/>
          <w:szCs w:val="24"/>
        </w:rPr>
        <w:t>déjà</w:t>
      </w:r>
      <w:r w:rsidR="00F36F9F">
        <w:rPr>
          <w:rFonts w:ascii="Times New Roman" w:hAnsi="Times New Roman" w:hint="eastAsia"/>
          <w:sz w:val="24"/>
          <w:szCs w:val="24"/>
        </w:rPr>
        <w:t xml:space="preserve"> vu is higher than other tools. </w:t>
      </w:r>
      <w:r w:rsidR="000E5708">
        <w:rPr>
          <w:rFonts w:ascii="Times New Roman" w:hAnsi="Times New Roman" w:hint="eastAsia"/>
          <w:sz w:val="24"/>
          <w:szCs w:val="24"/>
        </w:rPr>
        <w:t xml:space="preserve">So far SDL Trados is the </w:t>
      </w:r>
      <w:r w:rsidR="00590C0F">
        <w:rPr>
          <w:rFonts w:ascii="Times New Roman" w:hAnsi="Times New Roman" w:hint="eastAsia"/>
          <w:sz w:val="24"/>
          <w:szCs w:val="24"/>
        </w:rPr>
        <w:t xml:space="preserve">most popular CAT tool with a large number of users. </w:t>
      </w:r>
      <w:r w:rsidR="005D1033">
        <w:rPr>
          <w:rFonts w:ascii="Times New Roman" w:hAnsi="Times New Roman" w:hint="eastAsia"/>
          <w:sz w:val="24"/>
          <w:szCs w:val="24"/>
        </w:rPr>
        <w:t>Among</w:t>
      </w:r>
      <w:r w:rsidR="00DE5704">
        <w:rPr>
          <w:rFonts w:ascii="Times New Roman" w:hAnsi="Times New Roman" w:hint="eastAsia"/>
          <w:sz w:val="24"/>
          <w:szCs w:val="24"/>
        </w:rPr>
        <w:t xml:space="preserve"> top 500 companies</w:t>
      </w:r>
      <w:r w:rsidR="005D1033">
        <w:rPr>
          <w:rFonts w:ascii="Times New Roman" w:hAnsi="Times New Roman" w:hint="eastAsia"/>
          <w:sz w:val="24"/>
          <w:szCs w:val="24"/>
        </w:rPr>
        <w:t xml:space="preserve">, over 90% are using Trados to </w:t>
      </w:r>
      <w:r w:rsidR="002856A6">
        <w:rPr>
          <w:rFonts w:ascii="Times New Roman" w:hAnsi="Times New Roman" w:hint="eastAsia"/>
          <w:sz w:val="24"/>
          <w:szCs w:val="24"/>
        </w:rPr>
        <w:t xml:space="preserve">assist daily translation. </w:t>
      </w:r>
      <w:r w:rsidR="005626D4">
        <w:rPr>
          <w:rFonts w:ascii="Times New Roman" w:hAnsi="Times New Roman" w:hint="eastAsia"/>
          <w:sz w:val="24"/>
          <w:szCs w:val="24"/>
        </w:rPr>
        <w:t>Trados becomes the priority for companies.</w:t>
      </w:r>
      <w:r w:rsidR="00837DAC">
        <w:rPr>
          <w:rFonts w:ascii="Times New Roman" w:hAnsi="Times New Roman" w:hint="eastAsia"/>
          <w:sz w:val="24"/>
          <w:szCs w:val="24"/>
        </w:rPr>
        <w:t xml:space="preserve"> Meanwhile, </w:t>
      </w:r>
      <w:r w:rsidR="00266648">
        <w:rPr>
          <w:rFonts w:ascii="Times New Roman" w:hAnsi="Times New Roman" w:hint="eastAsia"/>
          <w:sz w:val="24"/>
          <w:szCs w:val="24"/>
        </w:rPr>
        <w:t xml:space="preserve">SDL </w:t>
      </w:r>
      <w:r w:rsidR="00881D6D">
        <w:rPr>
          <w:rFonts w:ascii="Times New Roman" w:hAnsi="Times New Roman" w:hint="eastAsia"/>
          <w:sz w:val="24"/>
          <w:szCs w:val="24"/>
        </w:rPr>
        <w:t>Trados arranges</w:t>
      </w:r>
      <w:r w:rsidR="00F63BE6">
        <w:rPr>
          <w:rFonts w:ascii="Times New Roman" w:hAnsi="Times New Roman" w:hint="eastAsia"/>
          <w:sz w:val="24"/>
          <w:szCs w:val="24"/>
        </w:rPr>
        <w:t xml:space="preserve"> </w:t>
      </w:r>
      <w:r w:rsidR="003974AC">
        <w:rPr>
          <w:rFonts w:ascii="Times New Roman" w:hAnsi="Times New Roman" w:hint="eastAsia"/>
          <w:sz w:val="24"/>
          <w:szCs w:val="24"/>
        </w:rPr>
        <w:t>examination of level 3 for learners to get certifications</w:t>
      </w:r>
      <w:r w:rsidR="00A77AA1">
        <w:rPr>
          <w:rFonts w:ascii="Times New Roman" w:hAnsi="Times New Roman" w:hint="eastAsia"/>
          <w:sz w:val="24"/>
          <w:szCs w:val="24"/>
        </w:rPr>
        <w:t xml:space="preserve"> which is well </w:t>
      </w:r>
      <w:r w:rsidR="00A77AA1">
        <w:rPr>
          <w:rFonts w:ascii="Times New Roman" w:hAnsi="Times New Roman"/>
          <w:sz w:val="24"/>
          <w:szCs w:val="24"/>
        </w:rPr>
        <w:t>recognized</w:t>
      </w:r>
      <w:r w:rsidR="00A77AA1">
        <w:rPr>
          <w:rFonts w:ascii="Times New Roman" w:hAnsi="Times New Roman" w:hint="eastAsia"/>
          <w:sz w:val="24"/>
          <w:szCs w:val="24"/>
        </w:rPr>
        <w:t xml:space="preserve"> worldwide.</w:t>
      </w:r>
      <w:r w:rsidR="0076419E">
        <w:rPr>
          <w:rFonts w:ascii="Times New Roman" w:hAnsi="Times New Roman" w:hint="eastAsia"/>
          <w:sz w:val="24"/>
          <w:szCs w:val="24"/>
        </w:rPr>
        <w:t xml:space="preserve"> At</w:t>
      </w:r>
      <w:r w:rsidR="00A77AA1">
        <w:rPr>
          <w:rFonts w:ascii="Times New Roman" w:hAnsi="Times New Roman" w:hint="eastAsia"/>
          <w:sz w:val="24"/>
          <w:szCs w:val="24"/>
        </w:rPr>
        <w:t xml:space="preserve"> </w:t>
      </w:r>
      <w:r w:rsidR="0076419E">
        <w:rPr>
          <w:rFonts w:ascii="Times New Roman" w:hAnsi="Times New Roman"/>
          <w:sz w:val="24"/>
          <w:szCs w:val="24"/>
        </w:rPr>
        <w:t>Swansea University</w:t>
      </w:r>
      <w:r w:rsidR="00A70A7E">
        <w:rPr>
          <w:rFonts w:ascii="Times New Roman" w:hAnsi="Times New Roman" w:hint="eastAsia"/>
          <w:sz w:val="24"/>
          <w:szCs w:val="24"/>
        </w:rPr>
        <w:t xml:space="preserve"> in UK</w:t>
      </w:r>
      <w:r w:rsidR="0076419E">
        <w:rPr>
          <w:rFonts w:ascii="Times New Roman" w:hAnsi="Times New Roman" w:hint="eastAsia"/>
          <w:sz w:val="24"/>
          <w:szCs w:val="24"/>
        </w:rPr>
        <w:t xml:space="preserve">, all undergraduates can take part in this examination freely. </w:t>
      </w:r>
      <w:r w:rsidR="00735918">
        <w:rPr>
          <w:rFonts w:ascii="Times New Roman" w:hAnsi="Times New Roman" w:hint="eastAsia"/>
          <w:sz w:val="24"/>
          <w:szCs w:val="24"/>
        </w:rPr>
        <w:t xml:space="preserve">And after completing translation technology course, students are </w:t>
      </w:r>
      <w:r w:rsidR="00735918">
        <w:rPr>
          <w:rFonts w:ascii="Times New Roman" w:hAnsi="Times New Roman"/>
          <w:sz w:val="24"/>
          <w:szCs w:val="24"/>
        </w:rPr>
        <w:t>require</w:t>
      </w:r>
      <w:r w:rsidR="00735918">
        <w:rPr>
          <w:rFonts w:ascii="Times New Roman" w:hAnsi="Times New Roman" w:hint="eastAsia"/>
          <w:sz w:val="24"/>
          <w:szCs w:val="24"/>
        </w:rPr>
        <w:t xml:space="preserve">d to </w:t>
      </w:r>
      <w:r w:rsidR="00C9062D">
        <w:rPr>
          <w:rFonts w:ascii="Times New Roman" w:hAnsi="Times New Roman" w:hint="eastAsia"/>
          <w:sz w:val="24"/>
          <w:szCs w:val="24"/>
        </w:rPr>
        <w:t xml:space="preserve">be skilled at </w:t>
      </w:r>
      <w:r w:rsidR="002D33FD">
        <w:rPr>
          <w:rFonts w:ascii="Times New Roman" w:hAnsi="Times New Roman" w:hint="eastAsia"/>
          <w:sz w:val="24"/>
          <w:szCs w:val="24"/>
        </w:rPr>
        <w:t xml:space="preserve">SDL Trados, Wordfast or </w:t>
      </w:r>
      <w:r w:rsidR="002D33FD">
        <w:rPr>
          <w:rFonts w:ascii="Times New Roman" w:hAnsi="Times New Roman"/>
          <w:sz w:val="24"/>
          <w:szCs w:val="24"/>
        </w:rPr>
        <w:t>Déjà vu</w:t>
      </w:r>
      <w:r w:rsidR="00C9062D">
        <w:rPr>
          <w:rFonts w:ascii="Times New Roman" w:hAnsi="Times New Roman" w:hint="eastAsia"/>
          <w:sz w:val="24"/>
          <w:szCs w:val="24"/>
        </w:rPr>
        <w:t xml:space="preserve"> to </w:t>
      </w:r>
      <w:r w:rsidR="00FE6C3B">
        <w:rPr>
          <w:rFonts w:ascii="Times New Roman" w:hAnsi="Times New Roman" w:hint="eastAsia"/>
          <w:sz w:val="24"/>
          <w:szCs w:val="24"/>
        </w:rPr>
        <w:t xml:space="preserve">do advanced translation and extended translation. </w:t>
      </w:r>
      <w:r w:rsidR="00C97015" w:rsidRPr="00A70A7E">
        <w:rPr>
          <w:rFonts w:ascii="Times New Roman" w:hAnsi="Times New Roman" w:hint="eastAsia"/>
          <w:color w:val="000000" w:themeColor="text1"/>
          <w:sz w:val="24"/>
          <w:szCs w:val="24"/>
        </w:rPr>
        <w:t xml:space="preserve">(Zhang Xiaojun, 2010) </w:t>
      </w:r>
    </w:p>
    <w:p w:rsidR="00507246" w:rsidRDefault="007E12A8" w:rsidP="00680242">
      <w:pPr>
        <w:spacing w:line="400" w:lineRule="exact"/>
        <w:ind w:firstLine="420"/>
        <w:rPr>
          <w:rFonts w:ascii="Times New Roman" w:hAnsi="Times New Roman"/>
          <w:sz w:val="24"/>
          <w:szCs w:val="24"/>
        </w:rPr>
      </w:pPr>
      <w:r>
        <w:rPr>
          <w:rFonts w:ascii="Times New Roman" w:hAnsi="Times New Roman" w:hint="eastAsia"/>
          <w:sz w:val="24"/>
          <w:szCs w:val="24"/>
        </w:rPr>
        <w:t xml:space="preserve">But many students mention in theses that </w:t>
      </w:r>
      <w:r w:rsidR="008E07E5">
        <w:rPr>
          <w:rFonts w:ascii="Times New Roman" w:hAnsi="Times New Roman" w:hint="eastAsia"/>
          <w:sz w:val="24"/>
          <w:szCs w:val="24"/>
        </w:rPr>
        <w:t>Trados is complex to install and operate</w:t>
      </w:r>
      <w:r w:rsidR="004703CF">
        <w:rPr>
          <w:rFonts w:ascii="Times New Roman" w:hAnsi="Times New Roman" w:hint="eastAsia"/>
          <w:sz w:val="24"/>
          <w:szCs w:val="24"/>
        </w:rPr>
        <w:t>. The requirement for operating Trados is</w:t>
      </w:r>
      <w:r w:rsidR="00F61FFA">
        <w:rPr>
          <w:rFonts w:ascii="Times New Roman" w:hAnsi="Times New Roman" w:hint="eastAsia"/>
          <w:sz w:val="24"/>
          <w:szCs w:val="24"/>
        </w:rPr>
        <w:t xml:space="preserve"> strict and users must be trained to grasp the operating skills. </w:t>
      </w:r>
      <w:r w:rsidR="0083462D">
        <w:rPr>
          <w:rFonts w:ascii="Times New Roman" w:hAnsi="Times New Roman" w:hint="eastAsia"/>
          <w:sz w:val="24"/>
          <w:szCs w:val="24"/>
        </w:rPr>
        <w:t xml:space="preserve">So many students select </w:t>
      </w:r>
      <w:r w:rsidR="001B7B7A">
        <w:rPr>
          <w:rFonts w:ascii="Times New Roman" w:hAnsi="Times New Roman" w:hint="eastAsia"/>
          <w:sz w:val="24"/>
          <w:szCs w:val="24"/>
        </w:rPr>
        <w:t xml:space="preserve">some online translation tools which are </w:t>
      </w:r>
      <w:r w:rsidR="001B7B7A">
        <w:rPr>
          <w:rFonts w:ascii="Times New Roman" w:hAnsi="Times New Roman"/>
          <w:sz w:val="24"/>
          <w:szCs w:val="24"/>
        </w:rPr>
        <w:t>easier</w:t>
      </w:r>
      <w:r w:rsidR="001B7B7A">
        <w:rPr>
          <w:rFonts w:ascii="Times New Roman" w:hAnsi="Times New Roman" w:hint="eastAsia"/>
          <w:sz w:val="24"/>
          <w:szCs w:val="24"/>
        </w:rPr>
        <w:t xml:space="preserve"> to use. </w:t>
      </w:r>
      <w:r w:rsidR="002C23B6">
        <w:rPr>
          <w:rFonts w:ascii="Times New Roman" w:hAnsi="Times New Roman" w:hint="eastAsia"/>
          <w:sz w:val="24"/>
          <w:szCs w:val="24"/>
        </w:rPr>
        <w:t xml:space="preserve">Without systemic training, </w:t>
      </w:r>
      <w:r w:rsidR="00AA3E06">
        <w:rPr>
          <w:rFonts w:ascii="Times New Roman" w:hAnsi="Times New Roman" w:hint="eastAsia"/>
          <w:sz w:val="24"/>
          <w:szCs w:val="24"/>
        </w:rPr>
        <w:t xml:space="preserve">users can still well understand operating methods of online translation tools. </w:t>
      </w:r>
      <w:r w:rsidR="001E4CB3">
        <w:rPr>
          <w:rFonts w:ascii="Times New Roman" w:hAnsi="Times New Roman" w:hint="eastAsia"/>
          <w:sz w:val="24"/>
          <w:szCs w:val="24"/>
        </w:rPr>
        <w:t xml:space="preserve">But from </w:t>
      </w:r>
      <w:r w:rsidR="00CF1466">
        <w:rPr>
          <w:rFonts w:ascii="Times New Roman" w:hAnsi="Times New Roman" w:hint="eastAsia"/>
          <w:sz w:val="24"/>
          <w:szCs w:val="24"/>
        </w:rPr>
        <w:t xml:space="preserve">experiences of learning </w:t>
      </w:r>
      <w:r w:rsidR="001E4CB3">
        <w:rPr>
          <w:rFonts w:ascii="Times New Roman" w:hAnsi="Times New Roman" w:hint="eastAsia"/>
          <w:sz w:val="24"/>
          <w:szCs w:val="24"/>
        </w:rPr>
        <w:t>Trados</w:t>
      </w:r>
      <w:r w:rsidR="00CF1466">
        <w:rPr>
          <w:rFonts w:ascii="Times New Roman" w:hAnsi="Times New Roman" w:hint="eastAsia"/>
          <w:sz w:val="24"/>
          <w:szCs w:val="24"/>
        </w:rPr>
        <w:t>, we expanded nearly half of courses to gain basic skills of operating Trado</w:t>
      </w:r>
      <w:r w:rsidR="0099492F">
        <w:rPr>
          <w:rFonts w:ascii="Times New Roman" w:hAnsi="Times New Roman" w:hint="eastAsia"/>
          <w:sz w:val="24"/>
          <w:szCs w:val="24"/>
        </w:rPr>
        <w:t xml:space="preserve">s and practiced for many times to </w:t>
      </w:r>
      <w:r w:rsidR="00376CB7">
        <w:rPr>
          <w:rFonts w:ascii="Times New Roman" w:hAnsi="Times New Roman" w:hint="eastAsia"/>
          <w:sz w:val="24"/>
          <w:szCs w:val="24"/>
        </w:rPr>
        <w:t xml:space="preserve">be familiar with it. </w:t>
      </w:r>
      <w:r w:rsidR="001E4CB3">
        <w:rPr>
          <w:rFonts w:ascii="Times New Roman" w:hAnsi="Times New Roman" w:hint="eastAsia"/>
          <w:sz w:val="24"/>
          <w:szCs w:val="24"/>
        </w:rPr>
        <w:t xml:space="preserve"> </w:t>
      </w:r>
    </w:p>
    <w:p w:rsidR="00E370E1" w:rsidRPr="00EB4DDF" w:rsidRDefault="00D96003" w:rsidP="00EB4DDF">
      <w:pPr>
        <w:spacing w:before="480" w:after="120"/>
        <w:jc w:val="center"/>
        <w:rPr>
          <w:rFonts w:ascii="Times New Roman" w:hAnsi="Times New Roman"/>
          <w:b/>
          <w:sz w:val="28"/>
          <w:szCs w:val="28"/>
        </w:rPr>
      </w:pPr>
      <w:r w:rsidRPr="00EB4DDF">
        <w:rPr>
          <w:rFonts w:ascii="Times New Roman" w:hAnsi="Times New Roman" w:hint="eastAsia"/>
          <w:b/>
          <w:sz w:val="28"/>
          <w:szCs w:val="28"/>
        </w:rPr>
        <w:t>2</w:t>
      </w:r>
      <w:r w:rsidR="00E370E1" w:rsidRPr="00EB4DDF">
        <w:rPr>
          <w:rFonts w:ascii="Times New Roman" w:hAnsi="Times New Roman"/>
          <w:b/>
          <w:sz w:val="28"/>
          <w:szCs w:val="28"/>
        </w:rPr>
        <w:t>.</w:t>
      </w:r>
      <w:r w:rsidR="00A91579">
        <w:rPr>
          <w:rFonts w:ascii="Times New Roman" w:hAnsi="Times New Roman" w:hint="eastAsia"/>
          <w:b/>
          <w:sz w:val="28"/>
          <w:szCs w:val="28"/>
        </w:rPr>
        <w:t xml:space="preserve">2  </w:t>
      </w:r>
      <w:r w:rsidR="00624BB3" w:rsidRPr="00EB4DDF">
        <w:rPr>
          <w:rFonts w:ascii="Times New Roman" w:hAnsi="Times New Roman" w:hint="eastAsia"/>
          <w:b/>
          <w:sz w:val="28"/>
          <w:szCs w:val="28"/>
        </w:rPr>
        <w:t>Students</w:t>
      </w:r>
      <w:r w:rsidR="00624BB3" w:rsidRPr="00EB4DDF">
        <w:rPr>
          <w:rFonts w:ascii="Times New Roman" w:hAnsi="Times New Roman"/>
          <w:b/>
          <w:sz w:val="28"/>
          <w:szCs w:val="28"/>
        </w:rPr>
        <w:t>’</w:t>
      </w:r>
      <w:r w:rsidR="00624BB3" w:rsidRPr="00EB4DDF">
        <w:rPr>
          <w:rFonts w:ascii="Times New Roman" w:hAnsi="Times New Roman" w:hint="eastAsia"/>
          <w:b/>
          <w:sz w:val="28"/>
          <w:szCs w:val="28"/>
        </w:rPr>
        <w:t xml:space="preserve"> Cognition of Localization Course</w:t>
      </w:r>
    </w:p>
    <w:p w:rsidR="00624BB3" w:rsidRDefault="00624BB3"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ab/>
        <w:t>According to above analysis</w:t>
      </w:r>
      <w:r w:rsidR="00FC29CA">
        <w:rPr>
          <w:rFonts w:ascii="Times New Roman" w:eastAsia="黑体" w:hAnsi="Times New Roman" w:hint="eastAsia"/>
          <w:sz w:val="24"/>
          <w:szCs w:val="24"/>
        </w:rPr>
        <w:t xml:space="preserve"> and combining students</w:t>
      </w:r>
      <w:r w:rsidR="00FC29CA">
        <w:rPr>
          <w:rFonts w:ascii="Times New Roman" w:eastAsia="黑体" w:hAnsi="Times New Roman"/>
          <w:sz w:val="24"/>
          <w:szCs w:val="24"/>
        </w:rPr>
        <w:t>’</w:t>
      </w:r>
      <w:r w:rsidR="00FC29CA">
        <w:rPr>
          <w:rFonts w:ascii="Times New Roman" w:eastAsia="黑体" w:hAnsi="Times New Roman" w:hint="eastAsia"/>
          <w:sz w:val="24"/>
          <w:szCs w:val="24"/>
        </w:rPr>
        <w:t xml:space="preserve"> theses, </w:t>
      </w:r>
      <w:r w:rsidR="00A70A7E">
        <w:rPr>
          <w:rFonts w:ascii="Times New Roman" w:eastAsia="黑体" w:hAnsi="Times New Roman" w:hint="eastAsia"/>
          <w:sz w:val="24"/>
          <w:szCs w:val="24"/>
        </w:rPr>
        <w:t>the</w:t>
      </w:r>
      <w:r w:rsidR="00FC29CA">
        <w:rPr>
          <w:rFonts w:ascii="Times New Roman" w:eastAsia="黑体" w:hAnsi="Times New Roman" w:hint="eastAsia"/>
          <w:sz w:val="24"/>
          <w:szCs w:val="24"/>
        </w:rPr>
        <w:t xml:space="preserve"> merits and demerits </w:t>
      </w:r>
      <w:r w:rsidR="00466749">
        <w:rPr>
          <w:rFonts w:ascii="Times New Roman" w:eastAsia="黑体" w:hAnsi="Times New Roman" w:hint="eastAsia"/>
          <w:sz w:val="24"/>
          <w:szCs w:val="24"/>
        </w:rPr>
        <w:t xml:space="preserve">of localization </w:t>
      </w:r>
      <w:r w:rsidR="00FC29CA">
        <w:rPr>
          <w:rFonts w:ascii="Times New Roman" w:eastAsia="黑体" w:hAnsi="Times New Roman" w:hint="eastAsia"/>
          <w:sz w:val="24"/>
          <w:szCs w:val="24"/>
        </w:rPr>
        <w:t>mentioned in their theses</w:t>
      </w:r>
      <w:r w:rsidR="00A70A7E">
        <w:rPr>
          <w:rFonts w:ascii="Times New Roman" w:eastAsia="黑体" w:hAnsi="Times New Roman" w:hint="eastAsia"/>
          <w:sz w:val="24"/>
          <w:szCs w:val="24"/>
        </w:rPr>
        <w:t xml:space="preserve"> can be summarized as below and can</w:t>
      </w:r>
      <w:r w:rsidR="00466749">
        <w:rPr>
          <w:rFonts w:ascii="Times New Roman" w:eastAsia="黑体" w:hAnsi="Times New Roman" w:hint="eastAsia"/>
          <w:sz w:val="24"/>
          <w:szCs w:val="24"/>
        </w:rPr>
        <w:t xml:space="preserve"> reflect </w:t>
      </w:r>
      <w:r w:rsidR="00A70A7E">
        <w:rPr>
          <w:rFonts w:ascii="Times New Roman" w:eastAsia="黑体" w:hAnsi="Times New Roman" w:hint="eastAsia"/>
          <w:sz w:val="24"/>
          <w:szCs w:val="24"/>
        </w:rPr>
        <w:t xml:space="preserve">the </w:t>
      </w:r>
      <w:r w:rsidR="00466749">
        <w:rPr>
          <w:rFonts w:ascii="Times New Roman" w:eastAsia="黑体" w:hAnsi="Times New Roman" w:hint="eastAsia"/>
          <w:sz w:val="24"/>
          <w:szCs w:val="24"/>
        </w:rPr>
        <w:t>students</w:t>
      </w:r>
      <w:r w:rsidR="00466749">
        <w:rPr>
          <w:rFonts w:ascii="Times New Roman" w:eastAsia="黑体" w:hAnsi="Times New Roman"/>
          <w:sz w:val="24"/>
          <w:szCs w:val="24"/>
        </w:rPr>
        <w:t>’</w:t>
      </w:r>
      <w:r w:rsidR="00466749">
        <w:rPr>
          <w:rFonts w:ascii="Times New Roman" w:eastAsia="黑体" w:hAnsi="Times New Roman" w:hint="eastAsia"/>
          <w:sz w:val="24"/>
          <w:szCs w:val="24"/>
        </w:rPr>
        <w:t xml:space="preserve"> cognition of localization course. </w:t>
      </w:r>
    </w:p>
    <w:p w:rsidR="00E370E1" w:rsidRPr="00A70A7E" w:rsidRDefault="00D96003" w:rsidP="00EB4DDF">
      <w:pPr>
        <w:spacing w:before="240" w:after="120"/>
        <w:ind w:firstLineChars="200" w:firstLine="482"/>
        <w:rPr>
          <w:rFonts w:ascii="Times New Roman" w:eastAsia="黑体" w:hAnsi="Times New Roman"/>
          <w:b/>
          <w:sz w:val="24"/>
          <w:szCs w:val="24"/>
        </w:rPr>
      </w:pPr>
      <w:r>
        <w:rPr>
          <w:rFonts w:ascii="Times New Roman" w:eastAsia="黑体" w:hAnsi="Times New Roman" w:hint="eastAsia"/>
          <w:b/>
          <w:sz w:val="24"/>
          <w:szCs w:val="24"/>
        </w:rPr>
        <w:t>2.2.1</w:t>
      </w:r>
      <w:r w:rsidR="00A91579">
        <w:rPr>
          <w:rFonts w:ascii="Times New Roman" w:eastAsia="黑体" w:hAnsi="Times New Roman" w:hint="eastAsia"/>
          <w:b/>
          <w:sz w:val="24"/>
          <w:szCs w:val="24"/>
        </w:rPr>
        <w:t xml:space="preserve">  </w:t>
      </w:r>
      <w:r w:rsidR="00E370E1" w:rsidRPr="00A70A7E">
        <w:rPr>
          <w:rFonts w:ascii="Times New Roman" w:eastAsia="黑体" w:hAnsi="Times New Roman" w:hint="eastAsia"/>
          <w:b/>
          <w:sz w:val="24"/>
          <w:szCs w:val="24"/>
        </w:rPr>
        <w:t>Merits and demerits of Trados</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Merits:</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lastRenderedPageBreak/>
        <w:t xml:space="preserve">1. Terminology database of Trados is complex to operate. </w:t>
      </w:r>
      <w:r>
        <w:rPr>
          <w:rFonts w:ascii="Times New Roman" w:eastAsia="黑体" w:hAnsi="Times New Roman"/>
          <w:sz w:val="24"/>
          <w:szCs w:val="24"/>
        </w:rPr>
        <w:t>B</w:t>
      </w:r>
      <w:r>
        <w:rPr>
          <w:rFonts w:ascii="Times New Roman" w:eastAsia="黑体" w:hAnsi="Times New Roman" w:hint="eastAsia"/>
          <w:sz w:val="24"/>
          <w:szCs w:val="24"/>
        </w:rPr>
        <w:t xml:space="preserve">ut being combined with Multi-Term, it becomes easier to operate and avoid the </w:t>
      </w:r>
      <w:r>
        <w:rPr>
          <w:rFonts w:ascii="Times New Roman" w:eastAsia="黑体" w:hAnsi="Times New Roman"/>
          <w:sz w:val="24"/>
          <w:szCs w:val="24"/>
        </w:rPr>
        <w:t>inconvenience</w:t>
      </w:r>
      <w:r>
        <w:rPr>
          <w:rFonts w:ascii="Times New Roman" w:eastAsia="黑体" w:hAnsi="Times New Roman" w:hint="eastAsia"/>
          <w:sz w:val="24"/>
          <w:szCs w:val="24"/>
        </w:rPr>
        <w:t xml:space="preserve"> of importing terms.</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2. Trados can help avoid missing important information and assure </w:t>
      </w:r>
      <w:r>
        <w:rPr>
          <w:rFonts w:ascii="Times New Roman" w:eastAsia="黑体" w:hAnsi="Times New Roman"/>
          <w:sz w:val="24"/>
          <w:szCs w:val="24"/>
        </w:rPr>
        <w:t>integrity</w:t>
      </w:r>
      <w:r>
        <w:rPr>
          <w:rFonts w:ascii="Times New Roman" w:eastAsia="黑体" w:hAnsi="Times New Roman" w:hint="eastAsia"/>
          <w:sz w:val="24"/>
          <w:szCs w:val="24"/>
        </w:rPr>
        <w:t xml:space="preserve"> of content.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3. Trados can improve </w:t>
      </w:r>
      <w:r>
        <w:rPr>
          <w:rFonts w:ascii="Times New Roman" w:eastAsia="黑体" w:hAnsi="Times New Roman"/>
          <w:sz w:val="24"/>
          <w:szCs w:val="24"/>
        </w:rPr>
        <w:t>translation</w:t>
      </w:r>
      <w:r>
        <w:rPr>
          <w:rFonts w:ascii="Times New Roman" w:eastAsia="黑体" w:hAnsi="Times New Roman" w:hint="eastAsia"/>
          <w:sz w:val="24"/>
          <w:szCs w:val="24"/>
        </w:rPr>
        <w:t xml:space="preserve"> efficiency and reduce translation cost to gain more profit.</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4. Trados can keep the original format without changing the typeface and size which is easy for later typesetting.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5. Extract of Trados can ensure the unity of terminologies. Different translators have their own understanding about terms, so how to ensure the unity of terms is an important question for project managers. </w:t>
      </w:r>
      <w:r w:rsidR="00F65449">
        <w:rPr>
          <w:rFonts w:ascii="Times New Roman" w:eastAsia="黑体" w:hAnsi="Times New Roman"/>
          <w:sz w:val="24"/>
          <w:szCs w:val="24"/>
        </w:rPr>
        <w:t>“</w:t>
      </w:r>
      <w:r>
        <w:rPr>
          <w:rFonts w:ascii="Times New Roman" w:eastAsia="黑体" w:hAnsi="Times New Roman" w:hint="eastAsia"/>
          <w:sz w:val="24"/>
          <w:szCs w:val="24"/>
        </w:rPr>
        <w:t>Extract of Trados</w:t>
      </w:r>
      <w:r w:rsidR="00F65449">
        <w:rPr>
          <w:rFonts w:ascii="Times New Roman" w:eastAsia="黑体" w:hAnsi="Times New Roman"/>
          <w:sz w:val="24"/>
          <w:szCs w:val="24"/>
        </w:rPr>
        <w:t>”</w:t>
      </w:r>
      <w:r>
        <w:rPr>
          <w:rFonts w:ascii="Times New Roman" w:eastAsia="黑体" w:hAnsi="Times New Roman" w:hint="eastAsia"/>
          <w:sz w:val="24"/>
          <w:szCs w:val="24"/>
        </w:rPr>
        <w:t xml:space="preserve"> can extract terms before translations.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6. Trados will replace the source text when </w:t>
      </w:r>
      <w:r w:rsidR="008B0D94">
        <w:rPr>
          <w:rFonts w:ascii="Times New Roman" w:eastAsia="黑体" w:hAnsi="Times New Roman"/>
          <w:sz w:val="24"/>
          <w:szCs w:val="24"/>
        </w:rPr>
        <w:t>“</w:t>
      </w:r>
      <w:r>
        <w:rPr>
          <w:rFonts w:ascii="Times New Roman" w:eastAsia="黑体" w:hAnsi="Times New Roman" w:hint="eastAsia"/>
          <w:sz w:val="24"/>
          <w:szCs w:val="24"/>
        </w:rPr>
        <w:t>100% match</w:t>
      </w:r>
      <w:r w:rsidR="008B0D94">
        <w:rPr>
          <w:rFonts w:ascii="Times New Roman" w:eastAsia="黑体" w:hAnsi="Times New Roman"/>
          <w:sz w:val="24"/>
          <w:szCs w:val="24"/>
        </w:rPr>
        <w:t>”</w:t>
      </w:r>
      <w:r>
        <w:rPr>
          <w:rFonts w:ascii="Times New Roman" w:eastAsia="黑体" w:hAnsi="Times New Roman" w:hint="eastAsia"/>
          <w:sz w:val="24"/>
          <w:szCs w:val="24"/>
        </w:rPr>
        <w:t xml:space="preserve"> and give references for </w:t>
      </w:r>
      <w:r w:rsidR="008B0D94">
        <w:rPr>
          <w:rFonts w:ascii="Times New Roman" w:eastAsia="黑体" w:hAnsi="Times New Roman"/>
          <w:sz w:val="24"/>
          <w:szCs w:val="24"/>
        </w:rPr>
        <w:t>“</w:t>
      </w:r>
      <w:r>
        <w:rPr>
          <w:rFonts w:ascii="Times New Roman" w:eastAsia="黑体" w:hAnsi="Times New Roman" w:hint="eastAsia"/>
          <w:sz w:val="24"/>
          <w:szCs w:val="24"/>
        </w:rPr>
        <w:t>partial match</w:t>
      </w:r>
      <w:r w:rsidR="008B0D94">
        <w:rPr>
          <w:rFonts w:ascii="Times New Roman" w:eastAsia="黑体" w:hAnsi="Times New Roman"/>
          <w:sz w:val="24"/>
          <w:szCs w:val="24"/>
        </w:rPr>
        <w:t>”</w:t>
      </w:r>
      <w:r>
        <w:rPr>
          <w:rFonts w:ascii="Times New Roman" w:eastAsia="黑体" w:hAnsi="Times New Roman" w:hint="eastAsia"/>
          <w:sz w:val="24"/>
          <w:szCs w:val="24"/>
        </w:rPr>
        <w:t>. After importing source text, Trados will firstly analyze it from the aspects of number of words, matching degree</w:t>
      </w:r>
      <w:r w:rsidR="00EF04B5">
        <w:rPr>
          <w:rFonts w:ascii="Times New Roman" w:eastAsia="黑体" w:hAnsi="Times New Roman" w:hint="eastAsia"/>
          <w:sz w:val="24"/>
          <w:szCs w:val="24"/>
        </w:rPr>
        <w:t xml:space="preserve"> and</w:t>
      </w:r>
      <w:r>
        <w:rPr>
          <w:rFonts w:ascii="Times New Roman" w:eastAsia="黑体" w:hAnsi="Times New Roman" w:hint="eastAsia"/>
          <w:sz w:val="24"/>
          <w:szCs w:val="24"/>
        </w:rPr>
        <w:t xml:space="preserve"> language. So you can determine how long it will take to translate this passage. It is convenient for project manager to arrange translators and translation procedure which is benefit for project management.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sz w:val="24"/>
          <w:szCs w:val="24"/>
        </w:rPr>
        <w:t>D</w:t>
      </w:r>
      <w:r>
        <w:rPr>
          <w:rFonts w:ascii="Times New Roman" w:eastAsia="黑体" w:hAnsi="Times New Roman" w:hint="eastAsia"/>
          <w:sz w:val="24"/>
          <w:szCs w:val="24"/>
        </w:rPr>
        <w:t>emerits:</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1. C</w:t>
      </w:r>
      <w:r w:rsidRPr="00F2522E">
        <w:rPr>
          <w:rFonts w:ascii="Times New Roman" w:eastAsia="黑体" w:hAnsi="Times New Roman"/>
          <w:sz w:val="24"/>
          <w:szCs w:val="24"/>
        </w:rPr>
        <w:t>ompatibility</w:t>
      </w:r>
      <w:r>
        <w:rPr>
          <w:rFonts w:ascii="Times New Roman" w:eastAsia="黑体" w:hAnsi="Times New Roman" w:hint="eastAsia"/>
          <w:sz w:val="24"/>
          <w:szCs w:val="24"/>
        </w:rPr>
        <w:t xml:space="preserve"> of Trados needs to be improved. Trados can work in Windows system and fails to work in Mac. So the compatibility should be advanced to satisfy users</w:t>
      </w:r>
      <w:r>
        <w:rPr>
          <w:rFonts w:ascii="Times New Roman" w:eastAsia="黑体" w:hAnsi="Times New Roman"/>
          <w:sz w:val="24"/>
          <w:szCs w:val="24"/>
        </w:rPr>
        <w:t>’</w:t>
      </w:r>
      <w:r>
        <w:rPr>
          <w:rFonts w:ascii="Times New Roman" w:eastAsia="黑体" w:hAnsi="Times New Roman" w:hint="eastAsia"/>
          <w:sz w:val="24"/>
          <w:szCs w:val="24"/>
        </w:rPr>
        <w:t xml:space="preserve"> various demands.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2. Installment of Trados is complex. And wrong installment will lead to the failure of operation and </w:t>
      </w:r>
      <w:r>
        <w:rPr>
          <w:rFonts w:ascii="Times New Roman" w:eastAsia="黑体" w:hAnsi="Times New Roman"/>
          <w:sz w:val="24"/>
          <w:szCs w:val="24"/>
        </w:rPr>
        <w:t>trad</w:t>
      </w:r>
      <w:r w:rsidR="00EF04B5">
        <w:rPr>
          <w:rFonts w:ascii="Times New Roman" w:eastAsia="黑体" w:hAnsi="Times New Roman" w:hint="eastAsia"/>
          <w:sz w:val="24"/>
          <w:szCs w:val="24"/>
        </w:rPr>
        <w:t>o</w:t>
      </w:r>
      <w:r>
        <w:rPr>
          <w:rFonts w:ascii="Times New Roman" w:eastAsia="黑体" w:hAnsi="Times New Roman"/>
          <w:sz w:val="24"/>
          <w:szCs w:val="24"/>
        </w:rPr>
        <w:t>s</w:t>
      </w:r>
      <w:r>
        <w:rPr>
          <w:rFonts w:ascii="Times New Roman" w:eastAsia="黑体" w:hAnsi="Times New Roman" w:hint="eastAsia"/>
          <w:sz w:val="24"/>
          <w:szCs w:val="24"/>
        </w:rPr>
        <w:t xml:space="preserve"> can</w:t>
      </w:r>
      <w:r>
        <w:rPr>
          <w:rFonts w:ascii="Times New Roman" w:eastAsia="黑体" w:hAnsi="Times New Roman"/>
          <w:sz w:val="24"/>
          <w:szCs w:val="24"/>
        </w:rPr>
        <w:t>’</w:t>
      </w:r>
      <w:r>
        <w:rPr>
          <w:rFonts w:ascii="Times New Roman" w:eastAsia="黑体" w:hAnsi="Times New Roman" w:hint="eastAsia"/>
          <w:sz w:val="24"/>
          <w:szCs w:val="24"/>
        </w:rPr>
        <w:t>t be reinstalled again. So it</w:t>
      </w:r>
      <w:r>
        <w:rPr>
          <w:rFonts w:ascii="Times New Roman" w:eastAsia="黑体" w:hAnsi="Times New Roman"/>
          <w:sz w:val="24"/>
          <w:szCs w:val="24"/>
        </w:rPr>
        <w:t>’</w:t>
      </w:r>
      <w:r>
        <w:rPr>
          <w:rFonts w:ascii="Times New Roman" w:eastAsia="黑体" w:hAnsi="Times New Roman" w:hint="eastAsia"/>
          <w:sz w:val="24"/>
          <w:szCs w:val="24"/>
        </w:rPr>
        <w:t>s difficult to use this translation software for users who is bad in computer</w:t>
      </w:r>
      <w:r w:rsidR="001D2E43">
        <w:rPr>
          <w:rFonts w:ascii="Times New Roman" w:eastAsia="黑体" w:hAnsi="Times New Roman" w:hint="eastAsia"/>
          <w:sz w:val="24"/>
          <w:szCs w:val="24"/>
        </w:rPr>
        <w:t xml:space="preserve"> operation</w:t>
      </w:r>
      <w:r>
        <w:rPr>
          <w:rFonts w:ascii="Times New Roman" w:eastAsia="黑体" w:hAnsi="Times New Roman" w:hint="eastAsia"/>
          <w:sz w:val="24"/>
          <w:szCs w:val="24"/>
        </w:rPr>
        <w:t xml:space="preserve">.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3. Required memory of Trados is </w:t>
      </w:r>
      <w:r w:rsidR="001D2E43">
        <w:rPr>
          <w:rFonts w:ascii="Times New Roman" w:eastAsia="黑体" w:hAnsi="Times New Roman" w:hint="eastAsia"/>
          <w:sz w:val="24"/>
          <w:szCs w:val="24"/>
        </w:rPr>
        <w:t>large</w:t>
      </w:r>
      <w:r>
        <w:rPr>
          <w:rFonts w:ascii="Times New Roman" w:eastAsia="黑体" w:hAnsi="Times New Roman" w:hint="eastAsia"/>
          <w:sz w:val="24"/>
          <w:szCs w:val="24"/>
        </w:rPr>
        <w:t xml:space="preserve">. So we need to install visual machine to operate Trados which will cause system halted usually. So some users prefer to use </w:t>
      </w:r>
      <w:r w:rsidR="001D2E43">
        <w:rPr>
          <w:rFonts w:ascii="Times New Roman" w:eastAsia="黑体" w:hAnsi="Times New Roman" w:hint="eastAsia"/>
          <w:sz w:val="24"/>
          <w:szCs w:val="24"/>
        </w:rPr>
        <w:t>WPS</w:t>
      </w:r>
      <w:r>
        <w:rPr>
          <w:rFonts w:ascii="Times New Roman" w:eastAsia="黑体" w:hAnsi="Times New Roman" w:hint="eastAsia"/>
          <w:sz w:val="24"/>
          <w:szCs w:val="24"/>
        </w:rPr>
        <w:t xml:space="preserve"> to translate </w:t>
      </w:r>
      <w:r w:rsidR="00D14F9F">
        <w:rPr>
          <w:rFonts w:ascii="Times New Roman" w:eastAsia="黑体" w:hAnsi="Times New Roman" w:hint="eastAsia"/>
          <w:sz w:val="24"/>
          <w:szCs w:val="24"/>
        </w:rPr>
        <w:t>assisted by</w:t>
      </w:r>
      <w:r>
        <w:rPr>
          <w:rFonts w:ascii="Times New Roman" w:eastAsia="黑体" w:hAnsi="Times New Roman" w:hint="eastAsia"/>
          <w:sz w:val="24"/>
          <w:szCs w:val="24"/>
        </w:rPr>
        <w:t xml:space="preserve"> online translation software.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4. After being imported into</w:t>
      </w:r>
      <w:r w:rsidR="00F55469">
        <w:rPr>
          <w:rFonts w:ascii="Times New Roman" w:eastAsia="黑体" w:hAnsi="Times New Roman" w:hint="eastAsia"/>
          <w:sz w:val="24"/>
          <w:szCs w:val="24"/>
        </w:rPr>
        <w:t xml:space="preserve"> </w:t>
      </w:r>
      <w:r>
        <w:rPr>
          <w:rFonts w:ascii="Times New Roman" w:eastAsia="黑体" w:hAnsi="Times New Roman" w:hint="eastAsia"/>
          <w:sz w:val="24"/>
          <w:szCs w:val="24"/>
        </w:rPr>
        <w:t>Trados, paragraphs will be separated into several sentences which will hinder translators</w:t>
      </w:r>
      <w:r>
        <w:rPr>
          <w:rFonts w:ascii="Times New Roman" w:eastAsia="黑体" w:hAnsi="Times New Roman"/>
          <w:sz w:val="24"/>
          <w:szCs w:val="24"/>
        </w:rPr>
        <w:t>’</w:t>
      </w:r>
      <w:r>
        <w:rPr>
          <w:rFonts w:ascii="Times New Roman" w:eastAsia="黑体" w:hAnsi="Times New Roman" w:hint="eastAsia"/>
          <w:sz w:val="24"/>
          <w:szCs w:val="24"/>
        </w:rPr>
        <w:t xml:space="preserve"> </w:t>
      </w:r>
      <w:r>
        <w:rPr>
          <w:rFonts w:ascii="Times New Roman" w:eastAsia="黑体" w:hAnsi="Times New Roman"/>
          <w:sz w:val="24"/>
          <w:szCs w:val="24"/>
        </w:rPr>
        <w:t>judgments</w:t>
      </w:r>
      <w:r>
        <w:rPr>
          <w:rFonts w:ascii="Times New Roman" w:eastAsia="黑体" w:hAnsi="Times New Roman" w:hint="eastAsia"/>
          <w:sz w:val="24"/>
          <w:szCs w:val="24"/>
        </w:rPr>
        <w:t xml:space="preserve">. For some difficult parts of source texts, we need to understand it combining the whole text. But being separated, the structure of source text will be confused to grasp the key sentence of paragraphs. So it will </w:t>
      </w:r>
      <w:r>
        <w:rPr>
          <w:rFonts w:ascii="Times New Roman" w:eastAsia="黑体" w:hAnsi="Times New Roman"/>
          <w:sz w:val="24"/>
          <w:szCs w:val="24"/>
        </w:rPr>
        <w:t>affect</w:t>
      </w:r>
      <w:r>
        <w:rPr>
          <w:rFonts w:ascii="Times New Roman" w:eastAsia="黑体" w:hAnsi="Times New Roman" w:hint="eastAsia"/>
          <w:sz w:val="24"/>
          <w:szCs w:val="24"/>
        </w:rPr>
        <w:t xml:space="preserve"> quality of translation.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5. Focusing on translation technology to save cost and time will distract attention on </w:t>
      </w:r>
      <w:r>
        <w:rPr>
          <w:rFonts w:ascii="Times New Roman" w:eastAsia="黑体" w:hAnsi="Times New Roman" w:hint="eastAsia"/>
          <w:sz w:val="24"/>
          <w:szCs w:val="24"/>
        </w:rPr>
        <w:lastRenderedPageBreak/>
        <w:t xml:space="preserve">translation. The purpose of translation technology is to assist translation not </w:t>
      </w:r>
      <w:r w:rsidR="00D426AA">
        <w:rPr>
          <w:rFonts w:ascii="Times New Roman" w:eastAsia="黑体" w:hAnsi="Times New Roman" w:hint="eastAsia"/>
          <w:sz w:val="24"/>
          <w:szCs w:val="24"/>
        </w:rPr>
        <w:t xml:space="preserve">to </w:t>
      </w:r>
      <w:r>
        <w:rPr>
          <w:rFonts w:ascii="Times New Roman" w:eastAsia="黑体" w:hAnsi="Times New Roman" w:hint="eastAsia"/>
          <w:sz w:val="24"/>
          <w:szCs w:val="24"/>
        </w:rPr>
        <w:t xml:space="preserve">play the central role in translation. Translator should use translation </w:t>
      </w:r>
      <w:r>
        <w:rPr>
          <w:rFonts w:ascii="Times New Roman" w:eastAsia="黑体" w:hAnsi="Times New Roman"/>
          <w:sz w:val="24"/>
          <w:szCs w:val="24"/>
        </w:rPr>
        <w:t>technology</w:t>
      </w:r>
      <w:r>
        <w:rPr>
          <w:rFonts w:ascii="Times New Roman" w:eastAsia="黑体" w:hAnsi="Times New Roman" w:hint="eastAsia"/>
          <w:sz w:val="24"/>
          <w:szCs w:val="24"/>
        </w:rPr>
        <w:t xml:space="preserve"> but not be controlled by translation technology. As a translator, he should be responsible for texts he has translated. Besides completing the translation on time and satisfying customers</w:t>
      </w:r>
      <w:r>
        <w:rPr>
          <w:rFonts w:ascii="Times New Roman" w:eastAsia="黑体" w:hAnsi="Times New Roman"/>
          <w:sz w:val="24"/>
          <w:szCs w:val="24"/>
        </w:rPr>
        <w:t>’</w:t>
      </w:r>
      <w:r>
        <w:rPr>
          <w:rFonts w:ascii="Times New Roman" w:eastAsia="黑体" w:hAnsi="Times New Roman" w:hint="eastAsia"/>
          <w:sz w:val="24"/>
          <w:szCs w:val="24"/>
        </w:rPr>
        <w:t xml:space="preserve"> requirements, translators should keep on polishing their skills to improve translation quality. Too be depended on translation technology will destroy translators</w:t>
      </w:r>
      <w:r>
        <w:rPr>
          <w:rFonts w:ascii="Times New Roman" w:eastAsia="黑体" w:hAnsi="Times New Roman"/>
          <w:sz w:val="24"/>
          <w:szCs w:val="24"/>
        </w:rPr>
        <w:t>’</w:t>
      </w:r>
      <w:r>
        <w:rPr>
          <w:rFonts w:ascii="Times New Roman" w:eastAsia="黑体" w:hAnsi="Times New Roman" w:hint="eastAsia"/>
          <w:sz w:val="24"/>
          <w:szCs w:val="24"/>
        </w:rPr>
        <w:t xml:space="preserve"> independency. </w:t>
      </w:r>
    </w:p>
    <w:p w:rsidR="00D426AA" w:rsidRPr="00A70A7E" w:rsidRDefault="00A91579" w:rsidP="00EB4DDF">
      <w:pPr>
        <w:spacing w:before="240" w:after="120"/>
        <w:ind w:firstLineChars="200" w:firstLine="482"/>
        <w:jc w:val="left"/>
        <w:rPr>
          <w:rFonts w:ascii="Times New Roman" w:eastAsia="黑体" w:hAnsi="Times New Roman"/>
          <w:b/>
          <w:sz w:val="24"/>
          <w:szCs w:val="24"/>
        </w:rPr>
      </w:pPr>
      <w:r>
        <w:rPr>
          <w:rFonts w:ascii="Times New Roman" w:eastAsia="黑体" w:hAnsi="Times New Roman" w:hint="eastAsia"/>
          <w:b/>
          <w:sz w:val="24"/>
          <w:szCs w:val="24"/>
        </w:rPr>
        <w:t xml:space="preserve">2.2.2  </w:t>
      </w:r>
      <w:r w:rsidR="00D426AA" w:rsidRPr="00A70A7E">
        <w:rPr>
          <w:rFonts w:ascii="Times New Roman" w:eastAsia="黑体" w:hAnsi="Times New Roman" w:hint="eastAsia"/>
          <w:b/>
          <w:sz w:val="24"/>
          <w:szCs w:val="24"/>
        </w:rPr>
        <w:t xml:space="preserve">Merits and demerits of T-Cloud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1. T-Cloud is easy to install and unload. </w:t>
      </w:r>
      <w:r>
        <w:rPr>
          <w:rFonts w:ascii="Times New Roman" w:eastAsia="黑体" w:hAnsi="Times New Roman"/>
          <w:sz w:val="24"/>
          <w:szCs w:val="24"/>
        </w:rPr>
        <w:t>T</w:t>
      </w:r>
      <w:r>
        <w:rPr>
          <w:rFonts w:ascii="Times New Roman" w:eastAsia="黑体" w:hAnsi="Times New Roman" w:hint="eastAsia"/>
          <w:sz w:val="24"/>
          <w:szCs w:val="24"/>
        </w:rPr>
        <w:t xml:space="preserve">he requirements on system and environment of computer are simple. </w:t>
      </w:r>
      <w:r>
        <w:rPr>
          <w:rFonts w:ascii="Times New Roman" w:eastAsia="黑体" w:hAnsi="Times New Roman"/>
          <w:sz w:val="24"/>
          <w:szCs w:val="24"/>
        </w:rPr>
        <w:t>S</w:t>
      </w:r>
      <w:r>
        <w:rPr>
          <w:rFonts w:ascii="Times New Roman" w:eastAsia="黑体" w:hAnsi="Times New Roman" w:hint="eastAsia"/>
          <w:sz w:val="24"/>
          <w:szCs w:val="24"/>
        </w:rPr>
        <w:t xml:space="preserve">o it can be installed and unloaded from computers without serious requirements on </w:t>
      </w:r>
      <w:r w:rsidRPr="0061423F">
        <w:rPr>
          <w:rFonts w:ascii="Times New Roman" w:eastAsia="黑体" w:hAnsi="Times New Roman"/>
          <w:sz w:val="24"/>
          <w:szCs w:val="24"/>
        </w:rPr>
        <w:t>computer configuration</w:t>
      </w:r>
      <w:r>
        <w:rPr>
          <w:rFonts w:ascii="Times New Roman" w:eastAsia="黑体" w:hAnsi="Times New Roman" w:hint="eastAsia"/>
          <w:sz w:val="24"/>
          <w:szCs w:val="24"/>
        </w:rPr>
        <w:t xml:space="preserve">. </w:t>
      </w:r>
      <w:r>
        <w:rPr>
          <w:rFonts w:ascii="Times New Roman" w:eastAsia="黑体" w:hAnsi="Times New Roman"/>
          <w:sz w:val="24"/>
          <w:szCs w:val="24"/>
        </w:rPr>
        <w:t>F</w:t>
      </w:r>
      <w:r>
        <w:rPr>
          <w:rFonts w:ascii="Times New Roman" w:eastAsia="黑体" w:hAnsi="Times New Roman" w:hint="eastAsia"/>
          <w:sz w:val="24"/>
          <w:szCs w:val="24"/>
        </w:rPr>
        <w:t xml:space="preserve">rom this aspect, it is more </w:t>
      </w:r>
      <w:r>
        <w:rPr>
          <w:rFonts w:ascii="Times New Roman" w:eastAsia="黑体" w:hAnsi="Times New Roman"/>
          <w:sz w:val="24"/>
          <w:szCs w:val="24"/>
        </w:rPr>
        <w:t>convenient</w:t>
      </w:r>
      <w:r>
        <w:rPr>
          <w:rFonts w:ascii="Times New Roman" w:eastAsia="黑体" w:hAnsi="Times New Roman" w:hint="eastAsia"/>
          <w:sz w:val="24"/>
          <w:szCs w:val="24"/>
        </w:rPr>
        <w:t xml:space="preserve"> than Trados.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2. T-Cloud can work well with </w:t>
      </w:r>
      <w:r w:rsidRPr="00DE45E6">
        <w:rPr>
          <w:rFonts w:ascii="Times New Roman" w:eastAsia="黑体" w:hAnsi="Times New Roman"/>
          <w:sz w:val="24"/>
          <w:szCs w:val="24"/>
        </w:rPr>
        <w:t>Word2010</w:t>
      </w:r>
      <w:r>
        <w:rPr>
          <w:rFonts w:ascii="Times New Roman" w:eastAsia="黑体" w:hAnsi="Times New Roman" w:hint="eastAsia"/>
          <w:sz w:val="24"/>
          <w:szCs w:val="24"/>
        </w:rPr>
        <w:t>, W</w:t>
      </w:r>
      <w:r w:rsidRPr="00DE45E6">
        <w:rPr>
          <w:rFonts w:ascii="Times New Roman" w:eastAsia="黑体" w:hAnsi="Times New Roman"/>
          <w:sz w:val="24"/>
          <w:szCs w:val="24"/>
        </w:rPr>
        <w:t>ord2007</w:t>
      </w:r>
      <w:r>
        <w:rPr>
          <w:rFonts w:ascii="Times New Roman" w:eastAsia="黑体" w:hAnsi="Times New Roman" w:hint="eastAsia"/>
          <w:sz w:val="24"/>
          <w:szCs w:val="24"/>
        </w:rPr>
        <w:t xml:space="preserve"> and W</w:t>
      </w:r>
      <w:r w:rsidRPr="00DE45E6">
        <w:rPr>
          <w:rFonts w:ascii="Times New Roman" w:eastAsia="黑体" w:hAnsi="Times New Roman"/>
          <w:sz w:val="24"/>
          <w:szCs w:val="24"/>
        </w:rPr>
        <w:t>ord2003</w:t>
      </w:r>
      <w:r>
        <w:rPr>
          <w:rFonts w:ascii="Times New Roman" w:eastAsia="黑体" w:hAnsi="Times New Roman" w:hint="eastAsia"/>
          <w:sz w:val="24"/>
          <w:szCs w:val="24"/>
        </w:rPr>
        <w:t xml:space="preserve">. </w:t>
      </w:r>
      <w:r>
        <w:rPr>
          <w:rFonts w:ascii="Times New Roman" w:eastAsia="黑体" w:hAnsi="Times New Roman"/>
          <w:sz w:val="24"/>
          <w:szCs w:val="24"/>
        </w:rPr>
        <w:t>D</w:t>
      </w:r>
      <w:r>
        <w:rPr>
          <w:rFonts w:ascii="Times New Roman" w:eastAsia="黑体" w:hAnsi="Times New Roman" w:hint="eastAsia"/>
          <w:sz w:val="24"/>
          <w:szCs w:val="24"/>
        </w:rPr>
        <w:t>ifferent version of Trados can be installed on respective system and can</w:t>
      </w:r>
      <w:r>
        <w:rPr>
          <w:rFonts w:ascii="Times New Roman" w:eastAsia="黑体" w:hAnsi="Times New Roman"/>
          <w:sz w:val="24"/>
          <w:szCs w:val="24"/>
        </w:rPr>
        <w:t>’</w:t>
      </w:r>
      <w:r w:rsidR="004803AC">
        <w:rPr>
          <w:rFonts w:ascii="Times New Roman" w:eastAsia="黑体" w:hAnsi="Times New Roman" w:hint="eastAsia"/>
          <w:sz w:val="24"/>
          <w:szCs w:val="24"/>
        </w:rPr>
        <w:t>t be used with all versions of W</w:t>
      </w:r>
      <w:r>
        <w:rPr>
          <w:rFonts w:ascii="Times New Roman" w:eastAsia="黑体" w:hAnsi="Times New Roman" w:hint="eastAsia"/>
          <w:sz w:val="24"/>
          <w:szCs w:val="24"/>
        </w:rPr>
        <w:t xml:space="preserve">ord.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3. T-Cloud is equipped with Google translation. </w:t>
      </w:r>
      <w:r>
        <w:rPr>
          <w:rFonts w:ascii="Times New Roman" w:eastAsia="黑体" w:hAnsi="Times New Roman"/>
          <w:sz w:val="24"/>
          <w:szCs w:val="24"/>
        </w:rPr>
        <w:t>I</w:t>
      </w:r>
      <w:r>
        <w:rPr>
          <w:rFonts w:ascii="Times New Roman" w:eastAsia="黑体" w:hAnsi="Times New Roman" w:hint="eastAsia"/>
          <w:sz w:val="24"/>
          <w:szCs w:val="24"/>
        </w:rPr>
        <w:t xml:space="preserve">t can preprocess source text. Even though it is useful for common texts, it can provide references for some complex texts. </w:t>
      </w:r>
      <w:r>
        <w:rPr>
          <w:rFonts w:ascii="Times New Roman" w:eastAsia="黑体" w:hAnsi="Times New Roman"/>
          <w:sz w:val="24"/>
          <w:szCs w:val="24"/>
        </w:rPr>
        <w:t>F</w:t>
      </w:r>
      <w:r>
        <w:rPr>
          <w:rFonts w:ascii="Times New Roman" w:eastAsia="黑体" w:hAnsi="Times New Roman" w:hint="eastAsia"/>
          <w:sz w:val="24"/>
          <w:szCs w:val="24"/>
        </w:rPr>
        <w:t xml:space="preserve">or this aspect, Trados can be installed with Microsoft Translation. So this is not an obvious advantage compared with other translation assisted tools.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4. T-Cloud needs little </w:t>
      </w:r>
      <w:r>
        <w:rPr>
          <w:rFonts w:ascii="Times New Roman" w:eastAsia="黑体" w:hAnsi="Times New Roman"/>
          <w:sz w:val="24"/>
          <w:szCs w:val="24"/>
        </w:rPr>
        <w:t>memory</w:t>
      </w:r>
      <w:r>
        <w:rPr>
          <w:rFonts w:ascii="Times New Roman" w:eastAsia="黑体" w:hAnsi="Times New Roman" w:hint="eastAsia"/>
          <w:sz w:val="24"/>
          <w:szCs w:val="24"/>
        </w:rPr>
        <w:t xml:space="preserve"> of computer. </w:t>
      </w:r>
      <w:r>
        <w:rPr>
          <w:rFonts w:ascii="Times New Roman" w:eastAsia="黑体" w:hAnsi="Times New Roman"/>
          <w:sz w:val="24"/>
          <w:szCs w:val="24"/>
        </w:rPr>
        <w:t>I</w:t>
      </w:r>
      <w:r>
        <w:rPr>
          <w:rFonts w:ascii="Times New Roman" w:eastAsia="黑体" w:hAnsi="Times New Roman" w:hint="eastAsia"/>
          <w:sz w:val="24"/>
          <w:szCs w:val="24"/>
        </w:rPr>
        <w:t xml:space="preserve">t belongs to the type of plug-in component. </w:t>
      </w:r>
      <w:r>
        <w:rPr>
          <w:rFonts w:ascii="Times New Roman" w:eastAsia="黑体" w:hAnsi="Times New Roman"/>
          <w:sz w:val="24"/>
          <w:szCs w:val="24"/>
        </w:rPr>
        <w:t>S</w:t>
      </w:r>
      <w:r>
        <w:rPr>
          <w:rFonts w:ascii="Times New Roman" w:eastAsia="黑体" w:hAnsi="Times New Roman" w:hint="eastAsia"/>
          <w:sz w:val="24"/>
          <w:szCs w:val="24"/>
        </w:rPr>
        <w:t xml:space="preserve">o there is no need of restarting. </w:t>
      </w:r>
      <w:r>
        <w:rPr>
          <w:rFonts w:ascii="Times New Roman" w:eastAsia="黑体" w:hAnsi="Times New Roman"/>
          <w:sz w:val="24"/>
          <w:szCs w:val="24"/>
        </w:rPr>
        <w:t>T</w:t>
      </w:r>
      <w:r>
        <w:rPr>
          <w:rFonts w:ascii="Times New Roman" w:eastAsia="黑体" w:hAnsi="Times New Roman" w:hint="eastAsia"/>
          <w:sz w:val="24"/>
          <w:szCs w:val="24"/>
        </w:rPr>
        <w:t xml:space="preserve">ranslators can directly used in the platform of Word which is more suitable for translators. </w:t>
      </w:r>
      <w:r>
        <w:rPr>
          <w:rFonts w:ascii="Times New Roman" w:eastAsia="黑体" w:hAnsi="Times New Roman"/>
          <w:sz w:val="24"/>
          <w:szCs w:val="24"/>
        </w:rPr>
        <w:t>W</w:t>
      </w:r>
      <w:r>
        <w:rPr>
          <w:rFonts w:ascii="Times New Roman" w:eastAsia="黑体" w:hAnsi="Times New Roman" w:hint="eastAsia"/>
          <w:sz w:val="24"/>
          <w:szCs w:val="24"/>
        </w:rPr>
        <w:t xml:space="preserve">hile using Trados, users need to install it in disc C which will occupy a large memory and </w:t>
      </w:r>
      <w:r>
        <w:rPr>
          <w:rFonts w:ascii="Times New Roman" w:eastAsia="黑体" w:hAnsi="Times New Roman"/>
          <w:sz w:val="24"/>
          <w:szCs w:val="24"/>
        </w:rPr>
        <w:t>influence</w:t>
      </w:r>
      <w:r>
        <w:rPr>
          <w:rFonts w:ascii="Times New Roman" w:eastAsia="黑体" w:hAnsi="Times New Roman" w:hint="eastAsia"/>
          <w:sz w:val="24"/>
          <w:szCs w:val="24"/>
        </w:rPr>
        <w:t xml:space="preserve"> the speed of computer.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Demerits:</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1. There is a large gap </w:t>
      </w:r>
      <w:r>
        <w:rPr>
          <w:rFonts w:ascii="Times New Roman" w:eastAsia="黑体" w:hAnsi="Times New Roman"/>
          <w:sz w:val="24"/>
          <w:szCs w:val="24"/>
        </w:rPr>
        <w:t>between</w:t>
      </w:r>
      <w:r>
        <w:rPr>
          <w:rFonts w:ascii="Times New Roman" w:eastAsia="黑体" w:hAnsi="Times New Roman" w:hint="eastAsia"/>
          <w:sz w:val="24"/>
          <w:szCs w:val="24"/>
        </w:rPr>
        <w:t xml:space="preserve"> T-Cloud and other CAT such as Trados, </w:t>
      </w:r>
      <w:r>
        <w:rPr>
          <w:rFonts w:ascii="Times New Roman" w:eastAsia="黑体" w:hAnsi="Times New Roman"/>
          <w:sz w:val="24"/>
          <w:szCs w:val="24"/>
        </w:rPr>
        <w:t>Déjà vu</w:t>
      </w:r>
      <w:r>
        <w:rPr>
          <w:rFonts w:ascii="Times New Roman" w:eastAsia="黑体" w:hAnsi="Times New Roman" w:hint="eastAsia"/>
          <w:sz w:val="24"/>
          <w:szCs w:val="24"/>
        </w:rPr>
        <w:t xml:space="preserve"> in the function of proof reading.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2. TM of T-Cloud needs to be improved. Comparing with TM of T-Cloud, TM of Trados is much </w:t>
      </w:r>
      <w:r>
        <w:rPr>
          <w:rFonts w:ascii="Times New Roman" w:eastAsia="黑体" w:hAnsi="Times New Roman"/>
          <w:sz w:val="24"/>
          <w:szCs w:val="24"/>
        </w:rPr>
        <w:t>convenient</w:t>
      </w:r>
      <w:r>
        <w:rPr>
          <w:rFonts w:ascii="Times New Roman" w:eastAsia="黑体" w:hAnsi="Times New Roman" w:hint="eastAsia"/>
          <w:sz w:val="24"/>
          <w:szCs w:val="24"/>
        </w:rPr>
        <w:t xml:space="preserve"> to add and extract which can save time and improve efficiency of translation. </w:t>
      </w:r>
    </w:p>
    <w:p w:rsidR="00E370E1" w:rsidRDefault="00E370E1" w:rsidP="00E370E1">
      <w:pPr>
        <w:spacing w:line="400" w:lineRule="exact"/>
        <w:rPr>
          <w:rFonts w:ascii="Times New Roman" w:eastAsia="黑体" w:hAnsi="Times New Roman"/>
          <w:sz w:val="24"/>
          <w:szCs w:val="24"/>
        </w:rPr>
      </w:pPr>
      <w:r w:rsidRPr="00301F02">
        <w:rPr>
          <w:rFonts w:ascii="Times New Roman" w:eastAsia="黑体" w:hAnsi="Times New Roman" w:hint="eastAsia"/>
          <w:sz w:val="24"/>
          <w:szCs w:val="24"/>
        </w:rPr>
        <w:t>3.</w:t>
      </w:r>
      <w:r>
        <w:rPr>
          <w:rFonts w:ascii="Times New Roman" w:eastAsia="黑体" w:hAnsi="Times New Roman" w:hint="eastAsia"/>
          <w:sz w:val="24"/>
          <w:szCs w:val="24"/>
        </w:rPr>
        <w:t xml:space="preserve"> Before modifying translation, translators need to withdraw translation. </w:t>
      </w:r>
      <w:r>
        <w:rPr>
          <w:rFonts w:ascii="Times New Roman" w:eastAsia="黑体" w:hAnsi="Times New Roman"/>
          <w:sz w:val="24"/>
          <w:szCs w:val="24"/>
        </w:rPr>
        <w:t>F</w:t>
      </w:r>
      <w:r>
        <w:rPr>
          <w:rFonts w:ascii="Times New Roman" w:eastAsia="黑体" w:hAnsi="Times New Roman" w:hint="eastAsia"/>
          <w:sz w:val="24"/>
          <w:szCs w:val="24"/>
        </w:rPr>
        <w:t>ormer translation can</w:t>
      </w:r>
      <w:r>
        <w:rPr>
          <w:rFonts w:ascii="Times New Roman" w:eastAsia="黑体" w:hAnsi="Times New Roman"/>
          <w:sz w:val="24"/>
          <w:szCs w:val="24"/>
        </w:rPr>
        <w:t>’</w:t>
      </w:r>
      <w:r>
        <w:rPr>
          <w:rFonts w:ascii="Times New Roman" w:eastAsia="黑体" w:hAnsi="Times New Roman" w:hint="eastAsia"/>
          <w:sz w:val="24"/>
          <w:szCs w:val="24"/>
        </w:rPr>
        <w:t xml:space="preserve">t be coated directly by correct words. </w:t>
      </w:r>
      <w:r>
        <w:rPr>
          <w:rFonts w:ascii="Times New Roman" w:eastAsia="黑体" w:hAnsi="Times New Roman"/>
          <w:sz w:val="24"/>
          <w:szCs w:val="24"/>
        </w:rPr>
        <w:t>T</w:t>
      </w:r>
      <w:r>
        <w:rPr>
          <w:rFonts w:ascii="Times New Roman" w:eastAsia="黑体" w:hAnsi="Times New Roman" w:hint="eastAsia"/>
          <w:sz w:val="24"/>
          <w:szCs w:val="24"/>
        </w:rPr>
        <w:t xml:space="preserve">his will waste a lot of time to withdraw. </w:t>
      </w:r>
      <w:r>
        <w:rPr>
          <w:rFonts w:ascii="Times New Roman" w:eastAsia="黑体" w:hAnsi="Times New Roman"/>
          <w:sz w:val="24"/>
          <w:szCs w:val="24"/>
        </w:rPr>
        <w:t>A</w:t>
      </w:r>
      <w:r>
        <w:rPr>
          <w:rFonts w:ascii="Times New Roman" w:eastAsia="黑体" w:hAnsi="Times New Roman" w:hint="eastAsia"/>
          <w:sz w:val="24"/>
          <w:szCs w:val="24"/>
        </w:rPr>
        <w:t>nd status will automatically change from semi-</w:t>
      </w:r>
      <w:r w:rsidR="004254C7">
        <w:rPr>
          <w:rFonts w:ascii="Times New Roman" w:eastAsia="黑体" w:hAnsi="Times New Roman" w:hint="eastAsia"/>
          <w:sz w:val="24"/>
          <w:szCs w:val="24"/>
        </w:rPr>
        <w:t>angle</w:t>
      </w:r>
      <w:r>
        <w:rPr>
          <w:rFonts w:ascii="Times New Roman" w:eastAsia="黑体" w:hAnsi="Times New Roman" w:hint="eastAsia"/>
          <w:sz w:val="24"/>
          <w:szCs w:val="24"/>
        </w:rPr>
        <w:t xml:space="preserve"> to full-</w:t>
      </w:r>
      <w:r w:rsidR="004254C7">
        <w:rPr>
          <w:rFonts w:ascii="Times New Roman" w:eastAsia="黑体" w:hAnsi="Times New Roman" w:hint="eastAsia"/>
          <w:sz w:val="24"/>
          <w:szCs w:val="24"/>
        </w:rPr>
        <w:t>angle</w:t>
      </w:r>
      <w:r>
        <w:rPr>
          <w:rFonts w:ascii="Times New Roman" w:eastAsia="黑体" w:hAnsi="Times New Roman" w:hint="eastAsia"/>
          <w:sz w:val="24"/>
          <w:szCs w:val="24"/>
        </w:rPr>
        <w:t xml:space="preserve">. </w:t>
      </w:r>
      <w:r>
        <w:rPr>
          <w:rFonts w:ascii="Times New Roman" w:eastAsia="黑体" w:hAnsi="Times New Roman"/>
          <w:sz w:val="24"/>
          <w:szCs w:val="24"/>
        </w:rPr>
        <w:t>T</w:t>
      </w:r>
      <w:r>
        <w:rPr>
          <w:rFonts w:ascii="Times New Roman" w:eastAsia="黑体" w:hAnsi="Times New Roman" w:hint="eastAsia"/>
          <w:sz w:val="24"/>
          <w:szCs w:val="24"/>
        </w:rPr>
        <w:t xml:space="preserve">hen translator needs to revise it back to semi-width manually. This process will easily </w:t>
      </w:r>
      <w:r>
        <w:rPr>
          <w:rFonts w:ascii="Times New Roman" w:eastAsia="黑体" w:hAnsi="Times New Roman" w:hint="eastAsia"/>
          <w:sz w:val="24"/>
          <w:szCs w:val="24"/>
        </w:rPr>
        <w:lastRenderedPageBreak/>
        <w:t xml:space="preserve">cause errors. </w:t>
      </w:r>
      <w:r>
        <w:rPr>
          <w:rFonts w:ascii="Times New Roman" w:eastAsia="黑体" w:hAnsi="Times New Roman"/>
          <w:sz w:val="24"/>
          <w:szCs w:val="24"/>
        </w:rPr>
        <w:t>B</w:t>
      </w:r>
      <w:r>
        <w:rPr>
          <w:rFonts w:ascii="Times New Roman" w:eastAsia="黑体" w:hAnsi="Times New Roman" w:hint="eastAsia"/>
          <w:sz w:val="24"/>
          <w:szCs w:val="24"/>
        </w:rPr>
        <w:t xml:space="preserve">ut Trados can provide remarks to remember translators about these tags to </w:t>
      </w:r>
      <w:r>
        <w:rPr>
          <w:rFonts w:ascii="Times New Roman" w:eastAsia="黑体" w:hAnsi="Times New Roman"/>
          <w:sz w:val="24"/>
          <w:szCs w:val="24"/>
        </w:rPr>
        <w:t>avoid</w:t>
      </w:r>
      <w:r>
        <w:rPr>
          <w:rFonts w:ascii="Times New Roman" w:eastAsia="黑体" w:hAnsi="Times New Roman" w:hint="eastAsia"/>
          <w:sz w:val="24"/>
          <w:szCs w:val="24"/>
        </w:rPr>
        <w:t xml:space="preserve"> errors. </w:t>
      </w:r>
      <w:r>
        <w:rPr>
          <w:rFonts w:ascii="Times New Roman" w:eastAsia="黑体" w:hAnsi="Times New Roman"/>
          <w:sz w:val="24"/>
          <w:szCs w:val="24"/>
        </w:rPr>
        <w:t>S</w:t>
      </w:r>
      <w:r>
        <w:rPr>
          <w:rFonts w:ascii="Times New Roman" w:eastAsia="黑体" w:hAnsi="Times New Roman" w:hint="eastAsia"/>
          <w:sz w:val="24"/>
          <w:szCs w:val="24"/>
        </w:rPr>
        <w:t xml:space="preserve">o in this aspect, T-Cloud needs to be improved.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4. After exporting translation, many </w:t>
      </w:r>
      <w:r>
        <w:rPr>
          <w:rFonts w:ascii="Times New Roman" w:eastAsia="黑体" w:hAnsi="Times New Roman"/>
          <w:sz w:val="24"/>
          <w:szCs w:val="24"/>
        </w:rPr>
        <w:t>omission</w:t>
      </w:r>
      <w:r>
        <w:rPr>
          <w:rFonts w:ascii="Times New Roman" w:eastAsia="黑体" w:hAnsi="Times New Roman" w:hint="eastAsia"/>
          <w:sz w:val="24"/>
          <w:szCs w:val="24"/>
        </w:rPr>
        <w:t xml:space="preserve"> and repetition will be found. </w:t>
      </w:r>
      <w:r>
        <w:rPr>
          <w:rFonts w:ascii="Times New Roman" w:eastAsia="黑体" w:hAnsi="Times New Roman"/>
          <w:sz w:val="24"/>
          <w:szCs w:val="24"/>
        </w:rPr>
        <w:t>T</w:t>
      </w:r>
      <w:r>
        <w:rPr>
          <w:rFonts w:ascii="Times New Roman" w:eastAsia="黑体" w:hAnsi="Times New Roman" w:hint="eastAsia"/>
          <w:sz w:val="24"/>
          <w:szCs w:val="24"/>
        </w:rPr>
        <w:t xml:space="preserve">he correction ratio of this software is low. </w:t>
      </w:r>
      <w:r>
        <w:rPr>
          <w:rFonts w:ascii="Times New Roman" w:eastAsia="黑体" w:hAnsi="Times New Roman"/>
          <w:sz w:val="24"/>
          <w:szCs w:val="24"/>
        </w:rPr>
        <w:t>B</w:t>
      </w:r>
      <w:r>
        <w:rPr>
          <w:rFonts w:ascii="Times New Roman" w:eastAsia="黑体" w:hAnsi="Times New Roman" w:hint="eastAsia"/>
          <w:sz w:val="24"/>
          <w:szCs w:val="24"/>
        </w:rPr>
        <w:t xml:space="preserve">ut Trados can divide source text into several sentences and </w:t>
      </w:r>
      <w:r>
        <w:rPr>
          <w:rFonts w:ascii="Times New Roman" w:eastAsia="黑体" w:hAnsi="Times New Roman"/>
          <w:sz w:val="24"/>
          <w:szCs w:val="24"/>
        </w:rPr>
        <w:t>remember</w:t>
      </w:r>
      <w:r>
        <w:rPr>
          <w:rFonts w:ascii="Times New Roman" w:eastAsia="黑体" w:hAnsi="Times New Roman" w:hint="eastAsia"/>
          <w:sz w:val="24"/>
          <w:szCs w:val="24"/>
        </w:rPr>
        <w:t xml:space="preserve"> translator current procedures. </w:t>
      </w:r>
      <w:r>
        <w:rPr>
          <w:rFonts w:ascii="Times New Roman" w:eastAsia="黑体" w:hAnsi="Times New Roman"/>
          <w:sz w:val="24"/>
          <w:szCs w:val="24"/>
        </w:rPr>
        <w:t>S</w:t>
      </w:r>
      <w:r>
        <w:rPr>
          <w:rFonts w:ascii="Times New Roman" w:eastAsia="黑体" w:hAnsi="Times New Roman" w:hint="eastAsia"/>
          <w:sz w:val="24"/>
          <w:szCs w:val="24"/>
        </w:rPr>
        <w:t xml:space="preserve">o omission and repetition will be </w:t>
      </w:r>
      <w:r>
        <w:rPr>
          <w:rFonts w:ascii="Times New Roman" w:eastAsia="黑体" w:hAnsi="Times New Roman"/>
          <w:sz w:val="24"/>
          <w:szCs w:val="24"/>
        </w:rPr>
        <w:t>avoided</w:t>
      </w:r>
      <w:r>
        <w:rPr>
          <w:rFonts w:ascii="Times New Roman" w:eastAsia="黑体" w:hAnsi="Times New Roman" w:hint="eastAsia"/>
          <w:sz w:val="24"/>
          <w:szCs w:val="24"/>
        </w:rPr>
        <w:t xml:space="preserve">. </w:t>
      </w:r>
    </w:p>
    <w:p w:rsidR="00E370E1" w:rsidRPr="00A70A7E" w:rsidRDefault="00A91579" w:rsidP="00EB4DDF">
      <w:pPr>
        <w:spacing w:before="240" w:after="120"/>
        <w:ind w:firstLineChars="200" w:firstLine="482"/>
        <w:rPr>
          <w:rFonts w:ascii="Times New Roman" w:eastAsia="黑体" w:hAnsi="Times New Roman"/>
          <w:b/>
          <w:color w:val="000000" w:themeColor="text1"/>
          <w:sz w:val="24"/>
          <w:szCs w:val="24"/>
        </w:rPr>
      </w:pPr>
      <w:r>
        <w:rPr>
          <w:rFonts w:ascii="Times New Roman" w:eastAsia="黑体" w:hAnsi="Times New Roman" w:hint="eastAsia"/>
          <w:b/>
          <w:color w:val="000000" w:themeColor="text1"/>
          <w:sz w:val="24"/>
          <w:szCs w:val="24"/>
        </w:rPr>
        <w:t xml:space="preserve">2.2.3  </w:t>
      </w:r>
      <w:r w:rsidR="00E370E1" w:rsidRPr="00A70A7E">
        <w:rPr>
          <w:rFonts w:ascii="Times New Roman" w:eastAsia="黑体" w:hAnsi="Times New Roman"/>
          <w:b/>
          <w:color w:val="000000" w:themeColor="text1"/>
          <w:sz w:val="24"/>
          <w:szCs w:val="24"/>
        </w:rPr>
        <w:t>Déjà vu</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 xml:space="preserve">1. </w:t>
      </w:r>
      <w:r w:rsidRPr="004276E8">
        <w:rPr>
          <w:rFonts w:ascii="Times New Roman" w:eastAsia="黑体" w:hAnsi="Times New Roman"/>
          <w:sz w:val="24"/>
          <w:szCs w:val="24"/>
        </w:rPr>
        <w:t>Few theses mention Déjà vu because of following reasons: There are so many tags</w:t>
      </w:r>
      <w:r>
        <w:rPr>
          <w:rFonts w:ascii="Times New Roman" w:eastAsia="黑体" w:hAnsi="Times New Roman" w:hint="eastAsia"/>
          <w:sz w:val="24"/>
          <w:szCs w:val="24"/>
        </w:rPr>
        <w:t xml:space="preserve"> </w:t>
      </w:r>
      <w:r w:rsidRPr="004276E8">
        <w:rPr>
          <w:rFonts w:ascii="Times New Roman" w:eastAsia="黑体" w:hAnsi="Times New Roman"/>
          <w:sz w:val="24"/>
          <w:szCs w:val="24"/>
        </w:rPr>
        <w:t>after importing source text and it will waste a lot of time t</w:t>
      </w:r>
      <w:r>
        <w:rPr>
          <w:rFonts w:ascii="Times New Roman" w:eastAsia="黑体" w:hAnsi="Times New Roman" w:hint="eastAsia"/>
          <w:sz w:val="24"/>
          <w:szCs w:val="24"/>
        </w:rPr>
        <w:t xml:space="preserve">o handle these tags.  </w:t>
      </w:r>
    </w:p>
    <w:p w:rsidR="00E370E1" w:rsidRDefault="00E370E1" w:rsidP="00E370E1">
      <w:pPr>
        <w:spacing w:line="400" w:lineRule="exact"/>
        <w:rPr>
          <w:rFonts w:ascii="Times New Roman" w:eastAsia="黑体" w:hAnsi="Times New Roman"/>
          <w:sz w:val="24"/>
          <w:szCs w:val="24"/>
        </w:rPr>
      </w:pPr>
      <w:r>
        <w:rPr>
          <w:rFonts w:ascii="Times New Roman" w:eastAsia="黑体" w:hAnsi="Times New Roman" w:hint="eastAsia"/>
          <w:sz w:val="24"/>
          <w:szCs w:val="24"/>
        </w:rPr>
        <w:t>2. Comparing with Trados, its operation platform is too simple with fewer functions.</w:t>
      </w:r>
    </w:p>
    <w:p w:rsidR="00E370E1" w:rsidRDefault="00E370E1" w:rsidP="009961BC">
      <w:pPr>
        <w:spacing w:line="400" w:lineRule="exact"/>
        <w:ind w:firstLine="420"/>
        <w:rPr>
          <w:rFonts w:ascii="Times New Roman" w:eastAsia="黑体" w:hAnsi="Times New Roman"/>
          <w:sz w:val="24"/>
          <w:szCs w:val="24"/>
        </w:rPr>
      </w:pPr>
      <w:r w:rsidRPr="000E0B2F">
        <w:rPr>
          <w:rFonts w:ascii="Times New Roman" w:eastAsia="黑体" w:hAnsi="Times New Roman"/>
          <w:sz w:val="24"/>
          <w:szCs w:val="24"/>
        </w:rPr>
        <w:t>All in all, CAT</w:t>
      </w:r>
      <w:r w:rsidR="00265B5F">
        <w:rPr>
          <w:rFonts w:ascii="Times New Roman" w:eastAsia="黑体" w:hAnsi="Times New Roman" w:hint="eastAsia"/>
          <w:sz w:val="24"/>
          <w:szCs w:val="24"/>
        </w:rPr>
        <w:t xml:space="preserve"> tools</w:t>
      </w:r>
      <w:r w:rsidRPr="000E0B2F">
        <w:rPr>
          <w:rFonts w:ascii="Times New Roman" w:eastAsia="黑体" w:hAnsi="Times New Roman"/>
          <w:sz w:val="24"/>
          <w:szCs w:val="24"/>
        </w:rPr>
        <w:t xml:space="preserve"> can improve translation efficiency, quality, stability and customer</w:t>
      </w:r>
      <w:r>
        <w:rPr>
          <w:rFonts w:ascii="Times New Roman" w:eastAsia="黑体" w:hAnsi="Times New Roman"/>
          <w:sz w:val="24"/>
          <w:szCs w:val="24"/>
        </w:rPr>
        <w:t>’</w:t>
      </w:r>
      <w:r>
        <w:rPr>
          <w:rFonts w:ascii="Times New Roman" w:eastAsia="黑体" w:hAnsi="Times New Roman" w:hint="eastAsia"/>
          <w:sz w:val="24"/>
          <w:szCs w:val="24"/>
        </w:rPr>
        <w:t xml:space="preserve">s satisfaction, </w:t>
      </w:r>
      <w:r>
        <w:rPr>
          <w:rFonts w:ascii="Times New Roman" w:eastAsia="黑体" w:hAnsi="Times New Roman"/>
          <w:sz w:val="24"/>
          <w:szCs w:val="24"/>
        </w:rPr>
        <w:t>ensure</w:t>
      </w:r>
      <w:r>
        <w:rPr>
          <w:rFonts w:ascii="Times New Roman" w:eastAsia="黑体" w:hAnsi="Times New Roman" w:hint="eastAsia"/>
          <w:sz w:val="24"/>
          <w:szCs w:val="24"/>
        </w:rPr>
        <w:t xml:space="preserve"> the implementation of </w:t>
      </w:r>
      <w:r>
        <w:rPr>
          <w:rFonts w:ascii="Times New Roman" w:eastAsia="黑体" w:hAnsi="Times New Roman"/>
          <w:sz w:val="24"/>
          <w:szCs w:val="24"/>
        </w:rPr>
        <w:t>translation</w:t>
      </w:r>
      <w:r>
        <w:rPr>
          <w:rFonts w:ascii="Times New Roman" w:eastAsia="黑体" w:hAnsi="Times New Roman" w:hint="eastAsia"/>
          <w:sz w:val="24"/>
          <w:szCs w:val="24"/>
        </w:rPr>
        <w:t xml:space="preserve"> project and help translators to solve problems of terminology repetition and unification. </w:t>
      </w:r>
      <w:r>
        <w:rPr>
          <w:rFonts w:ascii="Times New Roman" w:eastAsia="黑体" w:hAnsi="Times New Roman"/>
          <w:sz w:val="24"/>
          <w:szCs w:val="24"/>
        </w:rPr>
        <w:t>F</w:t>
      </w:r>
      <w:r>
        <w:rPr>
          <w:rFonts w:ascii="Times New Roman" w:eastAsia="黑体" w:hAnsi="Times New Roman" w:hint="eastAsia"/>
          <w:sz w:val="24"/>
          <w:szCs w:val="24"/>
        </w:rPr>
        <w:t xml:space="preserve">or translation of large volume with </w:t>
      </w:r>
      <w:r w:rsidRPr="00817743">
        <w:rPr>
          <w:rFonts w:ascii="Times New Roman" w:eastAsia="黑体" w:hAnsi="Times New Roman"/>
          <w:sz w:val="24"/>
          <w:szCs w:val="24"/>
        </w:rPr>
        <w:t>typographical errors</w:t>
      </w:r>
      <w:r>
        <w:rPr>
          <w:rFonts w:ascii="Times New Roman" w:eastAsia="黑体" w:hAnsi="Times New Roman" w:hint="eastAsia"/>
          <w:sz w:val="24"/>
          <w:szCs w:val="24"/>
        </w:rPr>
        <w:t xml:space="preserve">, CAT </w:t>
      </w:r>
      <w:r w:rsidR="00265B5F">
        <w:rPr>
          <w:rFonts w:ascii="Times New Roman" w:eastAsia="黑体" w:hAnsi="Times New Roman" w:hint="eastAsia"/>
          <w:sz w:val="24"/>
          <w:szCs w:val="24"/>
        </w:rPr>
        <w:t xml:space="preserve">tools </w:t>
      </w:r>
      <w:r>
        <w:rPr>
          <w:rFonts w:ascii="Times New Roman" w:eastAsia="黑体" w:hAnsi="Times New Roman" w:hint="eastAsia"/>
          <w:sz w:val="24"/>
          <w:szCs w:val="24"/>
        </w:rPr>
        <w:t xml:space="preserve">can help translators greatly. </w:t>
      </w:r>
      <w:r>
        <w:rPr>
          <w:rFonts w:ascii="Times New Roman" w:eastAsia="黑体" w:hAnsi="Times New Roman"/>
          <w:sz w:val="24"/>
          <w:szCs w:val="24"/>
        </w:rPr>
        <w:t>S</w:t>
      </w:r>
      <w:r>
        <w:rPr>
          <w:rFonts w:ascii="Times New Roman" w:eastAsia="黑体" w:hAnsi="Times New Roman" w:hint="eastAsia"/>
          <w:sz w:val="24"/>
          <w:szCs w:val="24"/>
        </w:rPr>
        <w:t xml:space="preserve">o we should treat CAT </w:t>
      </w:r>
      <w:r w:rsidR="00265B5F">
        <w:rPr>
          <w:rFonts w:ascii="Times New Roman" w:eastAsia="黑体" w:hAnsi="Times New Roman" w:hint="eastAsia"/>
          <w:sz w:val="24"/>
          <w:szCs w:val="24"/>
        </w:rPr>
        <w:t xml:space="preserve">tools </w:t>
      </w:r>
      <w:r>
        <w:rPr>
          <w:rFonts w:ascii="Times New Roman" w:eastAsia="黑体" w:hAnsi="Times New Roman" w:hint="eastAsia"/>
          <w:sz w:val="24"/>
          <w:szCs w:val="24"/>
        </w:rPr>
        <w:t>with inclusive attitude. We shouldn</w:t>
      </w:r>
      <w:r>
        <w:rPr>
          <w:rFonts w:ascii="Times New Roman" w:eastAsia="黑体" w:hAnsi="Times New Roman"/>
          <w:sz w:val="24"/>
          <w:szCs w:val="24"/>
        </w:rPr>
        <w:t>’</w:t>
      </w:r>
      <w:r>
        <w:rPr>
          <w:rFonts w:ascii="Times New Roman" w:eastAsia="黑体" w:hAnsi="Times New Roman" w:hint="eastAsia"/>
          <w:sz w:val="24"/>
          <w:szCs w:val="24"/>
        </w:rPr>
        <w:t>t deny CAT</w:t>
      </w:r>
      <w:r w:rsidR="00BE5889">
        <w:rPr>
          <w:rFonts w:ascii="Times New Roman" w:eastAsia="黑体" w:hAnsi="Times New Roman" w:hint="eastAsia"/>
          <w:sz w:val="24"/>
          <w:szCs w:val="24"/>
        </w:rPr>
        <w:t xml:space="preserve"> tools</w:t>
      </w:r>
      <w:r>
        <w:rPr>
          <w:rFonts w:ascii="Times New Roman" w:eastAsia="黑体" w:hAnsi="Times New Roman" w:hint="eastAsia"/>
          <w:sz w:val="24"/>
          <w:szCs w:val="24"/>
        </w:rPr>
        <w:t xml:space="preserve"> totally for its weaknesses. Terminology database plays an essential role in translation project management. </w:t>
      </w:r>
      <w:r>
        <w:rPr>
          <w:rFonts w:ascii="Times New Roman" w:eastAsia="黑体" w:hAnsi="Times New Roman"/>
          <w:sz w:val="24"/>
          <w:szCs w:val="24"/>
        </w:rPr>
        <w:t>S</w:t>
      </w:r>
      <w:r>
        <w:rPr>
          <w:rFonts w:ascii="Times New Roman" w:eastAsia="黑体" w:hAnsi="Times New Roman" w:hint="eastAsia"/>
          <w:sz w:val="24"/>
          <w:szCs w:val="24"/>
        </w:rPr>
        <w:t xml:space="preserve">o </w:t>
      </w:r>
      <w:r>
        <w:rPr>
          <w:rFonts w:ascii="Times New Roman" w:eastAsia="黑体" w:hAnsi="Times New Roman"/>
          <w:sz w:val="24"/>
          <w:szCs w:val="24"/>
        </w:rPr>
        <w:t>translators</w:t>
      </w:r>
      <w:r>
        <w:rPr>
          <w:rFonts w:ascii="Times New Roman" w:eastAsia="黑体" w:hAnsi="Times New Roman" w:hint="eastAsia"/>
          <w:sz w:val="24"/>
          <w:szCs w:val="24"/>
        </w:rPr>
        <w:t xml:space="preserve"> should grasp skills of using translation tools which is a basic </w:t>
      </w:r>
      <w:r>
        <w:rPr>
          <w:rFonts w:ascii="Times New Roman" w:eastAsia="黑体" w:hAnsi="Times New Roman"/>
          <w:sz w:val="24"/>
          <w:szCs w:val="24"/>
        </w:rPr>
        <w:t>requirement</w:t>
      </w:r>
      <w:r>
        <w:rPr>
          <w:rFonts w:ascii="Times New Roman" w:eastAsia="黑体" w:hAnsi="Times New Roman" w:hint="eastAsia"/>
          <w:sz w:val="24"/>
          <w:szCs w:val="24"/>
        </w:rPr>
        <w:t xml:space="preserve"> for future market. But it doesn</w:t>
      </w:r>
      <w:r>
        <w:rPr>
          <w:rFonts w:ascii="Times New Roman" w:eastAsia="黑体" w:hAnsi="Times New Roman"/>
          <w:sz w:val="24"/>
          <w:szCs w:val="24"/>
        </w:rPr>
        <w:t>’</w:t>
      </w:r>
      <w:r>
        <w:rPr>
          <w:rFonts w:ascii="Times New Roman" w:eastAsia="黑体" w:hAnsi="Times New Roman" w:hint="eastAsia"/>
          <w:sz w:val="24"/>
          <w:szCs w:val="24"/>
        </w:rPr>
        <w:t>t mean that translators can completely believe CAT. CAT plays the role of assistance and translator is still the key role of translation. Translator should select and use CAT</w:t>
      </w:r>
      <w:r w:rsidR="00BE5889">
        <w:rPr>
          <w:rFonts w:ascii="Times New Roman" w:eastAsia="黑体" w:hAnsi="Times New Roman" w:hint="eastAsia"/>
          <w:sz w:val="24"/>
          <w:szCs w:val="24"/>
        </w:rPr>
        <w:t xml:space="preserve"> tools</w:t>
      </w:r>
      <w:r>
        <w:rPr>
          <w:rFonts w:ascii="Times New Roman" w:eastAsia="黑体" w:hAnsi="Times New Roman" w:hint="eastAsia"/>
          <w:sz w:val="24"/>
          <w:szCs w:val="24"/>
        </w:rPr>
        <w:t xml:space="preserve"> according to their respective situation and their proficiency. </w:t>
      </w:r>
      <w:r>
        <w:rPr>
          <w:rFonts w:ascii="Times New Roman" w:eastAsia="黑体" w:hAnsi="Times New Roman"/>
          <w:sz w:val="24"/>
          <w:szCs w:val="24"/>
        </w:rPr>
        <w:t>C</w:t>
      </w:r>
      <w:r>
        <w:rPr>
          <w:rFonts w:ascii="Times New Roman" w:eastAsia="黑体" w:hAnsi="Times New Roman" w:hint="eastAsia"/>
          <w:sz w:val="24"/>
          <w:szCs w:val="24"/>
        </w:rPr>
        <w:t xml:space="preserve">ompatibility between translator and CAT </w:t>
      </w:r>
      <w:r w:rsidR="00BE5889">
        <w:rPr>
          <w:rFonts w:ascii="Times New Roman" w:eastAsia="黑体" w:hAnsi="Times New Roman" w:hint="eastAsia"/>
          <w:sz w:val="24"/>
          <w:szCs w:val="24"/>
        </w:rPr>
        <w:t xml:space="preserve">tools </w:t>
      </w:r>
      <w:r>
        <w:rPr>
          <w:rFonts w:ascii="Times New Roman" w:eastAsia="黑体" w:hAnsi="Times New Roman" w:hint="eastAsia"/>
          <w:sz w:val="24"/>
          <w:szCs w:val="24"/>
        </w:rPr>
        <w:t xml:space="preserve">is essential for improving translation. </w:t>
      </w:r>
    </w:p>
    <w:p w:rsidR="00EB4DDF" w:rsidRDefault="00EB4DDF" w:rsidP="009961BC">
      <w:pPr>
        <w:spacing w:line="400" w:lineRule="exact"/>
        <w:ind w:firstLine="420"/>
        <w:rPr>
          <w:rFonts w:ascii="Times New Roman" w:eastAsia="黑体" w:hAnsi="Times New Roman"/>
          <w:sz w:val="24"/>
          <w:szCs w:val="24"/>
        </w:rPr>
      </w:pPr>
    </w:p>
    <w:p w:rsidR="00EB4DDF" w:rsidRDefault="00EB4DDF" w:rsidP="009961BC">
      <w:pPr>
        <w:spacing w:line="400" w:lineRule="exact"/>
        <w:ind w:firstLine="420"/>
        <w:rPr>
          <w:rFonts w:ascii="Times New Roman" w:eastAsia="黑体" w:hAnsi="Times New Roman"/>
          <w:sz w:val="24"/>
          <w:szCs w:val="24"/>
        </w:rPr>
      </w:pPr>
    </w:p>
    <w:p w:rsidR="00EB4DDF" w:rsidRDefault="00EB4DDF" w:rsidP="009961BC">
      <w:pPr>
        <w:spacing w:line="400" w:lineRule="exact"/>
        <w:ind w:firstLine="420"/>
        <w:rPr>
          <w:rFonts w:ascii="Times New Roman" w:eastAsia="黑体" w:hAnsi="Times New Roman"/>
          <w:sz w:val="24"/>
          <w:szCs w:val="24"/>
        </w:rPr>
      </w:pPr>
    </w:p>
    <w:p w:rsidR="00EB4DDF" w:rsidRDefault="00EB4DDF" w:rsidP="009961BC">
      <w:pPr>
        <w:spacing w:line="400" w:lineRule="exact"/>
        <w:ind w:firstLine="420"/>
        <w:rPr>
          <w:rFonts w:ascii="Times New Roman" w:eastAsia="黑体" w:hAnsi="Times New Roman"/>
          <w:sz w:val="24"/>
          <w:szCs w:val="24"/>
        </w:rPr>
      </w:pPr>
    </w:p>
    <w:p w:rsidR="00EB4DDF" w:rsidRDefault="00EB4DDF" w:rsidP="009961BC">
      <w:pPr>
        <w:spacing w:line="400" w:lineRule="exact"/>
        <w:ind w:firstLine="420"/>
        <w:rPr>
          <w:rFonts w:ascii="Times New Roman" w:eastAsia="黑体" w:hAnsi="Times New Roman"/>
          <w:sz w:val="24"/>
          <w:szCs w:val="24"/>
        </w:rPr>
      </w:pPr>
    </w:p>
    <w:p w:rsidR="00EB4DDF" w:rsidRDefault="00EB4DDF" w:rsidP="009961BC">
      <w:pPr>
        <w:spacing w:line="400" w:lineRule="exact"/>
        <w:ind w:firstLine="420"/>
        <w:rPr>
          <w:rFonts w:ascii="Times New Roman" w:eastAsia="黑体" w:hAnsi="Times New Roman"/>
          <w:sz w:val="24"/>
          <w:szCs w:val="24"/>
        </w:rPr>
      </w:pPr>
    </w:p>
    <w:p w:rsidR="00EB4DDF" w:rsidRDefault="00EB4DDF" w:rsidP="009961BC">
      <w:pPr>
        <w:spacing w:line="400" w:lineRule="exact"/>
        <w:ind w:firstLine="420"/>
        <w:rPr>
          <w:rFonts w:ascii="Times New Roman" w:eastAsia="黑体" w:hAnsi="Times New Roman"/>
          <w:sz w:val="24"/>
          <w:szCs w:val="24"/>
        </w:rPr>
      </w:pPr>
    </w:p>
    <w:p w:rsidR="00EB4DDF" w:rsidRDefault="00EB4DDF" w:rsidP="009961BC">
      <w:pPr>
        <w:spacing w:line="400" w:lineRule="exact"/>
        <w:ind w:firstLine="420"/>
        <w:rPr>
          <w:rFonts w:ascii="Times New Roman" w:eastAsia="黑体" w:hAnsi="Times New Roman"/>
          <w:sz w:val="24"/>
          <w:szCs w:val="24"/>
        </w:rPr>
      </w:pPr>
    </w:p>
    <w:p w:rsidR="00EB4DDF" w:rsidRDefault="00EB4DDF" w:rsidP="009961BC">
      <w:pPr>
        <w:spacing w:line="400" w:lineRule="exact"/>
        <w:ind w:firstLine="420"/>
        <w:rPr>
          <w:rFonts w:ascii="Times New Roman" w:eastAsia="黑体" w:hAnsi="Times New Roman"/>
          <w:sz w:val="24"/>
          <w:szCs w:val="24"/>
        </w:rPr>
      </w:pPr>
    </w:p>
    <w:p w:rsidR="00EB4DDF" w:rsidRPr="009961BC" w:rsidRDefault="00EB4DDF" w:rsidP="009961BC">
      <w:pPr>
        <w:spacing w:line="400" w:lineRule="exact"/>
        <w:ind w:firstLine="420"/>
        <w:rPr>
          <w:rFonts w:ascii="Times New Roman" w:eastAsia="黑体" w:hAnsi="Times New Roman"/>
          <w:sz w:val="24"/>
          <w:szCs w:val="24"/>
        </w:rPr>
      </w:pPr>
    </w:p>
    <w:p w:rsidR="00EB4DDF" w:rsidRDefault="00EB4DDF" w:rsidP="00EB4DDF">
      <w:pPr>
        <w:spacing w:before="480" w:after="360"/>
        <w:jc w:val="center"/>
        <w:rPr>
          <w:rFonts w:ascii="Times New Roman" w:hAnsi="Times New Roman"/>
          <w:b/>
          <w:sz w:val="32"/>
          <w:szCs w:val="32"/>
        </w:rPr>
        <w:sectPr w:rsidR="00EB4DDF" w:rsidSect="00EB4DDF">
          <w:headerReference w:type="default" r:id="rId63"/>
          <w:pgSz w:w="11906" w:h="16838"/>
          <w:pgMar w:top="1440" w:right="1800" w:bottom="1440" w:left="1800" w:header="851" w:footer="992" w:gutter="0"/>
          <w:cols w:space="425"/>
          <w:docGrid w:type="lines" w:linePitch="312"/>
        </w:sectPr>
      </w:pPr>
    </w:p>
    <w:p w:rsidR="00A02DE5" w:rsidRPr="00106ADE" w:rsidRDefault="00A02DE5" w:rsidP="00EB4DDF">
      <w:pPr>
        <w:spacing w:before="480" w:after="360"/>
        <w:jc w:val="center"/>
        <w:rPr>
          <w:rFonts w:ascii="Times New Roman" w:hAnsi="Times New Roman"/>
          <w:sz w:val="32"/>
          <w:szCs w:val="32"/>
        </w:rPr>
      </w:pPr>
      <w:r w:rsidRPr="00106ADE">
        <w:rPr>
          <w:rFonts w:ascii="Times New Roman" w:hAnsi="Times New Roman"/>
          <w:b/>
          <w:sz w:val="32"/>
          <w:szCs w:val="32"/>
        </w:rPr>
        <w:lastRenderedPageBreak/>
        <w:t xml:space="preserve">Chapter </w:t>
      </w:r>
      <w:r w:rsidR="00A70A7E">
        <w:rPr>
          <w:rFonts w:ascii="Times New Roman" w:hAnsi="Times New Roman" w:hint="eastAsia"/>
          <w:b/>
          <w:sz w:val="32"/>
          <w:szCs w:val="32"/>
        </w:rPr>
        <w:t>Three</w:t>
      </w:r>
      <w:r w:rsidR="00D34112" w:rsidRPr="00106ADE">
        <w:rPr>
          <w:rFonts w:ascii="Times New Roman" w:hAnsi="Times New Roman" w:hint="eastAsia"/>
          <w:b/>
          <w:sz w:val="32"/>
          <w:szCs w:val="32"/>
        </w:rPr>
        <w:t xml:space="preserve"> </w:t>
      </w:r>
      <w:r w:rsidR="00A91579">
        <w:rPr>
          <w:rFonts w:ascii="Times New Roman" w:hAnsi="Times New Roman" w:hint="eastAsia"/>
          <w:b/>
          <w:sz w:val="32"/>
          <w:szCs w:val="32"/>
        </w:rPr>
        <w:t xml:space="preserve"> </w:t>
      </w:r>
      <w:r w:rsidR="00EB4DDF">
        <w:rPr>
          <w:rFonts w:ascii="Times New Roman" w:hAnsi="Times New Roman" w:hint="eastAsia"/>
          <w:b/>
          <w:sz w:val="32"/>
          <w:szCs w:val="32"/>
        </w:rPr>
        <w:t xml:space="preserve">Difficulties for the Development of </w:t>
      </w:r>
      <w:r w:rsidRPr="00106ADE">
        <w:rPr>
          <w:rFonts w:ascii="Times New Roman" w:hAnsi="Times New Roman"/>
          <w:b/>
          <w:sz w:val="32"/>
          <w:szCs w:val="32"/>
        </w:rPr>
        <w:t xml:space="preserve">Localization </w:t>
      </w:r>
      <w:r w:rsidR="00EB4DDF">
        <w:rPr>
          <w:rFonts w:ascii="Times New Roman" w:hAnsi="Times New Roman" w:hint="eastAsia"/>
          <w:b/>
          <w:sz w:val="32"/>
          <w:szCs w:val="32"/>
        </w:rPr>
        <w:t>and CAT Application Course</w:t>
      </w:r>
    </w:p>
    <w:p w:rsidR="006263B2" w:rsidRPr="00AB4A5C" w:rsidRDefault="00CF20D0" w:rsidP="006263B2">
      <w:pPr>
        <w:spacing w:line="400" w:lineRule="exact"/>
        <w:ind w:firstLine="420"/>
        <w:rPr>
          <w:rFonts w:ascii="Times New Roman" w:hAnsi="Times New Roman"/>
          <w:sz w:val="24"/>
          <w:szCs w:val="24"/>
        </w:rPr>
      </w:pPr>
      <w:r>
        <w:rPr>
          <w:rFonts w:ascii="Times New Roman" w:hAnsi="Times New Roman" w:hint="eastAsia"/>
          <w:sz w:val="24"/>
          <w:szCs w:val="24"/>
        </w:rPr>
        <w:t>Localization and CAT application is a new branch of MTI courses</w:t>
      </w:r>
      <w:r w:rsidR="00CF666D">
        <w:rPr>
          <w:rFonts w:ascii="Times New Roman" w:hAnsi="Times New Roman" w:hint="eastAsia"/>
          <w:sz w:val="24"/>
          <w:szCs w:val="24"/>
        </w:rPr>
        <w:t xml:space="preserve">. As the development of MTI in universities and colleges, </w:t>
      </w:r>
      <w:r w:rsidR="00E14592">
        <w:rPr>
          <w:rFonts w:ascii="Times New Roman" w:hAnsi="Times New Roman" w:hint="eastAsia"/>
          <w:sz w:val="24"/>
          <w:szCs w:val="24"/>
        </w:rPr>
        <w:t xml:space="preserve">much more attention should be paid to the introduction of localization and CAT application. As a new trend, difficulties must exist </w:t>
      </w:r>
      <w:r w:rsidR="00244D22">
        <w:rPr>
          <w:rFonts w:ascii="Times New Roman" w:hAnsi="Times New Roman" w:hint="eastAsia"/>
          <w:sz w:val="24"/>
          <w:szCs w:val="24"/>
        </w:rPr>
        <w:t xml:space="preserve">in localization and CAT application </w:t>
      </w:r>
      <w:r w:rsidR="004D294E">
        <w:rPr>
          <w:rFonts w:ascii="Times New Roman" w:hAnsi="Times New Roman" w:hint="eastAsia"/>
          <w:sz w:val="24"/>
          <w:szCs w:val="24"/>
        </w:rPr>
        <w:t xml:space="preserve">but at the same time reasons should be explored </w:t>
      </w:r>
      <w:r w:rsidR="00244D22">
        <w:rPr>
          <w:rFonts w:ascii="Times New Roman" w:hAnsi="Times New Roman" w:hint="eastAsia"/>
          <w:sz w:val="24"/>
          <w:szCs w:val="24"/>
        </w:rPr>
        <w:t>for improvement.</w:t>
      </w:r>
    </w:p>
    <w:p w:rsidR="0012513C" w:rsidRPr="00244D22" w:rsidRDefault="00662133" w:rsidP="00EB4DDF">
      <w:pPr>
        <w:spacing w:before="480" w:after="120"/>
        <w:jc w:val="center"/>
        <w:rPr>
          <w:rFonts w:ascii="Times New Roman" w:hAnsi="Times New Roman"/>
          <w:b/>
          <w:sz w:val="28"/>
          <w:szCs w:val="28"/>
        </w:rPr>
      </w:pPr>
      <w:r>
        <w:rPr>
          <w:rFonts w:ascii="Times New Roman" w:hAnsi="Times New Roman" w:hint="eastAsia"/>
          <w:b/>
          <w:sz w:val="28"/>
          <w:szCs w:val="28"/>
        </w:rPr>
        <w:t>3</w:t>
      </w:r>
      <w:r w:rsidR="0012513C" w:rsidRPr="00244D22">
        <w:rPr>
          <w:rFonts w:ascii="Times New Roman" w:hAnsi="Times New Roman"/>
          <w:b/>
          <w:sz w:val="28"/>
          <w:szCs w:val="28"/>
        </w:rPr>
        <w:t>.</w:t>
      </w:r>
      <w:r w:rsidR="00106ADE" w:rsidRPr="00244D22">
        <w:rPr>
          <w:rFonts w:ascii="Times New Roman" w:hAnsi="Times New Roman" w:hint="eastAsia"/>
          <w:b/>
          <w:sz w:val="28"/>
          <w:szCs w:val="28"/>
        </w:rPr>
        <w:t>1</w:t>
      </w:r>
      <w:r w:rsidR="00EB4DDF">
        <w:rPr>
          <w:rFonts w:ascii="Times New Roman" w:hAnsi="Times New Roman" w:hint="eastAsia"/>
          <w:b/>
          <w:sz w:val="28"/>
          <w:szCs w:val="28"/>
        </w:rPr>
        <w:t xml:space="preserve">  </w:t>
      </w:r>
      <w:r w:rsidR="0018329E" w:rsidRPr="00244D22">
        <w:rPr>
          <w:rFonts w:ascii="Times New Roman" w:hAnsi="Times New Roman" w:hint="eastAsia"/>
          <w:b/>
          <w:sz w:val="28"/>
          <w:szCs w:val="28"/>
        </w:rPr>
        <w:t xml:space="preserve">Development of </w:t>
      </w:r>
      <w:r w:rsidR="00106ADE" w:rsidRPr="00244D22">
        <w:rPr>
          <w:rFonts w:ascii="Times New Roman" w:hAnsi="Times New Roman" w:hint="eastAsia"/>
          <w:b/>
          <w:sz w:val="28"/>
          <w:szCs w:val="28"/>
        </w:rPr>
        <w:t>Localization Course</w:t>
      </w:r>
      <w:r w:rsidR="0018329E" w:rsidRPr="00244D22">
        <w:rPr>
          <w:rFonts w:ascii="Times New Roman" w:hAnsi="Times New Roman" w:hint="eastAsia"/>
          <w:b/>
          <w:sz w:val="28"/>
          <w:szCs w:val="28"/>
        </w:rPr>
        <w:t xml:space="preserve"> and MTI</w:t>
      </w:r>
    </w:p>
    <w:p w:rsidR="00721D6E" w:rsidRDefault="00902419" w:rsidP="00721D6E">
      <w:pPr>
        <w:spacing w:line="400" w:lineRule="exact"/>
        <w:ind w:firstLineChars="200" w:firstLine="480"/>
        <w:rPr>
          <w:rFonts w:ascii="Times New Roman" w:eastAsia="黑体" w:hAnsi="Times New Roman"/>
          <w:sz w:val="24"/>
          <w:szCs w:val="24"/>
        </w:rPr>
      </w:pPr>
      <w:r>
        <w:rPr>
          <w:rFonts w:ascii="Times New Roman" w:eastAsia="黑体" w:hAnsi="Times New Roman"/>
          <w:sz w:val="24"/>
          <w:szCs w:val="24"/>
        </w:rPr>
        <w:t>“</w:t>
      </w:r>
      <w:r>
        <w:rPr>
          <w:rFonts w:ascii="Times New Roman" w:eastAsia="黑体" w:hAnsi="Times New Roman" w:hint="eastAsia"/>
          <w:sz w:val="24"/>
          <w:szCs w:val="24"/>
        </w:rPr>
        <w:t>Localization</w:t>
      </w:r>
      <w:r>
        <w:rPr>
          <w:rFonts w:ascii="Times New Roman" w:eastAsia="黑体" w:hAnsi="Times New Roman"/>
          <w:sz w:val="24"/>
          <w:szCs w:val="24"/>
        </w:rPr>
        <w:t>”</w:t>
      </w:r>
      <w:r>
        <w:rPr>
          <w:rFonts w:ascii="Times New Roman" w:eastAsia="黑体" w:hAnsi="Times New Roman" w:hint="eastAsia"/>
          <w:sz w:val="24"/>
          <w:szCs w:val="24"/>
        </w:rPr>
        <w:t xml:space="preserve"> and </w:t>
      </w:r>
      <w:r>
        <w:rPr>
          <w:rFonts w:ascii="Times New Roman" w:eastAsia="黑体" w:hAnsi="Times New Roman"/>
          <w:sz w:val="24"/>
          <w:szCs w:val="24"/>
        </w:rPr>
        <w:t>“</w:t>
      </w:r>
      <w:r w:rsidRPr="00843564">
        <w:rPr>
          <w:rFonts w:ascii="Times New Roman" w:eastAsia="黑体" w:hAnsi="Times New Roman"/>
          <w:sz w:val="24"/>
          <w:szCs w:val="24"/>
        </w:rPr>
        <w:t>sinicization</w:t>
      </w:r>
      <w:r>
        <w:rPr>
          <w:rFonts w:ascii="Times New Roman" w:eastAsia="黑体" w:hAnsi="Times New Roman"/>
          <w:sz w:val="24"/>
          <w:szCs w:val="24"/>
        </w:rPr>
        <w:t>”</w:t>
      </w:r>
      <w:r>
        <w:rPr>
          <w:rFonts w:ascii="Times New Roman" w:eastAsia="黑体" w:hAnsi="Times New Roman" w:hint="eastAsia"/>
          <w:sz w:val="24"/>
          <w:szCs w:val="24"/>
        </w:rPr>
        <w:t xml:space="preserve"> are similar but there are still some differences between them. Excellent </w:t>
      </w:r>
      <w:r w:rsidRPr="00682F7E">
        <w:rPr>
          <w:rFonts w:ascii="Times New Roman" w:eastAsia="黑体" w:hAnsi="Times New Roman"/>
          <w:sz w:val="24"/>
          <w:szCs w:val="24"/>
        </w:rPr>
        <w:t>sinicization</w:t>
      </w:r>
      <w:r>
        <w:rPr>
          <w:rFonts w:ascii="Times New Roman" w:eastAsia="黑体" w:hAnsi="Times New Roman" w:hint="eastAsia"/>
          <w:sz w:val="24"/>
          <w:szCs w:val="24"/>
        </w:rPr>
        <w:t xml:space="preserve"> brings iPhone great success. iPhone is welcomed by Chinese users because of its </w:t>
      </w:r>
      <w:r w:rsidR="006C1F4B">
        <w:rPr>
          <w:rFonts w:ascii="Times New Roman" w:eastAsia="黑体" w:hAnsi="Times New Roman"/>
          <w:sz w:val="24"/>
          <w:szCs w:val="24"/>
        </w:rPr>
        <w:t>successful</w:t>
      </w:r>
      <w:r w:rsidR="006C1F4B">
        <w:rPr>
          <w:rFonts w:ascii="Times New Roman" w:eastAsia="黑体" w:hAnsi="Times New Roman" w:hint="eastAsia"/>
          <w:sz w:val="24"/>
          <w:szCs w:val="24"/>
        </w:rPr>
        <w:t xml:space="preserve"> </w:t>
      </w:r>
      <w:r>
        <w:rPr>
          <w:rFonts w:ascii="Times New Roman" w:eastAsia="黑体" w:hAnsi="Times New Roman"/>
          <w:sz w:val="24"/>
          <w:szCs w:val="24"/>
        </w:rPr>
        <w:t>Chinese</w:t>
      </w:r>
      <w:r>
        <w:rPr>
          <w:rFonts w:ascii="Times New Roman" w:eastAsia="黑体" w:hAnsi="Times New Roman" w:hint="eastAsia"/>
          <w:sz w:val="24"/>
          <w:szCs w:val="24"/>
        </w:rPr>
        <w:t xml:space="preserve"> operation platform. </w:t>
      </w:r>
      <w:r>
        <w:rPr>
          <w:rFonts w:ascii="Times New Roman" w:eastAsia="黑体" w:hAnsi="Times New Roman"/>
          <w:sz w:val="24"/>
          <w:szCs w:val="24"/>
        </w:rPr>
        <w:t>A</w:t>
      </w:r>
      <w:r>
        <w:rPr>
          <w:rFonts w:ascii="Times New Roman" w:eastAsia="黑体" w:hAnsi="Times New Roman" w:hint="eastAsia"/>
          <w:sz w:val="24"/>
          <w:szCs w:val="24"/>
        </w:rPr>
        <w:t xml:space="preserve">nd this case is </w:t>
      </w:r>
      <w:r w:rsidR="006C1F4B">
        <w:rPr>
          <w:rFonts w:ascii="Times New Roman" w:eastAsia="黑体" w:hAnsi="Times New Roman" w:hint="eastAsia"/>
          <w:sz w:val="24"/>
          <w:szCs w:val="24"/>
        </w:rPr>
        <w:t xml:space="preserve">the </w:t>
      </w:r>
      <w:r w:rsidR="006C1F4B">
        <w:rPr>
          <w:rFonts w:ascii="Times New Roman" w:eastAsia="黑体" w:hAnsi="Times New Roman"/>
          <w:sz w:val="24"/>
          <w:szCs w:val="24"/>
        </w:rPr>
        <w:t>successful</w:t>
      </w:r>
      <w:r>
        <w:rPr>
          <w:rFonts w:ascii="Times New Roman" w:eastAsia="黑体" w:hAnsi="Times New Roman" w:hint="eastAsia"/>
          <w:sz w:val="24"/>
          <w:szCs w:val="24"/>
        </w:rPr>
        <w:t xml:space="preserve"> software localization. According to the study of Forrester, more than 25% users prefer to select products on the website built by their language. But the concept of </w:t>
      </w:r>
      <w:r>
        <w:rPr>
          <w:rFonts w:ascii="Times New Roman" w:eastAsia="黑体" w:hAnsi="Times New Roman"/>
          <w:sz w:val="24"/>
          <w:szCs w:val="24"/>
        </w:rPr>
        <w:t>“</w:t>
      </w:r>
      <w:r>
        <w:rPr>
          <w:rFonts w:ascii="Times New Roman" w:eastAsia="黑体" w:hAnsi="Times New Roman" w:hint="eastAsia"/>
          <w:sz w:val="24"/>
          <w:szCs w:val="24"/>
        </w:rPr>
        <w:t>localization</w:t>
      </w:r>
      <w:r>
        <w:rPr>
          <w:rFonts w:ascii="Times New Roman" w:eastAsia="黑体" w:hAnsi="Times New Roman"/>
          <w:sz w:val="24"/>
          <w:szCs w:val="24"/>
        </w:rPr>
        <w:t>”</w:t>
      </w:r>
      <w:r>
        <w:rPr>
          <w:rFonts w:ascii="Times New Roman" w:eastAsia="黑体" w:hAnsi="Times New Roman" w:hint="eastAsia"/>
          <w:sz w:val="24"/>
          <w:szCs w:val="24"/>
        </w:rPr>
        <w:t xml:space="preserve"> is larger than </w:t>
      </w:r>
      <w:r>
        <w:rPr>
          <w:rFonts w:ascii="Times New Roman" w:eastAsia="黑体" w:hAnsi="Times New Roman"/>
          <w:sz w:val="24"/>
          <w:szCs w:val="24"/>
        </w:rPr>
        <w:t>“</w:t>
      </w:r>
      <w:r w:rsidRPr="00ED68D7">
        <w:rPr>
          <w:rFonts w:ascii="Times New Roman" w:eastAsia="黑体" w:hAnsi="Times New Roman"/>
          <w:sz w:val="24"/>
          <w:szCs w:val="24"/>
        </w:rPr>
        <w:t>sinicization</w:t>
      </w:r>
      <w:r>
        <w:rPr>
          <w:rFonts w:ascii="Times New Roman" w:eastAsia="黑体" w:hAnsi="Times New Roman"/>
          <w:sz w:val="24"/>
          <w:szCs w:val="24"/>
        </w:rPr>
        <w:t>”</w:t>
      </w:r>
      <w:r>
        <w:rPr>
          <w:rFonts w:ascii="Times New Roman" w:eastAsia="黑体" w:hAnsi="Times New Roman" w:hint="eastAsia"/>
          <w:sz w:val="24"/>
          <w:szCs w:val="24"/>
        </w:rPr>
        <w:t xml:space="preserve">. </w:t>
      </w:r>
      <w:r>
        <w:rPr>
          <w:rFonts w:ascii="Times New Roman" w:eastAsia="黑体" w:hAnsi="Times New Roman"/>
          <w:sz w:val="24"/>
          <w:szCs w:val="24"/>
        </w:rPr>
        <w:t>L</w:t>
      </w:r>
      <w:r>
        <w:rPr>
          <w:rFonts w:ascii="Times New Roman" w:eastAsia="黑体" w:hAnsi="Times New Roman" w:hint="eastAsia"/>
          <w:sz w:val="24"/>
          <w:szCs w:val="24"/>
        </w:rPr>
        <w:t xml:space="preserve">ocalization refers to the conversion among different languages. </w:t>
      </w:r>
    </w:p>
    <w:p w:rsidR="00AD4A04" w:rsidRPr="00AD4A04" w:rsidRDefault="00AD4A04" w:rsidP="006C1F4B">
      <w:pPr>
        <w:spacing w:line="400" w:lineRule="exact"/>
        <w:ind w:firstLine="420"/>
        <w:rPr>
          <w:rFonts w:ascii="Times New Roman" w:eastAsia="黑体" w:hAnsi="Times New Roman"/>
          <w:sz w:val="24"/>
          <w:szCs w:val="24"/>
        </w:rPr>
      </w:pPr>
      <w:r>
        <w:rPr>
          <w:rFonts w:ascii="Times New Roman" w:eastAsia="黑体" w:hAnsi="Times New Roman"/>
          <w:sz w:val="24"/>
          <w:szCs w:val="24"/>
        </w:rPr>
        <w:t>W</w:t>
      </w:r>
      <w:r>
        <w:rPr>
          <w:rFonts w:ascii="Times New Roman" w:eastAsia="黑体" w:hAnsi="Times New Roman" w:hint="eastAsia"/>
          <w:sz w:val="24"/>
          <w:szCs w:val="24"/>
        </w:rPr>
        <w:t xml:space="preserve">e should think about localization from different point of views. For senior managers of companies, localization is a strategy of globalization, business philosophy and </w:t>
      </w:r>
      <w:r w:rsidRPr="000E7C7C">
        <w:rPr>
          <w:rFonts w:ascii="Times New Roman" w:eastAsia="黑体" w:hAnsi="Times New Roman"/>
          <w:sz w:val="24"/>
          <w:szCs w:val="24"/>
        </w:rPr>
        <w:t>supervisor mode</w:t>
      </w:r>
      <w:r>
        <w:rPr>
          <w:rFonts w:ascii="Times New Roman" w:eastAsia="黑体" w:hAnsi="Times New Roman" w:hint="eastAsia"/>
          <w:sz w:val="24"/>
          <w:szCs w:val="24"/>
        </w:rPr>
        <w:t xml:space="preserve">. </w:t>
      </w:r>
      <w:r>
        <w:rPr>
          <w:rFonts w:ascii="Times New Roman" w:eastAsia="黑体" w:hAnsi="Times New Roman"/>
          <w:sz w:val="24"/>
          <w:szCs w:val="24"/>
        </w:rPr>
        <w:t>F</w:t>
      </w:r>
      <w:r>
        <w:rPr>
          <w:rFonts w:ascii="Times New Roman" w:eastAsia="黑体" w:hAnsi="Times New Roman" w:hint="eastAsia"/>
          <w:sz w:val="24"/>
          <w:szCs w:val="24"/>
        </w:rPr>
        <w:t xml:space="preserve">or translation companies and localization companies, localization is a service or a department. For localization employees, it is a post. </w:t>
      </w:r>
      <w:r>
        <w:rPr>
          <w:rFonts w:ascii="Times New Roman" w:eastAsia="黑体" w:hAnsi="Times New Roman"/>
          <w:sz w:val="24"/>
          <w:szCs w:val="24"/>
        </w:rPr>
        <w:t>F</w:t>
      </w:r>
      <w:r>
        <w:rPr>
          <w:rFonts w:ascii="Times New Roman" w:eastAsia="黑体" w:hAnsi="Times New Roman" w:hint="eastAsia"/>
          <w:sz w:val="24"/>
          <w:szCs w:val="24"/>
        </w:rPr>
        <w:t>or localization researchers, it is a major, a part of language service and a new research direction of translation.</w:t>
      </w:r>
    </w:p>
    <w:p w:rsidR="00A02DE5" w:rsidRDefault="00A02DE5" w:rsidP="00902419">
      <w:pPr>
        <w:spacing w:line="400" w:lineRule="exact"/>
        <w:ind w:firstLine="420"/>
        <w:rPr>
          <w:rFonts w:ascii="Times New Roman" w:hAnsi="Times New Roman"/>
          <w:sz w:val="24"/>
          <w:szCs w:val="24"/>
        </w:rPr>
      </w:pPr>
      <w:r w:rsidRPr="00AB4A5C">
        <w:rPr>
          <w:rFonts w:ascii="Times New Roman" w:hAnsi="Times New Roman"/>
          <w:sz w:val="24"/>
          <w:szCs w:val="24"/>
        </w:rPr>
        <w:t xml:space="preserve">Started from late 1980s and represented by IBM and Software, localization industry focused on function restricting and recompilation of software, interface assisted translation and software testing. LISA (Localization Industry Standard Association) launched the beginning of localization industry. </w:t>
      </w:r>
      <w:r w:rsidR="006263B2">
        <w:rPr>
          <w:rFonts w:ascii="Times New Roman" w:hAnsi="Times New Roman" w:hint="eastAsia"/>
          <w:sz w:val="24"/>
          <w:szCs w:val="24"/>
        </w:rPr>
        <w:t>And t</w:t>
      </w:r>
      <w:r w:rsidR="00E30336">
        <w:rPr>
          <w:rFonts w:ascii="Times New Roman" w:hAnsi="Times New Roman" w:hint="eastAsia"/>
          <w:sz w:val="24"/>
          <w:szCs w:val="24"/>
        </w:rPr>
        <w:t xml:space="preserve">he concept of GILT is put forward in 2007 by Iwona. It refers to </w:t>
      </w:r>
      <w:r w:rsidR="00E30336">
        <w:rPr>
          <w:rFonts w:ascii="Times New Roman" w:hAnsi="Times New Roman"/>
          <w:sz w:val="24"/>
          <w:szCs w:val="24"/>
        </w:rPr>
        <w:t>“</w:t>
      </w:r>
      <w:r w:rsidR="00E30336">
        <w:rPr>
          <w:rFonts w:ascii="Times New Roman" w:hAnsi="Times New Roman" w:hint="eastAsia"/>
          <w:sz w:val="24"/>
          <w:szCs w:val="24"/>
        </w:rPr>
        <w:t xml:space="preserve">Globalization, internationalization, </w:t>
      </w:r>
      <w:r w:rsidR="00E30336">
        <w:rPr>
          <w:rFonts w:ascii="Times New Roman" w:hAnsi="Times New Roman"/>
          <w:sz w:val="24"/>
          <w:szCs w:val="24"/>
        </w:rPr>
        <w:t>localization</w:t>
      </w:r>
      <w:r w:rsidR="00E30336">
        <w:rPr>
          <w:rFonts w:ascii="Times New Roman" w:hAnsi="Times New Roman" w:hint="eastAsia"/>
          <w:sz w:val="24"/>
          <w:szCs w:val="24"/>
        </w:rPr>
        <w:t xml:space="preserve"> and translation</w:t>
      </w:r>
      <w:r w:rsidR="00E30336">
        <w:rPr>
          <w:rFonts w:ascii="Times New Roman" w:hAnsi="Times New Roman"/>
          <w:sz w:val="24"/>
          <w:szCs w:val="24"/>
        </w:rPr>
        <w:t>”</w:t>
      </w:r>
      <w:r w:rsidR="00E30336">
        <w:rPr>
          <w:rFonts w:ascii="Times New Roman" w:hAnsi="Times New Roman" w:hint="eastAsia"/>
          <w:sz w:val="24"/>
          <w:szCs w:val="24"/>
        </w:rPr>
        <w:t xml:space="preserve">. </w:t>
      </w:r>
      <w:r w:rsidR="00141775">
        <w:rPr>
          <w:rFonts w:ascii="Times New Roman" w:hAnsi="Times New Roman"/>
          <w:sz w:val="24"/>
          <w:szCs w:val="24"/>
        </w:rPr>
        <w:t>A</w:t>
      </w:r>
      <w:r w:rsidR="00141775">
        <w:rPr>
          <w:rFonts w:ascii="Times New Roman" w:hAnsi="Times New Roman" w:hint="eastAsia"/>
          <w:sz w:val="24"/>
          <w:szCs w:val="24"/>
        </w:rPr>
        <w:t xml:space="preserve">nd there are three categories of studying GILT: </w:t>
      </w:r>
      <w:r w:rsidR="00FD018F">
        <w:rPr>
          <w:rFonts w:ascii="Times New Roman" w:hAnsi="Times New Roman" w:hint="eastAsia"/>
          <w:sz w:val="24"/>
          <w:szCs w:val="24"/>
        </w:rPr>
        <w:t xml:space="preserve">study on </w:t>
      </w:r>
      <w:r w:rsidR="00141775">
        <w:rPr>
          <w:rFonts w:ascii="Times New Roman" w:hAnsi="Times New Roman" w:hint="eastAsia"/>
          <w:sz w:val="24"/>
          <w:szCs w:val="24"/>
        </w:rPr>
        <w:t xml:space="preserve">GILT industry and </w:t>
      </w:r>
      <w:r w:rsidR="00FD018F">
        <w:rPr>
          <w:rFonts w:ascii="Times New Roman" w:hAnsi="Times New Roman" w:hint="eastAsia"/>
          <w:sz w:val="24"/>
          <w:szCs w:val="24"/>
        </w:rPr>
        <w:t xml:space="preserve">technology, training of GILT talents and study on </w:t>
      </w:r>
      <w:r w:rsidR="00970943">
        <w:rPr>
          <w:rFonts w:ascii="Times New Roman" w:hAnsi="Times New Roman" w:hint="eastAsia"/>
          <w:sz w:val="24"/>
          <w:szCs w:val="24"/>
        </w:rPr>
        <w:t xml:space="preserve">GILT theory. </w:t>
      </w:r>
      <w:r w:rsidR="000F06C2">
        <w:rPr>
          <w:rFonts w:ascii="Times New Roman" w:hAnsi="Times New Roman"/>
          <w:sz w:val="24"/>
          <w:szCs w:val="24"/>
        </w:rPr>
        <w:t>F</w:t>
      </w:r>
      <w:r w:rsidR="000F06C2">
        <w:rPr>
          <w:rFonts w:ascii="Times New Roman" w:hAnsi="Times New Roman" w:hint="eastAsia"/>
          <w:sz w:val="24"/>
          <w:szCs w:val="24"/>
        </w:rPr>
        <w:t>rom 1990s, Common Sense Advisory and Localization Research Center</w:t>
      </w:r>
      <w:r w:rsidR="004634BD">
        <w:rPr>
          <w:rFonts w:ascii="Times New Roman" w:hAnsi="Times New Roman" w:hint="eastAsia"/>
          <w:sz w:val="24"/>
          <w:szCs w:val="24"/>
        </w:rPr>
        <w:t xml:space="preserve"> began to </w:t>
      </w:r>
      <w:r w:rsidR="002A5E78">
        <w:rPr>
          <w:rFonts w:ascii="Times New Roman" w:hAnsi="Times New Roman" w:hint="eastAsia"/>
          <w:sz w:val="24"/>
          <w:szCs w:val="24"/>
        </w:rPr>
        <w:t xml:space="preserve">do research on </w:t>
      </w:r>
      <w:r w:rsidR="002A5E78">
        <w:rPr>
          <w:rFonts w:ascii="Times New Roman" w:hAnsi="Times New Roman"/>
          <w:sz w:val="24"/>
          <w:szCs w:val="24"/>
        </w:rPr>
        <w:t>localization</w:t>
      </w:r>
      <w:r w:rsidR="002A5E78">
        <w:rPr>
          <w:rFonts w:ascii="Times New Roman" w:hAnsi="Times New Roman" w:hint="eastAsia"/>
          <w:sz w:val="24"/>
          <w:szCs w:val="24"/>
        </w:rPr>
        <w:t xml:space="preserve"> industry. </w:t>
      </w:r>
      <w:r w:rsidR="00BC2F8D">
        <w:rPr>
          <w:rFonts w:ascii="Times New Roman" w:hAnsi="Times New Roman" w:hint="eastAsia"/>
          <w:sz w:val="24"/>
          <w:szCs w:val="24"/>
        </w:rPr>
        <w:t xml:space="preserve">Common Sense Advisory mainly survey data of two </w:t>
      </w:r>
      <w:r w:rsidR="00BC2F8D">
        <w:rPr>
          <w:rFonts w:ascii="Times New Roman" w:hAnsi="Times New Roman"/>
          <w:sz w:val="24"/>
          <w:szCs w:val="24"/>
        </w:rPr>
        <w:lastRenderedPageBreak/>
        <w:t>categories</w:t>
      </w:r>
      <w:r w:rsidR="00BC2F8D">
        <w:rPr>
          <w:rFonts w:ascii="Times New Roman" w:hAnsi="Times New Roman" w:hint="eastAsia"/>
          <w:sz w:val="24"/>
          <w:szCs w:val="24"/>
        </w:rPr>
        <w:t xml:space="preserve">: projects of global leaders and projects of </w:t>
      </w:r>
      <w:r w:rsidR="00A44811">
        <w:rPr>
          <w:rFonts w:ascii="Times New Roman" w:hAnsi="Times New Roman" w:hint="eastAsia"/>
          <w:sz w:val="24"/>
          <w:szCs w:val="24"/>
        </w:rPr>
        <w:t xml:space="preserve">industry providers. </w:t>
      </w:r>
      <w:r w:rsidR="00200EA7">
        <w:rPr>
          <w:rFonts w:ascii="Times New Roman" w:hAnsi="Times New Roman" w:hint="eastAsia"/>
          <w:sz w:val="24"/>
          <w:szCs w:val="24"/>
        </w:rPr>
        <w:t xml:space="preserve">And LISA mainly focuses on the construction of </w:t>
      </w:r>
      <w:r w:rsidR="002713CB">
        <w:rPr>
          <w:rFonts w:ascii="Times New Roman" w:hAnsi="Times New Roman" w:hint="eastAsia"/>
          <w:sz w:val="24"/>
          <w:szCs w:val="24"/>
        </w:rPr>
        <w:t xml:space="preserve">localization database and GILT procedure </w:t>
      </w:r>
      <w:r w:rsidR="002713CB">
        <w:rPr>
          <w:rFonts w:ascii="Times New Roman" w:hAnsi="Times New Roman"/>
          <w:sz w:val="24"/>
          <w:szCs w:val="24"/>
        </w:rPr>
        <w:t>standardization</w:t>
      </w:r>
      <w:r w:rsidR="002713CB">
        <w:rPr>
          <w:rFonts w:ascii="Times New Roman" w:hAnsi="Times New Roman" w:hint="eastAsia"/>
          <w:sz w:val="24"/>
          <w:szCs w:val="24"/>
        </w:rPr>
        <w:t xml:space="preserve">. </w:t>
      </w:r>
      <w:r w:rsidR="00251583">
        <w:rPr>
          <w:rFonts w:ascii="Times New Roman" w:hAnsi="Times New Roman" w:hint="eastAsia"/>
          <w:sz w:val="24"/>
          <w:szCs w:val="24"/>
        </w:rPr>
        <w:t xml:space="preserve">Traditional translation mainly obeys the procedure of </w:t>
      </w:r>
      <w:r w:rsidR="00251583">
        <w:rPr>
          <w:rFonts w:ascii="Times New Roman" w:hAnsi="Times New Roman"/>
          <w:sz w:val="24"/>
          <w:szCs w:val="24"/>
        </w:rPr>
        <w:t>“</w:t>
      </w:r>
      <w:r w:rsidR="00251583">
        <w:rPr>
          <w:rFonts w:ascii="Times New Roman" w:hAnsi="Times New Roman" w:hint="eastAsia"/>
          <w:sz w:val="24"/>
          <w:szCs w:val="24"/>
        </w:rPr>
        <w:t>seeking source text</w:t>
      </w:r>
      <w:r w:rsidR="00251583">
        <w:rPr>
          <w:rFonts w:ascii="Times New Roman" w:hAnsi="Times New Roman"/>
          <w:sz w:val="24"/>
          <w:szCs w:val="24"/>
        </w:rPr>
        <w:t>—</w:t>
      </w:r>
      <w:r w:rsidR="00251583">
        <w:rPr>
          <w:rFonts w:ascii="Times New Roman" w:hAnsi="Times New Roman" w:hint="eastAsia"/>
          <w:sz w:val="24"/>
          <w:szCs w:val="24"/>
        </w:rPr>
        <w:t>translation</w:t>
      </w:r>
      <w:r w:rsidR="00251583">
        <w:rPr>
          <w:rFonts w:ascii="Times New Roman" w:hAnsi="Times New Roman"/>
          <w:sz w:val="24"/>
          <w:szCs w:val="24"/>
        </w:rPr>
        <w:t>—</w:t>
      </w:r>
      <w:r w:rsidR="00251583">
        <w:rPr>
          <w:rFonts w:ascii="Times New Roman" w:hAnsi="Times New Roman" w:hint="eastAsia"/>
          <w:sz w:val="24"/>
          <w:szCs w:val="24"/>
        </w:rPr>
        <w:t xml:space="preserve">translation </w:t>
      </w:r>
      <w:r w:rsidR="00251583">
        <w:rPr>
          <w:rFonts w:ascii="Times New Roman" w:hAnsi="Times New Roman"/>
          <w:sz w:val="24"/>
          <w:szCs w:val="24"/>
        </w:rPr>
        <w:t>receipt”</w:t>
      </w:r>
      <w:r w:rsidR="00F42132">
        <w:rPr>
          <w:rFonts w:ascii="Times New Roman" w:hAnsi="Times New Roman" w:hint="eastAsia"/>
          <w:sz w:val="24"/>
          <w:szCs w:val="24"/>
        </w:rPr>
        <w:t xml:space="preserve">. </w:t>
      </w:r>
      <w:r w:rsidR="006A69BD">
        <w:rPr>
          <w:rFonts w:ascii="Times New Roman" w:hAnsi="Times New Roman" w:hint="eastAsia"/>
          <w:sz w:val="24"/>
          <w:szCs w:val="24"/>
        </w:rPr>
        <w:t>But</w:t>
      </w:r>
      <w:r w:rsidR="00F42132">
        <w:rPr>
          <w:rFonts w:ascii="Times New Roman" w:hAnsi="Times New Roman" w:hint="eastAsia"/>
          <w:sz w:val="24"/>
          <w:szCs w:val="24"/>
        </w:rPr>
        <w:t xml:space="preserve"> </w:t>
      </w:r>
      <w:r w:rsidR="00F42132">
        <w:rPr>
          <w:rFonts w:ascii="Times New Roman" w:hAnsi="Times New Roman"/>
          <w:sz w:val="24"/>
          <w:szCs w:val="24"/>
        </w:rPr>
        <w:t>localization</w:t>
      </w:r>
      <w:r w:rsidR="00F42132">
        <w:rPr>
          <w:rFonts w:ascii="Times New Roman" w:hAnsi="Times New Roman" w:hint="eastAsia"/>
          <w:sz w:val="24"/>
          <w:szCs w:val="24"/>
        </w:rPr>
        <w:t xml:space="preserve"> translation follows </w:t>
      </w:r>
      <w:r w:rsidR="00F42132">
        <w:rPr>
          <w:rFonts w:ascii="Times New Roman" w:hAnsi="Times New Roman"/>
          <w:sz w:val="24"/>
          <w:szCs w:val="24"/>
        </w:rPr>
        <w:t>“</w:t>
      </w:r>
      <w:r w:rsidR="00F42132">
        <w:rPr>
          <w:rFonts w:ascii="Times New Roman" w:hAnsi="Times New Roman" w:hint="eastAsia"/>
          <w:sz w:val="24"/>
          <w:szCs w:val="24"/>
        </w:rPr>
        <w:t>internationalization</w:t>
      </w:r>
      <w:r w:rsidR="00F42132">
        <w:rPr>
          <w:rFonts w:ascii="Times New Roman" w:hAnsi="Times New Roman"/>
          <w:sz w:val="24"/>
          <w:szCs w:val="24"/>
        </w:rPr>
        <w:t>—</w:t>
      </w:r>
      <w:r w:rsidR="00F42132">
        <w:rPr>
          <w:rFonts w:ascii="Times New Roman" w:hAnsi="Times New Roman" w:hint="eastAsia"/>
          <w:sz w:val="24"/>
          <w:szCs w:val="24"/>
        </w:rPr>
        <w:t>localization</w:t>
      </w:r>
      <w:r w:rsidR="00762501">
        <w:rPr>
          <w:rFonts w:ascii="Times New Roman" w:hAnsi="Times New Roman"/>
          <w:sz w:val="24"/>
          <w:szCs w:val="24"/>
        </w:rPr>
        <w:t>—</w:t>
      </w:r>
      <w:r w:rsidR="00762501">
        <w:rPr>
          <w:rFonts w:ascii="Times New Roman" w:hAnsi="Times New Roman" w:hint="eastAsia"/>
          <w:sz w:val="24"/>
          <w:szCs w:val="24"/>
        </w:rPr>
        <w:t>translation</w:t>
      </w:r>
      <w:r w:rsidR="00762501">
        <w:rPr>
          <w:rFonts w:ascii="Times New Roman" w:hAnsi="Times New Roman"/>
          <w:sz w:val="24"/>
          <w:szCs w:val="24"/>
        </w:rPr>
        <w:t>—localization</w:t>
      </w:r>
      <w:r w:rsidR="00762501">
        <w:rPr>
          <w:rFonts w:ascii="Times New Roman" w:hAnsi="Times New Roman" w:hint="eastAsia"/>
          <w:sz w:val="24"/>
          <w:szCs w:val="24"/>
        </w:rPr>
        <w:t xml:space="preserve"> engineering and typesetting</w:t>
      </w:r>
      <w:r w:rsidR="00762501">
        <w:rPr>
          <w:rFonts w:ascii="Times New Roman" w:hAnsi="Times New Roman"/>
          <w:sz w:val="24"/>
          <w:szCs w:val="24"/>
        </w:rPr>
        <w:t>—</w:t>
      </w:r>
      <w:r w:rsidR="00762501">
        <w:rPr>
          <w:rFonts w:ascii="Times New Roman" w:hAnsi="Times New Roman" w:hint="eastAsia"/>
          <w:sz w:val="24"/>
          <w:szCs w:val="24"/>
        </w:rPr>
        <w:t>releasing in several languages</w:t>
      </w:r>
      <w:r w:rsidR="00762501">
        <w:rPr>
          <w:rFonts w:ascii="Times New Roman" w:hAnsi="Times New Roman"/>
          <w:sz w:val="24"/>
          <w:szCs w:val="24"/>
        </w:rPr>
        <w:t>”</w:t>
      </w:r>
      <w:r w:rsidR="00133BBB">
        <w:rPr>
          <w:rFonts w:ascii="Times New Roman" w:hAnsi="Times New Roman" w:hint="eastAsia"/>
          <w:sz w:val="24"/>
          <w:szCs w:val="24"/>
        </w:rPr>
        <w:t xml:space="preserve">. Comparing with traditional translation, content of </w:t>
      </w:r>
      <w:r w:rsidR="00133BBB">
        <w:rPr>
          <w:rFonts w:ascii="Times New Roman" w:hAnsi="Times New Roman"/>
          <w:sz w:val="24"/>
          <w:szCs w:val="24"/>
        </w:rPr>
        <w:t>localization</w:t>
      </w:r>
      <w:r w:rsidR="00133BBB">
        <w:rPr>
          <w:rFonts w:ascii="Times New Roman" w:hAnsi="Times New Roman" w:hint="eastAsia"/>
          <w:sz w:val="24"/>
          <w:szCs w:val="24"/>
        </w:rPr>
        <w:t xml:space="preserve"> translation is more complex and the role of </w:t>
      </w:r>
      <w:r w:rsidR="00133BBB">
        <w:rPr>
          <w:rFonts w:ascii="Times New Roman" w:hAnsi="Times New Roman"/>
          <w:sz w:val="24"/>
          <w:szCs w:val="24"/>
        </w:rPr>
        <w:t>translator</w:t>
      </w:r>
      <w:r w:rsidR="00133BBB">
        <w:rPr>
          <w:rFonts w:ascii="Times New Roman" w:hAnsi="Times New Roman" w:hint="eastAsia"/>
          <w:sz w:val="24"/>
          <w:szCs w:val="24"/>
        </w:rPr>
        <w:t xml:space="preserve"> is internationalization. </w:t>
      </w:r>
      <w:r w:rsidR="00133BBB">
        <w:rPr>
          <w:rFonts w:ascii="Times New Roman" w:hAnsi="Times New Roman"/>
          <w:sz w:val="24"/>
          <w:szCs w:val="24"/>
        </w:rPr>
        <w:t>T</w:t>
      </w:r>
      <w:r w:rsidR="00133BBB">
        <w:rPr>
          <w:rFonts w:ascii="Times New Roman" w:hAnsi="Times New Roman" w:hint="eastAsia"/>
          <w:sz w:val="24"/>
          <w:szCs w:val="24"/>
        </w:rPr>
        <w:t xml:space="preserve">he purpose of </w:t>
      </w:r>
      <w:r w:rsidR="00133BBB">
        <w:rPr>
          <w:rFonts w:ascii="Times New Roman" w:hAnsi="Times New Roman"/>
          <w:sz w:val="24"/>
          <w:szCs w:val="24"/>
        </w:rPr>
        <w:t>internationalization</w:t>
      </w:r>
      <w:r w:rsidR="00133BBB">
        <w:rPr>
          <w:rFonts w:ascii="Times New Roman" w:hAnsi="Times New Roman" w:hint="eastAsia"/>
          <w:sz w:val="24"/>
          <w:szCs w:val="24"/>
        </w:rPr>
        <w:t xml:space="preserve"> is making </w:t>
      </w:r>
      <w:r w:rsidR="00DA6AA4">
        <w:rPr>
          <w:rFonts w:ascii="Times New Roman" w:hAnsi="Times New Roman" w:hint="eastAsia"/>
          <w:sz w:val="24"/>
          <w:szCs w:val="24"/>
        </w:rPr>
        <w:t>products suit habits of various languages and cultures instead of redesigning products in accordance with different language</w:t>
      </w:r>
      <w:r w:rsidR="003E608E">
        <w:rPr>
          <w:rFonts w:ascii="Times New Roman" w:hAnsi="Times New Roman" w:hint="eastAsia"/>
          <w:sz w:val="24"/>
          <w:szCs w:val="24"/>
        </w:rPr>
        <w:t>s</w:t>
      </w:r>
      <w:r w:rsidR="003F0008">
        <w:rPr>
          <w:rFonts w:ascii="Times New Roman" w:hAnsi="Times New Roman" w:hint="eastAsia"/>
          <w:sz w:val="24"/>
          <w:szCs w:val="24"/>
        </w:rPr>
        <w:t xml:space="preserve">. </w:t>
      </w:r>
      <w:r w:rsidR="003F0008">
        <w:rPr>
          <w:rFonts w:ascii="Times New Roman" w:hAnsi="Times New Roman"/>
          <w:sz w:val="24"/>
          <w:szCs w:val="24"/>
        </w:rPr>
        <w:t>M</w:t>
      </w:r>
      <w:r w:rsidR="003F0008">
        <w:rPr>
          <w:rFonts w:ascii="Times New Roman" w:hAnsi="Times New Roman" w:hint="eastAsia"/>
          <w:sz w:val="24"/>
          <w:szCs w:val="24"/>
        </w:rPr>
        <w:t xml:space="preserve">eanwhile </w:t>
      </w:r>
      <w:r w:rsidR="00BF622D">
        <w:rPr>
          <w:rFonts w:ascii="Times New Roman" w:hAnsi="Times New Roman" w:hint="eastAsia"/>
          <w:sz w:val="24"/>
          <w:szCs w:val="24"/>
        </w:rPr>
        <w:t xml:space="preserve">translation assisted tools are widely used during </w:t>
      </w:r>
      <w:r w:rsidR="001A74B8">
        <w:rPr>
          <w:rFonts w:ascii="Times New Roman" w:hAnsi="Times New Roman"/>
          <w:sz w:val="24"/>
          <w:szCs w:val="24"/>
        </w:rPr>
        <w:t>translation</w:t>
      </w:r>
      <w:r w:rsidR="001A74B8">
        <w:rPr>
          <w:rFonts w:ascii="Times New Roman" w:hAnsi="Times New Roman" w:hint="eastAsia"/>
          <w:sz w:val="24"/>
          <w:szCs w:val="24"/>
        </w:rPr>
        <w:t xml:space="preserve">. </w:t>
      </w:r>
      <w:r w:rsidR="001A74B8">
        <w:rPr>
          <w:rFonts w:ascii="Times New Roman" w:hAnsi="Times New Roman"/>
          <w:sz w:val="24"/>
          <w:szCs w:val="24"/>
        </w:rPr>
        <w:t>A</w:t>
      </w:r>
      <w:r w:rsidR="001A74B8">
        <w:rPr>
          <w:rFonts w:ascii="Times New Roman" w:hAnsi="Times New Roman" w:hint="eastAsia"/>
          <w:sz w:val="24"/>
          <w:szCs w:val="24"/>
        </w:rPr>
        <w:t>nother difference is translation standard</w:t>
      </w:r>
      <w:r w:rsidR="00F56E3C">
        <w:rPr>
          <w:rFonts w:ascii="Times New Roman" w:hAnsi="Times New Roman" w:hint="eastAsia"/>
          <w:sz w:val="24"/>
          <w:szCs w:val="24"/>
        </w:rPr>
        <w:t xml:space="preserve">, </w:t>
      </w:r>
      <w:r w:rsidR="00F56E3C">
        <w:rPr>
          <w:rFonts w:ascii="Times New Roman" w:hAnsi="Times New Roman"/>
          <w:sz w:val="24"/>
          <w:szCs w:val="24"/>
        </w:rPr>
        <w:t>localization</w:t>
      </w:r>
      <w:r w:rsidR="00F56E3C">
        <w:rPr>
          <w:rFonts w:ascii="Times New Roman" w:hAnsi="Times New Roman" w:hint="eastAsia"/>
          <w:sz w:val="24"/>
          <w:szCs w:val="24"/>
        </w:rPr>
        <w:t xml:space="preserve"> translation obeys </w:t>
      </w:r>
      <w:r w:rsidR="001644DB">
        <w:rPr>
          <w:rFonts w:ascii="Times New Roman" w:hAnsi="Times New Roman" w:hint="eastAsia"/>
          <w:sz w:val="24"/>
          <w:szCs w:val="24"/>
        </w:rPr>
        <w:t>norms strictly. In 1988, LISA released the first standard</w:t>
      </w:r>
      <w:r w:rsidR="00667AFA">
        <w:rPr>
          <w:rFonts w:ascii="Times New Roman" w:hAnsi="Times New Roman" w:hint="eastAsia"/>
          <w:sz w:val="24"/>
          <w:szCs w:val="24"/>
        </w:rPr>
        <w:t xml:space="preserve"> </w:t>
      </w:r>
      <w:r w:rsidR="00667AFA">
        <w:rPr>
          <w:rFonts w:ascii="Times New Roman" w:hAnsi="Times New Roman"/>
          <w:sz w:val="24"/>
          <w:szCs w:val="24"/>
        </w:rPr>
        <w:t>“</w:t>
      </w:r>
      <w:r w:rsidR="00667AFA">
        <w:rPr>
          <w:rFonts w:ascii="Times New Roman" w:hAnsi="Times New Roman" w:hint="eastAsia"/>
          <w:sz w:val="24"/>
          <w:szCs w:val="24"/>
        </w:rPr>
        <w:t>TMX</w:t>
      </w:r>
      <w:r w:rsidR="00667AFA">
        <w:rPr>
          <w:rFonts w:ascii="Times New Roman" w:hAnsi="Times New Roman"/>
          <w:sz w:val="24"/>
          <w:szCs w:val="24"/>
        </w:rPr>
        <w:t>”</w:t>
      </w:r>
      <w:r w:rsidR="00667AFA">
        <w:rPr>
          <w:rFonts w:ascii="Times New Roman" w:hAnsi="Times New Roman" w:hint="eastAsia"/>
          <w:sz w:val="24"/>
          <w:szCs w:val="24"/>
        </w:rPr>
        <w:t xml:space="preserve"> for data exchange.</w:t>
      </w:r>
      <w:r w:rsidR="00133BBB">
        <w:rPr>
          <w:rFonts w:ascii="Times New Roman" w:hAnsi="Times New Roman" w:hint="eastAsia"/>
          <w:sz w:val="24"/>
          <w:szCs w:val="24"/>
        </w:rPr>
        <w:t xml:space="preserve"> </w:t>
      </w:r>
      <w:r w:rsidR="006A69BD">
        <w:rPr>
          <w:rFonts w:ascii="Times New Roman" w:hAnsi="Times New Roman" w:hint="eastAsia"/>
          <w:sz w:val="24"/>
          <w:szCs w:val="24"/>
        </w:rPr>
        <w:t>(Wang Chuanying, Lu Rui, 2014</w:t>
      </w:r>
      <w:r w:rsidR="00922195">
        <w:rPr>
          <w:rFonts w:ascii="Times New Roman" w:hAnsi="Times New Roman" w:hint="eastAsia"/>
          <w:sz w:val="24"/>
          <w:szCs w:val="24"/>
        </w:rPr>
        <w:t>:72</w:t>
      </w:r>
      <w:r w:rsidR="006A69BD">
        <w:rPr>
          <w:rFonts w:ascii="Times New Roman" w:hAnsi="Times New Roman" w:hint="eastAsia"/>
          <w:sz w:val="24"/>
          <w:szCs w:val="24"/>
        </w:rPr>
        <w:t>)</w:t>
      </w:r>
      <w:r w:rsidR="001644DB">
        <w:rPr>
          <w:rFonts w:ascii="Times New Roman" w:hAnsi="Times New Roman" w:hint="eastAsia"/>
          <w:sz w:val="24"/>
          <w:szCs w:val="24"/>
        </w:rPr>
        <w:t xml:space="preserve"> </w:t>
      </w:r>
      <w:r w:rsidR="000A2DA8">
        <w:rPr>
          <w:rFonts w:ascii="Times New Roman" w:hAnsi="Times New Roman" w:hint="eastAsia"/>
          <w:sz w:val="24"/>
          <w:szCs w:val="24"/>
        </w:rPr>
        <w:t xml:space="preserve">These four aspects are main difference between traditional translation and </w:t>
      </w:r>
      <w:r w:rsidR="000A2DA8">
        <w:rPr>
          <w:rFonts w:ascii="Times New Roman" w:hAnsi="Times New Roman"/>
          <w:sz w:val="24"/>
          <w:szCs w:val="24"/>
        </w:rPr>
        <w:t>localization</w:t>
      </w:r>
      <w:r w:rsidR="000A2DA8">
        <w:rPr>
          <w:rFonts w:ascii="Times New Roman" w:hAnsi="Times New Roman" w:hint="eastAsia"/>
          <w:sz w:val="24"/>
          <w:szCs w:val="24"/>
        </w:rPr>
        <w:t xml:space="preserve"> translation. </w:t>
      </w:r>
    </w:p>
    <w:p w:rsidR="00721D6E" w:rsidRDefault="00721D6E" w:rsidP="00721D6E">
      <w:pPr>
        <w:spacing w:line="400" w:lineRule="exact"/>
        <w:ind w:firstLineChars="200" w:firstLine="480"/>
        <w:rPr>
          <w:rFonts w:ascii="Times New Roman" w:eastAsia="黑体" w:hAnsi="Times New Roman"/>
          <w:sz w:val="24"/>
          <w:szCs w:val="24"/>
        </w:rPr>
      </w:pPr>
      <w:r>
        <w:rPr>
          <w:rFonts w:ascii="Times New Roman" w:eastAsia="黑体" w:hAnsi="Times New Roman" w:hint="eastAsia"/>
          <w:sz w:val="24"/>
          <w:szCs w:val="24"/>
        </w:rPr>
        <w:t xml:space="preserve">According to the SVB IEO Report 2014, for example in America, half American companies have </w:t>
      </w:r>
      <w:r>
        <w:rPr>
          <w:rFonts w:ascii="Times New Roman" w:eastAsia="黑体" w:hAnsi="Times New Roman"/>
          <w:sz w:val="24"/>
          <w:szCs w:val="24"/>
        </w:rPr>
        <w:t>business</w:t>
      </w:r>
      <w:r>
        <w:rPr>
          <w:rFonts w:ascii="Times New Roman" w:eastAsia="黑体" w:hAnsi="Times New Roman" w:hint="eastAsia"/>
          <w:sz w:val="24"/>
          <w:szCs w:val="24"/>
        </w:rPr>
        <w:t xml:space="preserve"> abroad. In 2005, if one company wants to cover more than 90% online users, they need to translate and localize the website using 25 languages. It is predicted that 48 languages will be required in 2020. </w:t>
      </w:r>
      <w:r>
        <w:rPr>
          <w:rFonts w:ascii="Times New Roman" w:eastAsia="黑体" w:hAnsi="Times New Roman"/>
          <w:sz w:val="24"/>
          <w:szCs w:val="24"/>
        </w:rPr>
        <w:t>N</w:t>
      </w:r>
      <w:r>
        <w:rPr>
          <w:rFonts w:ascii="Times New Roman" w:eastAsia="黑体" w:hAnsi="Times New Roman" w:hint="eastAsia"/>
          <w:sz w:val="24"/>
          <w:szCs w:val="24"/>
        </w:rPr>
        <w:t xml:space="preserve">ow we are living in the age of huge amount of information, while less than 0.00000067% contents have been translated and localized. From 13 languages in 2001, 21 languages in 2013 to 48 languages in 2020, companies need more translate using more languages to reach 90% of consumers. Among venture-backed private companies and clubs of tech outfits valued at USD $ 1 billion or more, top </w:t>
      </w:r>
      <w:r w:rsidR="00F60E86">
        <w:rPr>
          <w:rFonts w:ascii="Times New Roman" w:eastAsia="黑体" w:hAnsi="Times New Roman" w:hint="eastAsia"/>
          <w:sz w:val="24"/>
          <w:szCs w:val="24"/>
        </w:rPr>
        <w:t>eight</w:t>
      </w:r>
      <w:r>
        <w:rPr>
          <w:rFonts w:ascii="Times New Roman" w:eastAsia="黑体" w:hAnsi="Times New Roman" w:hint="eastAsia"/>
          <w:sz w:val="24"/>
          <w:szCs w:val="24"/>
        </w:rPr>
        <w:t xml:space="preserve"> multilingual companies (Tinder, Uber, Jawbone, Box, Pinterest, Airbnb, Dropbox and Snapchat) are all from America. 53% of Asian companies only use one language. </w:t>
      </w:r>
      <w:r>
        <w:rPr>
          <w:rFonts w:ascii="Times New Roman" w:eastAsia="黑体" w:hAnsi="Times New Roman"/>
          <w:sz w:val="24"/>
          <w:szCs w:val="24"/>
        </w:rPr>
        <w:t>A</w:t>
      </w:r>
      <w:r>
        <w:rPr>
          <w:rFonts w:ascii="Times New Roman" w:eastAsia="黑体" w:hAnsi="Times New Roman" w:hint="eastAsia"/>
          <w:sz w:val="24"/>
          <w:szCs w:val="24"/>
        </w:rPr>
        <w:t xml:space="preserve">verage number of localization language for American companies is 9.4, while Asian is 2.3. For most Asian companies, localization is a necessary but not sufficient condition for internationalization. </w:t>
      </w:r>
      <w:r>
        <w:rPr>
          <w:rFonts w:ascii="Times New Roman" w:eastAsia="黑体" w:hAnsi="Times New Roman"/>
          <w:sz w:val="24"/>
          <w:szCs w:val="24"/>
        </w:rPr>
        <w:t>C</w:t>
      </w:r>
      <w:r>
        <w:rPr>
          <w:rFonts w:ascii="Times New Roman" w:eastAsia="黑体" w:hAnsi="Times New Roman" w:hint="eastAsia"/>
          <w:sz w:val="24"/>
          <w:szCs w:val="24"/>
        </w:rPr>
        <w:t xml:space="preserve">ompared with American companies, our companies should pay more attention to localization to gain more market share worldwide. </w:t>
      </w:r>
    </w:p>
    <w:p w:rsidR="00922195" w:rsidRDefault="00922195" w:rsidP="00721D6E">
      <w:pPr>
        <w:spacing w:line="400" w:lineRule="exact"/>
        <w:ind w:firstLineChars="200" w:firstLine="480"/>
        <w:rPr>
          <w:rFonts w:ascii="Times New Roman" w:eastAsia="黑体" w:hAnsi="Times New Roman"/>
          <w:sz w:val="24"/>
          <w:szCs w:val="24"/>
        </w:rPr>
      </w:pPr>
    </w:p>
    <w:p w:rsidR="00AD4A04" w:rsidRDefault="00AD4A04" w:rsidP="0051652D">
      <w:pPr>
        <w:rPr>
          <w:rFonts w:ascii="Times New Roman" w:hAnsi="Times New Roman"/>
          <w:sz w:val="24"/>
          <w:szCs w:val="24"/>
        </w:rPr>
      </w:pPr>
    </w:p>
    <w:p w:rsidR="00AD4A04" w:rsidRDefault="00AD4A04" w:rsidP="0051652D">
      <w:pPr>
        <w:rPr>
          <w:rFonts w:ascii="Times New Roman" w:hAnsi="Times New Roman"/>
          <w:sz w:val="24"/>
          <w:szCs w:val="24"/>
        </w:rPr>
      </w:pPr>
    </w:p>
    <w:p w:rsidR="00AD4A04" w:rsidRDefault="00AD4A04" w:rsidP="0051652D">
      <w:pPr>
        <w:rPr>
          <w:rFonts w:ascii="Times New Roman" w:hAnsi="Times New Roman"/>
          <w:sz w:val="24"/>
          <w:szCs w:val="24"/>
        </w:rPr>
      </w:pPr>
    </w:p>
    <w:p w:rsidR="00AD4A04" w:rsidRDefault="00AD4A04" w:rsidP="0051652D">
      <w:pPr>
        <w:rPr>
          <w:rFonts w:ascii="Times New Roman" w:hAnsi="Times New Roman"/>
          <w:sz w:val="24"/>
          <w:szCs w:val="24"/>
        </w:rPr>
      </w:pPr>
    </w:p>
    <w:p w:rsidR="00AD4A04" w:rsidRDefault="00AD4A04" w:rsidP="0051652D">
      <w:pPr>
        <w:rPr>
          <w:rFonts w:ascii="Times New Roman" w:hAnsi="Times New Roman"/>
          <w:sz w:val="24"/>
          <w:szCs w:val="24"/>
        </w:rPr>
      </w:pPr>
    </w:p>
    <w:p w:rsidR="00F60E86" w:rsidRDefault="00F60E86" w:rsidP="0051652D">
      <w:pPr>
        <w:rPr>
          <w:rFonts w:ascii="Times New Roman" w:hAnsi="Times New Roman"/>
          <w:sz w:val="24"/>
          <w:szCs w:val="24"/>
        </w:rPr>
      </w:pPr>
    </w:p>
    <w:p w:rsidR="00F60E86" w:rsidRDefault="00C3327D" w:rsidP="0051652D">
      <w:pPr>
        <w:rPr>
          <w:rFonts w:ascii="Times New Roman" w:hAnsi="Times New Roman"/>
          <w:sz w:val="24"/>
          <w:szCs w:val="24"/>
        </w:rPr>
      </w:pPr>
      <w:r>
        <w:rPr>
          <w:rFonts w:ascii="Times New Roman" w:hAnsi="Times New Roman"/>
          <w:noProof/>
          <w:sz w:val="24"/>
          <w:szCs w:val="24"/>
        </w:rPr>
        <w:lastRenderedPageBreak/>
        <w:pict>
          <v:group id="_x0000_s1120" style="position:absolute;left:0;text-align:left;margin-left:2.65pt;margin-top:-.15pt;width:403.2pt;height:238.45pt;z-index:251693056" coordorigin="2091,7789" coordsize="7826,4769">
            <v:shapetype id="_x0000_t202" coordsize="21600,21600" o:spt="202" path="m,l,21600r21600,l21600,xe">
              <v:stroke joinstyle="miter"/>
              <v:path gradientshapeok="t" o:connecttype="rect"/>
            </v:shapetype>
            <v:shape id="_x0000_s1121" type="#_x0000_t202" style="position:absolute;left:2091;top:11769;width:7826;height:789" stroked="f">
              <v:textbox style="mso-next-textbox:#_x0000_s1121">
                <w:txbxContent>
                  <w:p w:rsidR="00CB48A3" w:rsidRDefault="00CB48A3" w:rsidP="00EB4DDF">
                    <w:pPr>
                      <w:ind w:left="2415" w:hangingChars="1150" w:hanging="2415"/>
                    </w:pPr>
                    <w:r w:rsidRPr="00543F13">
                      <w:rPr>
                        <w:rFonts w:ascii="Times New Roman" w:hAnsi="Times New Roman"/>
                      </w:rPr>
                      <w:t>Figure</w:t>
                    </w:r>
                    <w:r>
                      <w:rPr>
                        <w:rFonts w:ascii="Times New Roman" w:hAnsi="Times New Roman" w:hint="eastAsia"/>
                      </w:rPr>
                      <w:t xml:space="preserve"> 12</w:t>
                    </w:r>
                    <w:r w:rsidRPr="00543F13">
                      <w:rPr>
                        <w:rFonts w:ascii="Times New Roman" w:hAnsi="Times New Roman"/>
                      </w:rPr>
                      <w:t xml:space="preserve">   </w:t>
                    </w:r>
                    <w:r>
                      <w:rPr>
                        <w:rFonts w:ascii="Times New Roman" w:hAnsi="Times New Roman" w:hint="eastAsia"/>
                      </w:rPr>
                      <w:t>The role of translation, globalization and localization described by Zhou Xinghua, teacher in Ludong University</w:t>
                    </w:r>
                  </w:p>
                </w:txbxContent>
              </v:textbox>
            </v:shape>
            <v:group id="_x0000_s1122" style="position:absolute;left:2467;top:7789;width:6636;height:3980" coordorigin="2467,7789" coordsize="6636,3980">
              <v:group id="_x0000_s1123" style="position:absolute;left:2467;top:7789;width:6636;height:3980" coordorigin="2467,7789" coordsize="6636,3980">
                <v:group id="_x0000_s1124" style="position:absolute;left:2467;top:7789;width:6636;height:3980" coordorigin="2467,7789" coordsize="6636,3980">
                  <v:group id="_x0000_s1125" style="position:absolute;left:2467;top:7789;width:6636;height:3980" coordorigin="2467,7789" coordsize="6636,3980">
                    <v:group id="_x0000_s1126" style="position:absolute;left:2467;top:7789;width:6636;height:3980" coordorigin="2467,7789" coordsize="6636,3980">
                      <v:group id="_x0000_s1127" style="position:absolute;left:2467;top:7789;width:6636;height:3980" coordorigin="2467,8178" coordsize="6636,3431">
                        <v:group id="_x0000_s1128" style="position:absolute;left:2467;top:8178;width:6636;height:3431" coordorigin="2467,8178" coordsize="6636,3431">
                          <v:group id="_x0000_s1129" style="position:absolute;left:2467;top:8178;width:6636;height:3431" coordorigin="2467,8178" coordsize="6636,3431">
                            <v:oval id="_x0000_s1130" style="position:absolute;left:2467;top:8178;width:6636;height:3431">
                              <v:textbox style="mso-next-textbox:#_x0000_s1130">
                                <w:txbxContent>
                                  <w:p w:rsidR="00CB48A3" w:rsidRDefault="00CB48A3" w:rsidP="0051652D"/>
                                </w:txbxContent>
                              </v:textbox>
                            </v:oval>
                            <v:rect id="_x0000_s1131" style="position:absolute;left:4207;top:8767;width:3381;height:1678"/>
                            <v:rect id="_x0000_s1132" style="position:absolute;left:4633;top:8866;width:2655;height:664">
                              <v:textbox style="mso-next-textbox:#_x0000_s1132">
                                <w:txbxContent>
                                  <w:p w:rsidR="00CB48A3" w:rsidRPr="004A2CC6" w:rsidRDefault="00CB48A3" w:rsidP="00C75C8D">
                                    <w:pPr>
                                      <w:ind w:firstLineChars="100" w:firstLine="150"/>
                                      <w:rPr>
                                        <w:rFonts w:ascii="Times New Roman" w:hAnsi="Times New Roman"/>
                                        <w:sz w:val="15"/>
                                        <w:szCs w:val="15"/>
                                      </w:rPr>
                                    </w:pPr>
                                    <w:r w:rsidRPr="004A2CC6">
                                      <w:rPr>
                                        <w:rFonts w:ascii="Times New Roman" w:hAnsi="Times New Roman"/>
                                        <w:sz w:val="15"/>
                                        <w:szCs w:val="15"/>
                                      </w:rPr>
                                      <w:t>Localization</w:t>
                                    </w:r>
                                  </w:p>
                                </w:txbxContent>
                              </v:textbox>
                            </v:rect>
                            <v:roundrect id="_x0000_s1133" style="position:absolute;left:4833;top:9530;width:2079;height:638" arcsize="10923f">
                              <v:textbox style="mso-next-textbox:#_x0000_s1133">
                                <w:txbxContent>
                                  <w:p w:rsidR="00CB48A3" w:rsidRPr="004A2CC6" w:rsidRDefault="00CB48A3" w:rsidP="00C75C8D">
                                    <w:pPr>
                                      <w:ind w:firstLineChars="200" w:firstLine="300"/>
                                      <w:rPr>
                                        <w:rFonts w:ascii="Times New Roman" w:hAnsi="Times New Roman"/>
                                        <w:sz w:val="15"/>
                                        <w:szCs w:val="15"/>
                                      </w:rPr>
                                    </w:pPr>
                                    <w:r w:rsidRPr="004A2CC6">
                                      <w:rPr>
                                        <w:rFonts w:ascii="Times New Roman" w:hAnsi="Times New Roman"/>
                                        <w:sz w:val="15"/>
                                        <w:szCs w:val="15"/>
                                      </w:rPr>
                                      <w:t>Internationalization</w:t>
                                    </w:r>
                                  </w:p>
                                </w:txbxContent>
                              </v:textbox>
                            </v:roundrect>
                            <v:oval id="_x0000_s1134" style="position:absolute;left:5785;top:8942;width:1352;height:501">
                              <v:textbox style="mso-next-textbox:#_x0000_s1134">
                                <w:txbxContent>
                                  <w:p w:rsidR="00CB48A3" w:rsidRPr="004A2CC6" w:rsidRDefault="00CB48A3" w:rsidP="0051652D">
                                    <w:pPr>
                                      <w:rPr>
                                        <w:rFonts w:ascii="Times New Roman" w:hAnsi="Times New Roman"/>
                                        <w:sz w:val="15"/>
                                        <w:szCs w:val="15"/>
                                      </w:rPr>
                                    </w:pPr>
                                    <w:r w:rsidRPr="004A2CC6">
                                      <w:rPr>
                                        <w:rFonts w:ascii="Times New Roman" w:hAnsi="Times New Roman"/>
                                        <w:sz w:val="15"/>
                                        <w:szCs w:val="15"/>
                                      </w:rPr>
                                      <w:t>Translation</w:t>
                                    </w:r>
                                  </w:p>
                                </w:txbxContent>
                              </v:textbox>
                            </v:oval>
                          </v:group>
                          <v:shape id="_x0000_s1135" type="#_x0000_t202" style="position:absolute;left:3030;top:9002;width:1002;height:525" stroked="f">
                            <v:textbox style="mso-next-textbox:#_x0000_s1135">
                              <w:txbxContent>
                                <w:p w:rsidR="00CB48A3" w:rsidRPr="004A2CC6" w:rsidRDefault="00CB48A3" w:rsidP="0051652D">
                                  <w:pPr>
                                    <w:rPr>
                                      <w:rFonts w:ascii="Times New Roman" w:hAnsi="Times New Roman"/>
                                      <w:sz w:val="15"/>
                                      <w:szCs w:val="15"/>
                                    </w:rPr>
                                  </w:pPr>
                                  <w:r w:rsidRPr="004A2CC6">
                                    <w:rPr>
                                      <w:rFonts w:ascii="Times New Roman" w:hAnsi="Times New Roman"/>
                                      <w:sz w:val="15"/>
                                      <w:szCs w:val="15"/>
                                    </w:rPr>
                                    <w:t>Marketing</w:t>
                                  </w:r>
                                </w:p>
                              </w:txbxContent>
                            </v:textbox>
                          </v:shape>
                        </v:group>
                        <v:shape id="_x0000_s1136" type="#_x0000_t202" style="position:absolute;left:3030;top:9668;width:927;height:564" stroked="f">
                          <v:textbox style="mso-next-textbox:#_x0000_s1136">
                            <w:txbxContent>
                              <w:p w:rsidR="00CB48A3" w:rsidRPr="004A2CC6" w:rsidRDefault="00CB48A3" w:rsidP="0051652D">
                                <w:pPr>
                                  <w:rPr>
                                    <w:rFonts w:ascii="Times New Roman" w:hAnsi="Times New Roman"/>
                                    <w:sz w:val="15"/>
                                    <w:szCs w:val="15"/>
                                  </w:rPr>
                                </w:pPr>
                                <w:r w:rsidRPr="004A2CC6">
                                  <w:rPr>
                                    <w:rFonts w:ascii="Times New Roman" w:hAnsi="Times New Roman"/>
                                    <w:sz w:val="15"/>
                                    <w:szCs w:val="15"/>
                                  </w:rPr>
                                  <w:t>Legal</w:t>
                                </w:r>
                              </w:p>
                            </w:txbxContent>
                          </v:textbox>
                        </v:shape>
                      </v:group>
                      <v:shape id="_x0000_s1137" type="#_x0000_t202" style="position:absolute;left:4307;top:10658;width:1553;height:425" stroked="f">
                        <v:textbox style="mso-next-textbox:#_x0000_s1137">
                          <w:txbxContent>
                            <w:p w:rsidR="00CB48A3" w:rsidRPr="004A2CC6" w:rsidRDefault="00CB48A3" w:rsidP="0051652D">
                              <w:pPr>
                                <w:rPr>
                                  <w:rFonts w:ascii="Times New Roman" w:hAnsi="Times New Roman"/>
                                  <w:sz w:val="15"/>
                                  <w:szCs w:val="15"/>
                                </w:rPr>
                              </w:pPr>
                              <w:r w:rsidRPr="004A2CC6">
                                <w:rPr>
                                  <w:rFonts w:ascii="Times New Roman" w:hAnsi="Times New Roman"/>
                                  <w:sz w:val="15"/>
                                  <w:szCs w:val="15"/>
                                </w:rPr>
                                <w:t>Fulfillment</w:t>
                              </w:r>
                            </w:p>
                          </w:txbxContent>
                        </v:textbox>
                      </v:shape>
                    </v:group>
                    <v:shape id="_x0000_s1138" type="#_x0000_t202" style="position:absolute;left:5973;top:10658;width:1615;height:526" stroked="f">
                      <v:textbox style="mso-next-textbox:#_x0000_s1138">
                        <w:txbxContent>
                          <w:p w:rsidR="00CB48A3" w:rsidRPr="004A2CC6" w:rsidRDefault="00CB48A3" w:rsidP="0051652D">
                            <w:pPr>
                              <w:rPr>
                                <w:rFonts w:ascii="Times New Roman" w:hAnsi="Times New Roman"/>
                                <w:sz w:val="15"/>
                                <w:szCs w:val="15"/>
                              </w:rPr>
                            </w:pPr>
                            <w:r w:rsidRPr="004A2CC6">
                              <w:rPr>
                                <w:rFonts w:ascii="Times New Roman" w:hAnsi="Times New Roman"/>
                                <w:sz w:val="15"/>
                                <w:szCs w:val="15"/>
                              </w:rPr>
                              <w:t>Taxation</w:t>
                            </w:r>
                          </w:p>
                        </w:txbxContent>
                      </v:textbox>
                    </v:shape>
                  </v:group>
                  <v:shape id="_x0000_s1139" type="#_x0000_t202" style="position:absolute;left:7137;top:10658;width:1052;height:425" stroked="f">
                    <v:textbox style="mso-next-textbox:#_x0000_s1139">
                      <w:txbxContent>
                        <w:p w:rsidR="00CB48A3" w:rsidRPr="004A2CC6" w:rsidRDefault="00CB48A3" w:rsidP="0051652D">
                          <w:pPr>
                            <w:rPr>
                              <w:rFonts w:ascii="Times New Roman" w:hAnsi="Times New Roman"/>
                              <w:sz w:val="15"/>
                              <w:szCs w:val="15"/>
                            </w:rPr>
                          </w:pPr>
                          <w:r w:rsidRPr="004A2CC6">
                            <w:rPr>
                              <w:rFonts w:ascii="Times New Roman" w:hAnsi="Times New Roman"/>
                              <w:sz w:val="15"/>
                              <w:szCs w:val="15"/>
                            </w:rPr>
                            <w:t>Support</w:t>
                          </w:r>
                        </w:p>
                      </w:txbxContent>
                    </v:textbox>
                  </v:shape>
                </v:group>
                <v:shape id="_x0000_s1140" type="#_x0000_t202" style="position:absolute;left:7851;top:9380;width:964;height:626" stroked="f">
                  <v:textbox style="mso-next-textbox:#_x0000_s1140">
                    <w:txbxContent>
                      <w:p w:rsidR="00CB48A3" w:rsidRPr="004A2CC6" w:rsidRDefault="00CB48A3" w:rsidP="0051652D">
                        <w:pPr>
                          <w:rPr>
                            <w:rFonts w:ascii="Times New Roman" w:hAnsi="Times New Roman"/>
                            <w:sz w:val="15"/>
                            <w:szCs w:val="15"/>
                          </w:rPr>
                        </w:pPr>
                        <w:r w:rsidRPr="004A2CC6">
                          <w:rPr>
                            <w:rFonts w:ascii="Times New Roman" w:hAnsi="Times New Roman"/>
                            <w:sz w:val="15"/>
                            <w:szCs w:val="15"/>
                          </w:rPr>
                          <w:t>Sales</w:t>
                        </w:r>
                      </w:p>
                    </w:txbxContent>
                  </v:textbox>
                </v:shape>
              </v:group>
              <v:shape id="_x0000_s1141" type="#_x0000_t202" style="position:absolute;left:4908;top:7928;width:1879;height:475" stroked="f">
                <v:textbox style="mso-next-textbox:#_x0000_s1141">
                  <w:txbxContent>
                    <w:p w:rsidR="00CB48A3" w:rsidRPr="0016681F" w:rsidRDefault="00CB48A3" w:rsidP="0051652D">
                      <w:pPr>
                        <w:rPr>
                          <w:rFonts w:ascii="Times New Roman" w:hAnsi="Times New Roman"/>
                          <w:sz w:val="15"/>
                          <w:szCs w:val="15"/>
                        </w:rPr>
                      </w:pPr>
                      <w:r w:rsidRPr="0016681F">
                        <w:rPr>
                          <w:rFonts w:ascii="Times New Roman" w:hAnsi="Times New Roman"/>
                        </w:rPr>
                        <w:t>Globalization</w:t>
                      </w:r>
                    </w:p>
                  </w:txbxContent>
                </v:textbox>
              </v:shape>
            </v:group>
          </v:group>
        </w:pict>
      </w:r>
    </w:p>
    <w:p w:rsidR="00F60E86" w:rsidRDefault="00F60E86" w:rsidP="0051652D">
      <w:pPr>
        <w:rPr>
          <w:rFonts w:ascii="Times New Roman" w:hAnsi="Times New Roman"/>
          <w:sz w:val="24"/>
          <w:szCs w:val="24"/>
        </w:rPr>
      </w:pPr>
    </w:p>
    <w:p w:rsidR="00F60E86" w:rsidRDefault="00F60E86" w:rsidP="0051652D">
      <w:pPr>
        <w:rPr>
          <w:rFonts w:ascii="Times New Roman" w:hAnsi="Times New Roman"/>
          <w:sz w:val="24"/>
          <w:szCs w:val="24"/>
        </w:rPr>
      </w:pPr>
    </w:p>
    <w:p w:rsidR="00F60E86" w:rsidRDefault="00F60E86" w:rsidP="0051652D">
      <w:pPr>
        <w:rPr>
          <w:rFonts w:ascii="Times New Roman" w:hAnsi="Times New Roman"/>
          <w:sz w:val="24"/>
          <w:szCs w:val="24"/>
        </w:rPr>
      </w:pPr>
    </w:p>
    <w:p w:rsidR="00721D6E" w:rsidRDefault="00721D6E" w:rsidP="0051652D">
      <w:pPr>
        <w:rPr>
          <w:rFonts w:ascii="Times New Roman" w:hAnsi="Times New Roman"/>
          <w:sz w:val="24"/>
          <w:szCs w:val="24"/>
        </w:rPr>
      </w:pPr>
    </w:p>
    <w:p w:rsidR="0051652D" w:rsidRDefault="0051652D" w:rsidP="0051652D">
      <w:pPr>
        <w:rPr>
          <w:rFonts w:ascii="Times New Roman" w:hAnsi="Times New Roman"/>
          <w:sz w:val="24"/>
          <w:szCs w:val="24"/>
        </w:rPr>
      </w:pPr>
    </w:p>
    <w:p w:rsidR="0051652D" w:rsidRDefault="0051652D" w:rsidP="0051652D">
      <w:pPr>
        <w:rPr>
          <w:rFonts w:ascii="Times New Roman" w:hAnsi="Times New Roman"/>
          <w:sz w:val="24"/>
          <w:szCs w:val="24"/>
        </w:rPr>
      </w:pPr>
    </w:p>
    <w:p w:rsidR="0051652D" w:rsidRDefault="0051652D" w:rsidP="0051652D">
      <w:pPr>
        <w:rPr>
          <w:rFonts w:ascii="Times New Roman" w:hAnsi="Times New Roman"/>
          <w:sz w:val="24"/>
          <w:szCs w:val="24"/>
        </w:rPr>
      </w:pPr>
    </w:p>
    <w:p w:rsidR="0051652D" w:rsidRDefault="0051652D" w:rsidP="0051652D">
      <w:pPr>
        <w:rPr>
          <w:rFonts w:ascii="Times New Roman" w:hAnsi="Times New Roman"/>
          <w:sz w:val="24"/>
          <w:szCs w:val="24"/>
        </w:rPr>
      </w:pPr>
    </w:p>
    <w:p w:rsidR="0051652D" w:rsidRDefault="0051652D" w:rsidP="0051652D">
      <w:pPr>
        <w:rPr>
          <w:rFonts w:ascii="Times New Roman" w:hAnsi="Times New Roman"/>
          <w:sz w:val="24"/>
          <w:szCs w:val="24"/>
        </w:rPr>
      </w:pPr>
    </w:p>
    <w:p w:rsidR="0051652D" w:rsidRDefault="0051652D" w:rsidP="0051652D">
      <w:pPr>
        <w:rPr>
          <w:rFonts w:ascii="Times New Roman" w:hAnsi="Times New Roman"/>
          <w:sz w:val="24"/>
          <w:szCs w:val="24"/>
        </w:rPr>
      </w:pPr>
    </w:p>
    <w:p w:rsidR="00922195" w:rsidRDefault="00922195" w:rsidP="00D80D38">
      <w:pPr>
        <w:spacing w:line="400" w:lineRule="exact"/>
        <w:ind w:firstLineChars="200" w:firstLine="480"/>
        <w:rPr>
          <w:rFonts w:ascii="Times New Roman" w:eastAsia="黑体" w:hAnsi="Times New Roman"/>
          <w:sz w:val="24"/>
          <w:szCs w:val="24"/>
        </w:rPr>
      </w:pPr>
    </w:p>
    <w:p w:rsidR="00A91579" w:rsidRDefault="00A91579" w:rsidP="00D80D38">
      <w:pPr>
        <w:spacing w:line="400" w:lineRule="exact"/>
        <w:ind w:firstLineChars="200" w:firstLine="480"/>
        <w:rPr>
          <w:rFonts w:ascii="Times New Roman" w:eastAsia="黑体" w:hAnsi="Times New Roman"/>
          <w:sz w:val="24"/>
          <w:szCs w:val="24"/>
        </w:rPr>
      </w:pPr>
    </w:p>
    <w:p w:rsidR="00922195" w:rsidRDefault="00922195" w:rsidP="00D80D38">
      <w:pPr>
        <w:spacing w:line="400" w:lineRule="exact"/>
        <w:ind w:firstLineChars="200" w:firstLine="480"/>
        <w:rPr>
          <w:rFonts w:ascii="Times New Roman" w:eastAsia="黑体" w:hAnsi="Times New Roman"/>
          <w:sz w:val="24"/>
          <w:szCs w:val="24"/>
        </w:rPr>
      </w:pPr>
    </w:p>
    <w:p w:rsidR="003C435A" w:rsidRDefault="003C435A" w:rsidP="00D80D38">
      <w:pPr>
        <w:spacing w:line="400" w:lineRule="exact"/>
        <w:ind w:firstLineChars="200" w:firstLine="480"/>
        <w:rPr>
          <w:rFonts w:ascii="Times New Roman" w:eastAsia="黑体" w:hAnsi="Times New Roman"/>
          <w:sz w:val="24"/>
          <w:szCs w:val="24"/>
        </w:rPr>
      </w:pPr>
    </w:p>
    <w:p w:rsidR="00D80D38" w:rsidRPr="00D80D38" w:rsidRDefault="00D80D38" w:rsidP="00D80D38">
      <w:pPr>
        <w:spacing w:line="400" w:lineRule="exact"/>
        <w:ind w:firstLineChars="200" w:firstLine="480"/>
        <w:rPr>
          <w:rFonts w:ascii="Times New Roman" w:eastAsia="黑体" w:hAnsi="Times New Roman"/>
          <w:sz w:val="24"/>
          <w:szCs w:val="24"/>
        </w:rPr>
      </w:pPr>
      <w:r>
        <w:rPr>
          <w:rFonts w:ascii="Times New Roman" w:eastAsia="黑体" w:hAnsi="Times New Roman" w:hint="eastAsia"/>
          <w:sz w:val="24"/>
          <w:szCs w:val="24"/>
        </w:rPr>
        <w:t xml:space="preserve">Development of localization companies will bring impacts to traditional translation companies. Comparing with </w:t>
      </w:r>
      <w:r>
        <w:rPr>
          <w:rFonts w:ascii="Times New Roman" w:eastAsia="黑体" w:hAnsi="Times New Roman"/>
          <w:sz w:val="24"/>
          <w:szCs w:val="24"/>
        </w:rPr>
        <w:t>traditional</w:t>
      </w:r>
      <w:r>
        <w:rPr>
          <w:rFonts w:ascii="Times New Roman" w:eastAsia="黑体" w:hAnsi="Times New Roman" w:hint="eastAsia"/>
          <w:sz w:val="24"/>
          <w:szCs w:val="24"/>
        </w:rPr>
        <w:t xml:space="preserve"> translation companies, localization companies own advanced quality control and process management capabilities. </w:t>
      </w:r>
      <w:r>
        <w:rPr>
          <w:rFonts w:ascii="Times New Roman" w:eastAsia="黑体" w:hAnsi="Times New Roman"/>
          <w:sz w:val="24"/>
          <w:szCs w:val="24"/>
        </w:rPr>
        <w:t>A</w:t>
      </w:r>
      <w:r>
        <w:rPr>
          <w:rFonts w:ascii="Times New Roman" w:eastAsia="黑体" w:hAnsi="Times New Roman" w:hint="eastAsia"/>
          <w:sz w:val="24"/>
          <w:szCs w:val="24"/>
        </w:rPr>
        <w:t xml:space="preserve">nd now many translation companies begin to take measures such as </w:t>
      </w:r>
      <w:r w:rsidRPr="0098355B">
        <w:rPr>
          <w:rFonts w:ascii="Times New Roman" w:eastAsia="黑体" w:hAnsi="Times New Roman"/>
          <w:sz w:val="24"/>
          <w:szCs w:val="24"/>
        </w:rPr>
        <w:t xml:space="preserve">resource </w:t>
      </w:r>
      <w:r>
        <w:rPr>
          <w:rFonts w:ascii="Times New Roman" w:eastAsia="黑体" w:hAnsi="Times New Roman" w:hint="eastAsia"/>
          <w:sz w:val="24"/>
          <w:szCs w:val="24"/>
        </w:rPr>
        <w:t>comp</w:t>
      </w:r>
      <w:r w:rsidRPr="0098355B">
        <w:rPr>
          <w:rFonts w:ascii="Times New Roman" w:eastAsia="黑体" w:hAnsi="Times New Roman"/>
          <w:sz w:val="24"/>
          <w:szCs w:val="24"/>
        </w:rPr>
        <w:t>lementary</w:t>
      </w:r>
      <w:r>
        <w:rPr>
          <w:rFonts w:ascii="Times New Roman" w:eastAsia="黑体" w:hAnsi="Times New Roman" w:hint="eastAsia"/>
          <w:sz w:val="24"/>
          <w:szCs w:val="24"/>
        </w:rPr>
        <w:t xml:space="preserve"> to achieve transformation. Based on this phenomenon, we can see that </w:t>
      </w:r>
      <w:r>
        <w:rPr>
          <w:rFonts w:ascii="Times New Roman" w:eastAsia="黑体" w:hAnsi="Times New Roman"/>
          <w:sz w:val="24"/>
          <w:szCs w:val="24"/>
        </w:rPr>
        <w:t>localization</w:t>
      </w:r>
      <w:r>
        <w:rPr>
          <w:rFonts w:ascii="Times New Roman" w:eastAsia="黑体" w:hAnsi="Times New Roman" w:hint="eastAsia"/>
          <w:sz w:val="24"/>
          <w:szCs w:val="24"/>
        </w:rPr>
        <w:t xml:space="preserve"> companies will grow quickly along with the transformation of traditional translation companies. </w:t>
      </w:r>
    </w:p>
    <w:p w:rsidR="00A02DE5" w:rsidRDefault="00A02DE5" w:rsidP="004E3E82">
      <w:pPr>
        <w:spacing w:line="400" w:lineRule="exact"/>
        <w:rPr>
          <w:rFonts w:ascii="Times New Roman" w:hAnsi="Times New Roman"/>
          <w:sz w:val="24"/>
          <w:szCs w:val="24"/>
        </w:rPr>
      </w:pPr>
      <w:r w:rsidRPr="00AB4A5C">
        <w:rPr>
          <w:rFonts w:ascii="Times New Roman" w:hAnsi="Times New Roman"/>
          <w:sz w:val="24"/>
          <w:szCs w:val="24"/>
        </w:rPr>
        <w:tab/>
        <w:t>In 2007, School of Software &amp;Microelectronics of Peking University set up “CAT” majo</w:t>
      </w:r>
      <w:r w:rsidR="00C27C30">
        <w:rPr>
          <w:rFonts w:ascii="Times New Roman" w:hAnsi="Times New Roman"/>
          <w:sz w:val="24"/>
          <w:szCs w:val="24"/>
        </w:rPr>
        <w:t>r at the level of master degree</w:t>
      </w:r>
      <w:r w:rsidR="00C27C30">
        <w:rPr>
          <w:rFonts w:ascii="Times New Roman" w:hAnsi="Times New Roman" w:hint="eastAsia"/>
          <w:sz w:val="24"/>
          <w:szCs w:val="24"/>
        </w:rPr>
        <w:t>.</w:t>
      </w:r>
      <w:r w:rsidRPr="00AB4A5C">
        <w:rPr>
          <w:rFonts w:ascii="Times New Roman" w:hAnsi="Times New Roman"/>
          <w:sz w:val="24"/>
          <w:szCs w:val="24"/>
        </w:rPr>
        <w:t xml:space="preserve"> </w:t>
      </w:r>
      <w:r w:rsidR="00C27C30">
        <w:rPr>
          <w:rFonts w:ascii="Times New Roman" w:hAnsi="Times New Roman" w:hint="eastAsia"/>
          <w:sz w:val="24"/>
          <w:szCs w:val="24"/>
        </w:rPr>
        <w:t>M</w:t>
      </w:r>
      <w:r w:rsidRPr="00AB4A5C">
        <w:rPr>
          <w:rFonts w:ascii="Times New Roman" w:hAnsi="Times New Roman"/>
          <w:sz w:val="24"/>
          <w:szCs w:val="24"/>
        </w:rPr>
        <w:t xml:space="preserve">eanwhile, course of “Localization and Internationalization Engineer” was firstly available for students. </w:t>
      </w:r>
      <w:r w:rsidR="009E5ECE">
        <w:rPr>
          <w:rFonts w:ascii="Times New Roman" w:hAnsi="Times New Roman" w:hint="eastAsia"/>
          <w:sz w:val="24"/>
          <w:szCs w:val="24"/>
        </w:rPr>
        <w:t>When it</w:t>
      </w:r>
      <w:r w:rsidRPr="00AB4A5C">
        <w:rPr>
          <w:rFonts w:ascii="Times New Roman" w:hAnsi="Times New Roman"/>
          <w:sz w:val="24"/>
          <w:szCs w:val="24"/>
        </w:rPr>
        <w:t xml:space="preserve"> comes to </w:t>
      </w:r>
      <w:r w:rsidR="008346B6">
        <w:rPr>
          <w:rFonts w:ascii="Times New Roman" w:hAnsi="Times New Roman" w:hint="eastAsia"/>
          <w:sz w:val="24"/>
          <w:szCs w:val="24"/>
        </w:rPr>
        <w:t xml:space="preserve">the </w:t>
      </w:r>
      <w:r w:rsidRPr="00AB4A5C">
        <w:rPr>
          <w:rFonts w:ascii="Times New Roman" w:hAnsi="Times New Roman"/>
          <w:sz w:val="24"/>
          <w:szCs w:val="24"/>
        </w:rPr>
        <w:t xml:space="preserve">social training of localization, Beijing Yida Global Science Co., Ltd. was the first company established to provide professional training of localization and internationalization for industries such as information, traditional manufacture, business service, culture and media, communication, language service and governments at various levels. During 2010 to 2012, </w:t>
      </w:r>
      <w:r w:rsidR="008346B6">
        <w:rPr>
          <w:rFonts w:ascii="Times New Roman" w:hAnsi="Times New Roman" w:hint="eastAsia"/>
          <w:sz w:val="24"/>
          <w:szCs w:val="24"/>
        </w:rPr>
        <w:t>leading individuals in this area</w:t>
      </w:r>
      <w:r w:rsidRPr="00AB4A5C">
        <w:rPr>
          <w:rFonts w:ascii="Times New Roman" w:hAnsi="Times New Roman"/>
          <w:sz w:val="24"/>
          <w:szCs w:val="24"/>
        </w:rPr>
        <w:t xml:space="preserve"> went to universities in Beijing, Chengdu, Xi’an and Qingdao to hold campus activities and introduce</w:t>
      </w:r>
      <w:r w:rsidR="00C27C30">
        <w:rPr>
          <w:rFonts w:ascii="Times New Roman" w:hAnsi="Times New Roman" w:hint="eastAsia"/>
          <w:sz w:val="24"/>
          <w:szCs w:val="24"/>
        </w:rPr>
        <w:t>d</w:t>
      </w:r>
      <w:r w:rsidRPr="00AB4A5C">
        <w:rPr>
          <w:rFonts w:ascii="Times New Roman" w:hAnsi="Times New Roman"/>
          <w:sz w:val="24"/>
          <w:szCs w:val="24"/>
        </w:rPr>
        <w:t xml:space="preserve"> localization industry, market demands and promoted the cooperation between enterprises and universities. </w:t>
      </w:r>
    </w:p>
    <w:p w:rsidR="00A93B8C" w:rsidRDefault="00590AF7" w:rsidP="00EC6DEE">
      <w:pPr>
        <w:spacing w:line="400" w:lineRule="exact"/>
        <w:rPr>
          <w:rFonts w:ascii="Times New Roman" w:hAnsi="Times New Roman"/>
          <w:sz w:val="24"/>
          <w:szCs w:val="24"/>
        </w:rPr>
      </w:pPr>
      <w:r>
        <w:rPr>
          <w:rFonts w:ascii="Times New Roman" w:hAnsi="Times New Roman" w:hint="eastAsia"/>
          <w:sz w:val="24"/>
          <w:szCs w:val="24"/>
        </w:rPr>
        <w:tab/>
      </w:r>
      <w:r w:rsidR="008346B6">
        <w:rPr>
          <w:rFonts w:ascii="Times New Roman" w:hAnsi="Times New Roman" w:hint="eastAsia"/>
          <w:sz w:val="24"/>
          <w:szCs w:val="24"/>
        </w:rPr>
        <w:t>When it</w:t>
      </w:r>
      <w:r w:rsidR="001924BF">
        <w:rPr>
          <w:rFonts w:ascii="Times New Roman" w:hAnsi="Times New Roman" w:hint="eastAsia"/>
          <w:sz w:val="24"/>
          <w:szCs w:val="24"/>
        </w:rPr>
        <w:t xml:space="preserve"> comes to localization course worldwide, </w:t>
      </w:r>
      <w:r w:rsidRPr="00590AF7">
        <w:rPr>
          <w:rFonts w:ascii="Times New Roman" w:hAnsi="Times New Roman"/>
          <w:sz w:val="24"/>
          <w:szCs w:val="24"/>
        </w:rPr>
        <w:t>University of Limerick</w:t>
      </w:r>
      <w:r w:rsidR="001924BF">
        <w:rPr>
          <w:rFonts w:ascii="Times New Roman" w:hAnsi="Times New Roman" w:hint="eastAsia"/>
          <w:sz w:val="24"/>
          <w:szCs w:val="24"/>
        </w:rPr>
        <w:t xml:space="preserve"> in Ireland firstly set up Master of Science in Software Localization</w:t>
      </w:r>
      <w:r w:rsidR="008346B6">
        <w:rPr>
          <w:rFonts w:ascii="Times New Roman" w:hAnsi="Times New Roman" w:hint="eastAsia"/>
          <w:sz w:val="24"/>
          <w:szCs w:val="24"/>
        </w:rPr>
        <w:t xml:space="preserve"> in</w:t>
      </w:r>
      <w:r w:rsidR="0038541E">
        <w:rPr>
          <w:rFonts w:ascii="Times New Roman" w:hAnsi="Times New Roman" w:hint="eastAsia"/>
          <w:sz w:val="24"/>
          <w:szCs w:val="24"/>
        </w:rPr>
        <w:t xml:space="preserve"> 1997,</w:t>
      </w:r>
      <w:r w:rsidR="0038541E" w:rsidRPr="0038541E">
        <w:rPr>
          <w:rFonts w:ascii="Times New Roman" w:hAnsi="Times New Roman"/>
          <w:sz w:val="24"/>
          <w:szCs w:val="24"/>
        </w:rPr>
        <w:t xml:space="preserve"> </w:t>
      </w:r>
      <w:r w:rsidR="00CE2E2B">
        <w:rPr>
          <w:rFonts w:ascii="Times New Roman" w:hAnsi="Times New Roman" w:hint="eastAsia"/>
          <w:sz w:val="24"/>
          <w:szCs w:val="24"/>
        </w:rPr>
        <w:t xml:space="preserve">providing courses such as Project Management, </w:t>
      </w:r>
      <w:r w:rsidR="00AE7A37">
        <w:rPr>
          <w:rFonts w:ascii="Times New Roman" w:hAnsi="Times New Roman" w:hint="eastAsia"/>
          <w:sz w:val="24"/>
          <w:szCs w:val="24"/>
        </w:rPr>
        <w:t xml:space="preserve">Key Points and Hot Spots of Localization Service, </w:t>
      </w:r>
      <w:r w:rsidR="00BB6C73">
        <w:rPr>
          <w:rFonts w:ascii="Times New Roman" w:hAnsi="Times New Roman" w:hint="eastAsia"/>
          <w:sz w:val="24"/>
          <w:szCs w:val="24"/>
        </w:rPr>
        <w:t xml:space="preserve">Internationalized Programming, Automation </w:t>
      </w:r>
      <w:r w:rsidR="00274F35">
        <w:rPr>
          <w:rFonts w:ascii="Times New Roman" w:hAnsi="Times New Roman" w:hint="eastAsia"/>
          <w:sz w:val="24"/>
          <w:szCs w:val="24"/>
        </w:rPr>
        <w:t xml:space="preserve">in Localization Program, </w:t>
      </w:r>
      <w:r w:rsidR="00274F35">
        <w:rPr>
          <w:rFonts w:ascii="Times New Roman" w:hAnsi="Times New Roman" w:hint="eastAsia"/>
          <w:sz w:val="24"/>
          <w:szCs w:val="24"/>
        </w:rPr>
        <w:lastRenderedPageBreak/>
        <w:t>Translation Technology</w:t>
      </w:r>
      <w:r w:rsidR="00EA278E">
        <w:rPr>
          <w:rFonts w:ascii="Times New Roman" w:hAnsi="Times New Roman" w:hint="eastAsia"/>
          <w:sz w:val="24"/>
          <w:szCs w:val="24"/>
        </w:rPr>
        <w:t xml:space="preserve"> and</w:t>
      </w:r>
      <w:r w:rsidR="00274F35">
        <w:rPr>
          <w:rFonts w:ascii="Times New Roman" w:hAnsi="Times New Roman" w:hint="eastAsia"/>
          <w:sz w:val="24"/>
          <w:szCs w:val="24"/>
        </w:rPr>
        <w:t xml:space="preserve"> </w:t>
      </w:r>
      <w:r w:rsidR="00274F35">
        <w:rPr>
          <w:rFonts w:ascii="Times New Roman" w:hAnsi="Times New Roman"/>
          <w:sz w:val="24"/>
          <w:szCs w:val="24"/>
        </w:rPr>
        <w:t>Localization</w:t>
      </w:r>
      <w:r w:rsidR="00EA278E">
        <w:rPr>
          <w:rFonts w:ascii="Times New Roman" w:hAnsi="Times New Roman" w:hint="eastAsia"/>
          <w:sz w:val="24"/>
          <w:szCs w:val="24"/>
        </w:rPr>
        <w:t xml:space="preserve"> Quality</w:t>
      </w:r>
      <w:r w:rsidR="0019419A">
        <w:rPr>
          <w:rFonts w:ascii="Times New Roman" w:hAnsi="Times New Roman" w:hint="eastAsia"/>
          <w:sz w:val="24"/>
          <w:szCs w:val="24"/>
        </w:rPr>
        <w:t>, etc.</w:t>
      </w:r>
      <w:r w:rsidR="00635EA6">
        <w:rPr>
          <w:rFonts w:ascii="Times New Roman" w:hAnsi="Times New Roman" w:hint="eastAsia"/>
          <w:sz w:val="24"/>
          <w:szCs w:val="24"/>
        </w:rPr>
        <w:t xml:space="preserve"> Therefore, this university is known for </w:t>
      </w:r>
      <w:r w:rsidR="00635EA6">
        <w:rPr>
          <w:rFonts w:ascii="Times New Roman" w:hAnsi="Times New Roman"/>
          <w:sz w:val="24"/>
          <w:szCs w:val="24"/>
        </w:rPr>
        <w:t>“</w:t>
      </w:r>
      <w:r w:rsidR="00635EA6" w:rsidRPr="00635EA6">
        <w:rPr>
          <w:rFonts w:ascii="Times New Roman" w:hAnsi="Times New Roman"/>
          <w:sz w:val="24"/>
          <w:szCs w:val="24"/>
        </w:rPr>
        <w:t>Mecca</w:t>
      </w:r>
      <w:r w:rsidR="00635EA6">
        <w:rPr>
          <w:rFonts w:ascii="Times New Roman" w:hAnsi="Times New Roman" w:hint="eastAsia"/>
          <w:sz w:val="24"/>
          <w:szCs w:val="24"/>
        </w:rPr>
        <w:t xml:space="preserve"> of localization industry</w:t>
      </w:r>
      <w:r w:rsidR="00635EA6">
        <w:rPr>
          <w:rFonts w:ascii="Times New Roman" w:hAnsi="Times New Roman"/>
          <w:sz w:val="24"/>
          <w:szCs w:val="24"/>
        </w:rPr>
        <w:t>”</w:t>
      </w:r>
      <w:r w:rsidR="00635EA6">
        <w:rPr>
          <w:rFonts w:ascii="Times New Roman" w:hAnsi="Times New Roman" w:hint="eastAsia"/>
          <w:sz w:val="24"/>
          <w:szCs w:val="24"/>
        </w:rPr>
        <w:t>.</w:t>
      </w:r>
      <w:r w:rsidR="001924BF">
        <w:rPr>
          <w:rFonts w:ascii="Times New Roman" w:hAnsi="Times New Roman" w:hint="eastAsia"/>
          <w:sz w:val="24"/>
          <w:szCs w:val="24"/>
        </w:rPr>
        <w:t xml:space="preserve"> And in 2003, </w:t>
      </w:r>
      <w:r w:rsidR="001924BF" w:rsidRPr="001924BF">
        <w:rPr>
          <w:rFonts w:ascii="Times New Roman" w:hAnsi="Times New Roman"/>
          <w:sz w:val="24"/>
          <w:szCs w:val="24"/>
        </w:rPr>
        <w:t>School of Continuing Education</w:t>
      </w:r>
      <w:r w:rsidR="001924BF">
        <w:rPr>
          <w:rFonts w:ascii="Times New Roman" w:hAnsi="Times New Roman" w:hint="eastAsia"/>
          <w:sz w:val="24"/>
          <w:szCs w:val="24"/>
        </w:rPr>
        <w:t xml:space="preserve"> of </w:t>
      </w:r>
      <w:r w:rsidR="001924BF" w:rsidRPr="001924BF">
        <w:rPr>
          <w:rFonts w:ascii="Times New Roman" w:hAnsi="Times New Roman"/>
          <w:sz w:val="24"/>
          <w:szCs w:val="24"/>
        </w:rPr>
        <w:t>University of Montreal</w:t>
      </w:r>
      <w:r w:rsidR="004C0DA5">
        <w:rPr>
          <w:rFonts w:ascii="Times New Roman" w:hAnsi="Times New Roman" w:hint="eastAsia"/>
          <w:sz w:val="24"/>
          <w:szCs w:val="24"/>
        </w:rPr>
        <w:t xml:space="preserve"> in Canada</w:t>
      </w:r>
      <w:r w:rsidR="001924BF">
        <w:rPr>
          <w:rFonts w:ascii="Times New Roman" w:hAnsi="Times New Roman" w:hint="eastAsia"/>
          <w:sz w:val="24"/>
          <w:szCs w:val="24"/>
        </w:rPr>
        <w:t xml:space="preserve"> became the first </w:t>
      </w:r>
      <w:r w:rsidR="001924BF">
        <w:rPr>
          <w:rFonts w:ascii="Times New Roman" w:hAnsi="Times New Roman"/>
          <w:sz w:val="24"/>
          <w:szCs w:val="24"/>
        </w:rPr>
        <w:t>university</w:t>
      </w:r>
      <w:r w:rsidR="001924BF">
        <w:rPr>
          <w:rFonts w:ascii="Times New Roman" w:hAnsi="Times New Roman" w:hint="eastAsia"/>
          <w:sz w:val="24"/>
          <w:szCs w:val="24"/>
        </w:rPr>
        <w:t xml:space="preserve"> provide project of localization diploma including 23 courses. But it was </w:t>
      </w:r>
      <w:r w:rsidR="001924BF" w:rsidRPr="001924BF">
        <w:rPr>
          <w:rFonts w:ascii="Times New Roman" w:hAnsi="Times New Roman"/>
          <w:sz w:val="24"/>
          <w:szCs w:val="24"/>
        </w:rPr>
        <w:t>Monterey Institute of International Studies</w:t>
      </w:r>
      <w:r w:rsidR="001924BF">
        <w:rPr>
          <w:rFonts w:ascii="Times New Roman" w:hAnsi="Times New Roman" w:hint="eastAsia"/>
          <w:sz w:val="24"/>
          <w:szCs w:val="24"/>
        </w:rPr>
        <w:t xml:space="preserve"> </w:t>
      </w:r>
      <w:r w:rsidR="00A93B8C">
        <w:rPr>
          <w:rFonts w:ascii="Times New Roman" w:hAnsi="Times New Roman" w:hint="eastAsia"/>
          <w:sz w:val="24"/>
          <w:szCs w:val="24"/>
        </w:rPr>
        <w:t xml:space="preserve">in America </w:t>
      </w:r>
      <w:r w:rsidR="001924BF">
        <w:rPr>
          <w:rFonts w:ascii="Times New Roman" w:hAnsi="Times New Roman" w:hint="eastAsia"/>
          <w:sz w:val="24"/>
          <w:szCs w:val="24"/>
        </w:rPr>
        <w:t xml:space="preserve">that introduced localization course into translation education and established Translation &amp; Localization Management. </w:t>
      </w:r>
    </w:p>
    <w:p w:rsidR="00867F0F" w:rsidRDefault="008F6CD3" w:rsidP="00A93B8C">
      <w:pPr>
        <w:spacing w:line="400" w:lineRule="exact"/>
        <w:ind w:firstLine="420"/>
        <w:rPr>
          <w:rFonts w:ascii="Times New Roman" w:hAnsi="Times New Roman"/>
          <w:sz w:val="24"/>
          <w:szCs w:val="24"/>
        </w:rPr>
      </w:pPr>
      <w:r>
        <w:rPr>
          <w:rFonts w:ascii="Times New Roman" w:hAnsi="Times New Roman" w:hint="eastAsia"/>
          <w:sz w:val="24"/>
          <w:szCs w:val="24"/>
        </w:rPr>
        <w:t xml:space="preserve">According to the statistics, list of universities and colleges </w:t>
      </w:r>
      <w:r w:rsidR="00CB6DEB">
        <w:rPr>
          <w:rFonts w:ascii="Times New Roman" w:hAnsi="Times New Roman" w:hint="eastAsia"/>
          <w:sz w:val="24"/>
          <w:szCs w:val="24"/>
        </w:rPr>
        <w:t xml:space="preserve">providing </w:t>
      </w:r>
      <w:r w:rsidR="0043032F">
        <w:rPr>
          <w:rFonts w:ascii="Times New Roman" w:hAnsi="Times New Roman"/>
          <w:sz w:val="24"/>
          <w:szCs w:val="24"/>
        </w:rPr>
        <w:t>localization</w:t>
      </w:r>
      <w:r w:rsidR="0043032F">
        <w:rPr>
          <w:rFonts w:ascii="Times New Roman" w:hAnsi="Times New Roman" w:hint="eastAsia"/>
          <w:sz w:val="24"/>
          <w:szCs w:val="24"/>
        </w:rPr>
        <w:t xml:space="preserve"> course: </w:t>
      </w:r>
      <w:r w:rsidR="006B7BEA">
        <w:rPr>
          <w:rFonts w:ascii="Times New Roman" w:hAnsi="Times New Roman" w:hint="eastAsia"/>
          <w:sz w:val="24"/>
          <w:szCs w:val="24"/>
        </w:rPr>
        <w:t>(Yao Yazhi, 2011:101)</w:t>
      </w:r>
    </w:p>
    <w:p w:rsidR="003C1FD9" w:rsidRDefault="00E221C2" w:rsidP="00A93B8C">
      <w:pPr>
        <w:spacing w:line="400" w:lineRule="exact"/>
        <w:ind w:firstLine="420"/>
        <w:rPr>
          <w:rFonts w:ascii="Times New Roman" w:hAnsi="Times New Roman"/>
          <w:sz w:val="24"/>
          <w:szCs w:val="24"/>
        </w:rPr>
      </w:pPr>
      <w:r w:rsidRPr="007228F1">
        <w:rPr>
          <w:rFonts w:ascii="Times New Roman" w:hAnsi="Times New Roman" w:hint="eastAsia"/>
          <w:b/>
          <w:sz w:val="24"/>
          <w:szCs w:val="24"/>
        </w:rPr>
        <w:t>UK:</w:t>
      </w:r>
      <w:r>
        <w:rPr>
          <w:rFonts w:ascii="Times New Roman" w:hAnsi="Times New Roman" w:hint="eastAsia"/>
          <w:sz w:val="24"/>
          <w:szCs w:val="24"/>
        </w:rPr>
        <w:t xml:space="preserve"> </w:t>
      </w:r>
      <w:r w:rsidR="003637E9" w:rsidRPr="00ED7BA0">
        <w:rPr>
          <w:rFonts w:ascii="Times New Roman" w:hAnsi="Times New Roman"/>
          <w:sz w:val="24"/>
          <w:szCs w:val="24"/>
        </w:rPr>
        <w:t>Imperial College</w:t>
      </w:r>
      <w:r w:rsidR="003637E9">
        <w:rPr>
          <w:rFonts w:ascii="Times New Roman" w:hAnsi="Times New Roman" w:hint="eastAsia"/>
          <w:sz w:val="24"/>
          <w:szCs w:val="24"/>
        </w:rPr>
        <w:t>,</w:t>
      </w:r>
      <w:r w:rsidR="00BC2AE6">
        <w:rPr>
          <w:rFonts w:ascii="Times New Roman" w:hAnsi="Times New Roman" w:hint="eastAsia"/>
          <w:sz w:val="24"/>
          <w:szCs w:val="24"/>
        </w:rPr>
        <w:t xml:space="preserve"> </w:t>
      </w:r>
      <w:r w:rsidR="002A66A6" w:rsidRPr="002A66A6">
        <w:rPr>
          <w:rFonts w:ascii="Times New Roman" w:hAnsi="Times New Roman"/>
          <w:sz w:val="24"/>
          <w:szCs w:val="24"/>
        </w:rPr>
        <w:t>University of Leeds</w:t>
      </w:r>
      <w:r w:rsidR="002A66A6" w:rsidRPr="002A66A6">
        <w:rPr>
          <w:rFonts w:ascii="Times New Roman" w:hAnsi="Times New Roman" w:hint="eastAsia"/>
          <w:sz w:val="24"/>
          <w:szCs w:val="24"/>
        </w:rPr>
        <w:t xml:space="preserve"> </w:t>
      </w:r>
    </w:p>
    <w:p w:rsidR="00867F0F" w:rsidRDefault="003C1FD9" w:rsidP="00A93B8C">
      <w:pPr>
        <w:spacing w:line="400" w:lineRule="exact"/>
        <w:ind w:firstLine="420"/>
        <w:rPr>
          <w:rFonts w:ascii="Times New Roman" w:hAnsi="Times New Roman"/>
          <w:sz w:val="24"/>
          <w:szCs w:val="24"/>
        </w:rPr>
      </w:pPr>
      <w:r w:rsidRPr="003C1FD9">
        <w:rPr>
          <w:rFonts w:ascii="Times New Roman" w:hAnsi="Times New Roman" w:hint="eastAsia"/>
          <w:b/>
          <w:sz w:val="24"/>
          <w:szCs w:val="24"/>
        </w:rPr>
        <w:t>Ireland:</w:t>
      </w:r>
      <w:r>
        <w:rPr>
          <w:rFonts w:ascii="Times New Roman" w:hAnsi="Times New Roman" w:hint="eastAsia"/>
          <w:sz w:val="24"/>
          <w:szCs w:val="24"/>
        </w:rPr>
        <w:t xml:space="preserve"> </w:t>
      </w:r>
      <w:r w:rsidR="00B56A59" w:rsidRPr="002A66A6">
        <w:rPr>
          <w:rFonts w:ascii="Times New Roman" w:hAnsi="Times New Roman"/>
          <w:sz w:val="24"/>
          <w:szCs w:val="24"/>
        </w:rPr>
        <w:t>Dublin City University</w:t>
      </w:r>
    </w:p>
    <w:p w:rsidR="00B56A59" w:rsidRDefault="00BC2AE6" w:rsidP="00867F0F">
      <w:pPr>
        <w:spacing w:line="400" w:lineRule="exact"/>
        <w:ind w:left="420"/>
        <w:rPr>
          <w:rFonts w:ascii="Times New Roman" w:hAnsi="Times New Roman"/>
          <w:sz w:val="24"/>
          <w:szCs w:val="24"/>
        </w:rPr>
      </w:pPr>
      <w:r w:rsidRPr="007228F1">
        <w:rPr>
          <w:rFonts w:ascii="Times New Roman" w:hAnsi="Times New Roman" w:hint="eastAsia"/>
          <w:b/>
          <w:sz w:val="24"/>
          <w:szCs w:val="24"/>
        </w:rPr>
        <w:t>German</w:t>
      </w:r>
      <w:r w:rsidR="00773710" w:rsidRPr="007228F1">
        <w:rPr>
          <w:rFonts w:ascii="Times New Roman" w:hAnsi="Times New Roman" w:hint="eastAsia"/>
          <w:b/>
          <w:sz w:val="24"/>
          <w:szCs w:val="24"/>
        </w:rPr>
        <w:t>y</w:t>
      </w:r>
      <w:r w:rsidRPr="007228F1">
        <w:rPr>
          <w:rFonts w:ascii="Times New Roman" w:hAnsi="Times New Roman" w:hint="eastAsia"/>
          <w:b/>
          <w:sz w:val="24"/>
          <w:szCs w:val="24"/>
        </w:rPr>
        <w:t>:</w:t>
      </w:r>
      <w:r w:rsidRPr="00BC2AE6">
        <w:rPr>
          <w:rFonts w:ascii="Times New Roman" w:hAnsi="Times New Roman"/>
          <w:sz w:val="24"/>
          <w:szCs w:val="24"/>
        </w:rPr>
        <w:t xml:space="preserve"> Cologne University of Applied Sciences</w:t>
      </w:r>
    </w:p>
    <w:p w:rsidR="00B56A59" w:rsidRDefault="002870CC" w:rsidP="00867F0F">
      <w:pPr>
        <w:spacing w:line="400" w:lineRule="exact"/>
        <w:ind w:left="420"/>
      </w:pPr>
      <w:r w:rsidRPr="007228F1">
        <w:rPr>
          <w:rFonts w:ascii="Times New Roman" w:hAnsi="Times New Roman" w:hint="eastAsia"/>
          <w:b/>
          <w:sz w:val="24"/>
          <w:szCs w:val="24"/>
        </w:rPr>
        <w:t>France:</w:t>
      </w:r>
      <w:r w:rsidR="00156FAD">
        <w:rPr>
          <w:rFonts w:ascii="Times New Roman" w:hAnsi="Times New Roman" w:hint="eastAsia"/>
          <w:sz w:val="24"/>
          <w:szCs w:val="24"/>
        </w:rPr>
        <w:t xml:space="preserve"> </w:t>
      </w:r>
      <w:r w:rsidR="00156FAD" w:rsidRPr="00156FAD">
        <w:rPr>
          <w:rFonts w:ascii="Times New Roman" w:hAnsi="Times New Roman"/>
          <w:sz w:val="24"/>
          <w:szCs w:val="24"/>
        </w:rPr>
        <w:t>Université Lille 3</w:t>
      </w:r>
      <w:r w:rsidR="00FE5956" w:rsidRPr="00FE5956">
        <w:t xml:space="preserve"> </w:t>
      </w:r>
    </w:p>
    <w:p w:rsidR="00867F0F" w:rsidRDefault="0067575F" w:rsidP="00867F0F">
      <w:pPr>
        <w:spacing w:line="400" w:lineRule="exact"/>
        <w:ind w:left="420"/>
        <w:rPr>
          <w:rFonts w:ascii="Times New Roman" w:hAnsi="Times New Roman"/>
          <w:sz w:val="24"/>
          <w:szCs w:val="24"/>
        </w:rPr>
      </w:pPr>
      <w:r w:rsidRPr="00B56A59">
        <w:rPr>
          <w:rFonts w:ascii="Times New Roman" w:hAnsi="Times New Roman" w:hint="eastAsia"/>
          <w:b/>
          <w:sz w:val="24"/>
          <w:szCs w:val="24"/>
        </w:rPr>
        <w:t>Spanish</w:t>
      </w:r>
      <w:r w:rsidRPr="0067575F">
        <w:rPr>
          <w:rFonts w:ascii="Times New Roman" w:hAnsi="Times New Roman" w:hint="eastAsia"/>
          <w:sz w:val="24"/>
          <w:szCs w:val="24"/>
        </w:rPr>
        <w:t xml:space="preserve">: </w:t>
      </w:r>
      <w:r w:rsidR="00FE5956" w:rsidRPr="00FE5956">
        <w:rPr>
          <w:rFonts w:ascii="Times New Roman" w:hAnsi="Times New Roman"/>
          <w:sz w:val="24"/>
          <w:szCs w:val="24"/>
        </w:rPr>
        <w:t>Universitat Jaume I</w:t>
      </w:r>
      <w:r w:rsidR="00BC2AE6">
        <w:rPr>
          <w:rFonts w:ascii="Times New Roman" w:hAnsi="Times New Roman" w:hint="eastAsia"/>
          <w:sz w:val="24"/>
          <w:szCs w:val="24"/>
        </w:rPr>
        <w:t xml:space="preserve"> </w:t>
      </w:r>
    </w:p>
    <w:p w:rsidR="00867F0F" w:rsidRDefault="00BC2AE6" w:rsidP="00867F0F">
      <w:pPr>
        <w:spacing w:line="400" w:lineRule="exact"/>
        <w:ind w:leftChars="200" w:left="1010" w:hangingChars="245" w:hanging="590"/>
        <w:rPr>
          <w:rFonts w:ascii="Times New Roman" w:hAnsi="Times New Roman"/>
          <w:sz w:val="24"/>
          <w:szCs w:val="24"/>
        </w:rPr>
      </w:pPr>
      <w:r w:rsidRPr="007228F1">
        <w:rPr>
          <w:rFonts w:ascii="Times New Roman" w:hAnsi="Times New Roman" w:hint="eastAsia"/>
          <w:b/>
          <w:sz w:val="24"/>
          <w:szCs w:val="24"/>
        </w:rPr>
        <w:t>US:</w:t>
      </w:r>
      <w:r w:rsidR="003637E9" w:rsidRPr="0043032F">
        <w:rPr>
          <w:rFonts w:ascii="Times New Roman" w:hAnsi="Times New Roman"/>
          <w:sz w:val="24"/>
          <w:szCs w:val="24"/>
        </w:rPr>
        <w:t xml:space="preserve"> </w:t>
      </w:r>
      <w:r w:rsidRPr="001924BF">
        <w:rPr>
          <w:rFonts w:ascii="Times New Roman" w:hAnsi="Times New Roman"/>
          <w:sz w:val="24"/>
          <w:szCs w:val="24"/>
        </w:rPr>
        <w:t>Monterey Institute of International Studies</w:t>
      </w:r>
      <w:r w:rsidR="00773710">
        <w:rPr>
          <w:rFonts w:ascii="Times New Roman" w:hAnsi="Times New Roman" w:hint="eastAsia"/>
          <w:sz w:val="24"/>
          <w:szCs w:val="24"/>
        </w:rPr>
        <w:t xml:space="preserve">, </w:t>
      </w:r>
      <w:r w:rsidR="00773710" w:rsidRPr="00773710">
        <w:rPr>
          <w:rFonts w:ascii="Times New Roman" w:hAnsi="Times New Roman"/>
          <w:sz w:val="24"/>
          <w:szCs w:val="24"/>
        </w:rPr>
        <w:t>Kent State University</w:t>
      </w:r>
      <w:r w:rsidR="00773710">
        <w:rPr>
          <w:rFonts w:ascii="Times New Roman" w:hAnsi="Times New Roman" w:hint="eastAsia"/>
          <w:sz w:val="24"/>
          <w:szCs w:val="24"/>
        </w:rPr>
        <w:t xml:space="preserve">, </w:t>
      </w:r>
      <w:r w:rsidR="007228F1" w:rsidRPr="0067575F">
        <w:rPr>
          <w:rFonts w:ascii="Times New Roman" w:hAnsi="Times New Roman"/>
          <w:sz w:val="24"/>
          <w:szCs w:val="24"/>
        </w:rPr>
        <w:t>and University</w:t>
      </w:r>
      <w:r w:rsidR="0067575F" w:rsidRPr="0067575F">
        <w:rPr>
          <w:rFonts w:ascii="Times New Roman" w:hAnsi="Times New Roman"/>
          <w:sz w:val="24"/>
          <w:szCs w:val="24"/>
        </w:rPr>
        <w:t xml:space="preserve"> of Florida</w:t>
      </w:r>
      <w:r w:rsidRPr="0043032F">
        <w:rPr>
          <w:rFonts w:ascii="Times New Roman" w:hAnsi="Times New Roman"/>
          <w:sz w:val="24"/>
          <w:szCs w:val="24"/>
        </w:rPr>
        <w:t xml:space="preserve"> </w:t>
      </w:r>
    </w:p>
    <w:p w:rsidR="00867F0F" w:rsidRDefault="00BC2AE6" w:rsidP="00867F0F">
      <w:pPr>
        <w:spacing w:line="400" w:lineRule="exact"/>
        <w:ind w:left="420"/>
        <w:rPr>
          <w:rFonts w:ascii="Times New Roman" w:hAnsi="Times New Roman"/>
          <w:sz w:val="24"/>
          <w:szCs w:val="24"/>
        </w:rPr>
      </w:pPr>
      <w:r w:rsidRPr="007228F1">
        <w:rPr>
          <w:rFonts w:ascii="Times New Roman" w:hAnsi="Times New Roman" w:hint="eastAsia"/>
          <w:b/>
          <w:sz w:val="24"/>
          <w:szCs w:val="24"/>
        </w:rPr>
        <w:t>Canada:</w:t>
      </w:r>
      <w:r>
        <w:rPr>
          <w:rFonts w:ascii="Times New Roman" w:hAnsi="Times New Roman" w:hint="eastAsia"/>
          <w:sz w:val="24"/>
          <w:szCs w:val="24"/>
        </w:rPr>
        <w:t xml:space="preserve"> </w:t>
      </w:r>
      <w:r w:rsidR="0043032F" w:rsidRPr="0043032F">
        <w:rPr>
          <w:rFonts w:ascii="Times New Roman" w:hAnsi="Times New Roman"/>
          <w:sz w:val="24"/>
          <w:szCs w:val="24"/>
        </w:rPr>
        <w:t>York University</w:t>
      </w:r>
    </w:p>
    <w:p w:rsidR="00EC6DEE" w:rsidRDefault="00B95037" w:rsidP="00867F0F">
      <w:pPr>
        <w:spacing w:line="400" w:lineRule="exact"/>
        <w:ind w:firstLine="420"/>
        <w:rPr>
          <w:rFonts w:ascii="Times New Roman" w:hAnsi="Times New Roman"/>
          <w:sz w:val="24"/>
          <w:szCs w:val="24"/>
        </w:rPr>
      </w:pPr>
      <w:r>
        <w:rPr>
          <w:rFonts w:ascii="Times New Roman" w:hAnsi="Times New Roman" w:hint="eastAsia"/>
          <w:sz w:val="24"/>
          <w:szCs w:val="24"/>
        </w:rPr>
        <w:t xml:space="preserve">And nowadays </w:t>
      </w:r>
      <w:r w:rsidRPr="00B95037">
        <w:rPr>
          <w:rFonts w:ascii="Times New Roman" w:hAnsi="Times New Roman"/>
          <w:sz w:val="24"/>
          <w:szCs w:val="24"/>
        </w:rPr>
        <w:t>The Institute of Locali</w:t>
      </w:r>
      <w:r>
        <w:rPr>
          <w:rFonts w:ascii="Times New Roman" w:hAnsi="Times New Roman" w:hint="eastAsia"/>
          <w:sz w:val="24"/>
          <w:szCs w:val="24"/>
        </w:rPr>
        <w:t>z</w:t>
      </w:r>
      <w:r w:rsidRPr="00B95037">
        <w:rPr>
          <w:rFonts w:ascii="Times New Roman" w:hAnsi="Times New Roman"/>
          <w:sz w:val="24"/>
          <w:szCs w:val="24"/>
        </w:rPr>
        <w:t>ation Professionals</w:t>
      </w:r>
      <w:r>
        <w:rPr>
          <w:rFonts w:ascii="Times New Roman" w:hAnsi="Times New Roman" w:hint="eastAsia"/>
          <w:sz w:val="24"/>
          <w:szCs w:val="24"/>
        </w:rPr>
        <w:t xml:space="preserve"> (TILP) is the most influential localization training organization to organize training and examinations and promote </w:t>
      </w:r>
      <w:r>
        <w:rPr>
          <w:rFonts w:ascii="Times New Roman" w:hAnsi="Times New Roman"/>
          <w:sz w:val="24"/>
          <w:szCs w:val="24"/>
        </w:rPr>
        <w:t>localization</w:t>
      </w:r>
      <w:r>
        <w:rPr>
          <w:rFonts w:ascii="Times New Roman" w:hAnsi="Times New Roman" w:hint="eastAsia"/>
          <w:sz w:val="24"/>
          <w:szCs w:val="24"/>
        </w:rPr>
        <w:t xml:space="preserve"> technology, concept and professional virtue. The diploma it organized is CLP I (Certificate of Localization Professionals I) which consists online self-study of six weeks and face to face lectures of four days. Online courses include ten parts: </w:t>
      </w:r>
      <w:r w:rsidR="001D568F">
        <w:rPr>
          <w:rFonts w:ascii="Times New Roman" w:hAnsi="Times New Roman" w:hint="eastAsia"/>
          <w:sz w:val="24"/>
          <w:szCs w:val="24"/>
        </w:rPr>
        <w:t xml:space="preserve">Introduction of Technology, Localization and Software Engineer, Software Internationalization and Character Processing, Localization Tools and Text Preparation, Microsoft Localization Tools, Microsoft Assisted Translation Tools, Terminology and Management, Software Localization Testing, Website Localization and Localization Project Management. </w:t>
      </w:r>
      <w:r w:rsidR="00116DD3">
        <w:rPr>
          <w:rFonts w:ascii="Times New Roman" w:hAnsi="Times New Roman" w:hint="eastAsia"/>
          <w:sz w:val="24"/>
          <w:szCs w:val="24"/>
        </w:rPr>
        <w:t xml:space="preserve">This systemic training can help students understand the </w:t>
      </w:r>
      <w:r w:rsidR="00116DD3">
        <w:rPr>
          <w:rFonts w:ascii="Times New Roman" w:hAnsi="Times New Roman"/>
          <w:sz w:val="24"/>
          <w:szCs w:val="24"/>
        </w:rPr>
        <w:t>development</w:t>
      </w:r>
      <w:r w:rsidR="00116DD3">
        <w:rPr>
          <w:rFonts w:ascii="Times New Roman" w:hAnsi="Times New Roman" w:hint="eastAsia"/>
          <w:sz w:val="24"/>
          <w:szCs w:val="24"/>
        </w:rPr>
        <w:t xml:space="preserve"> situation of domestic translation market and grasp the basic procedures of localization project as well as basic principles. Based on this principle understanding, translation memory tools and terminology management tools are explained </w:t>
      </w:r>
      <w:r w:rsidR="00EC6DEE">
        <w:rPr>
          <w:rFonts w:ascii="Times New Roman" w:hAnsi="Times New Roman" w:hint="eastAsia"/>
          <w:sz w:val="24"/>
          <w:szCs w:val="24"/>
        </w:rPr>
        <w:t xml:space="preserve">for trainees to gain basic skills for localization and quality </w:t>
      </w:r>
      <w:r w:rsidR="00EC6DEE">
        <w:rPr>
          <w:rFonts w:ascii="Times New Roman" w:hAnsi="Times New Roman"/>
          <w:sz w:val="24"/>
          <w:szCs w:val="24"/>
        </w:rPr>
        <w:t>insurance</w:t>
      </w:r>
      <w:r w:rsidR="00EC6DEE">
        <w:rPr>
          <w:rFonts w:ascii="Times New Roman" w:hAnsi="Times New Roman" w:hint="eastAsia"/>
          <w:sz w:val="24"/>
          <w:szCs w:val="24"/>
        </w:rPr>
        <w:t xml:space="preserve">. Meanwhile, localization projects such as website, online help, software, handbook, electronic PPT and etc will be practiced to imitate the actual working situation. Meanwhile, a specific course provided by this training organization is professional ethics education which is usually ignored by translators. This part includes </w:t>
      </w:r>
      <w:r w:rsidR="00EC6DEE">
        <w:rPr>
          <w:rFonts w:ascii="Times New Roman" w:hAnsi="Times New Roman" w:hint="eastAsia"/>
          <w:sz w:val="24"/>
          <w:szCs w:val="24"/>
        </w:rPr>
        <w:lastRenderedPageBreak/>
        <w:t xml:space="preserve">professional ethnics, cultural exchange, abiding by a promise and information security. Through this systemic training, trainees with qualified certifications can </w:t>
      </w:r>
      <w:r w:rsidR="00EC6DEE">
        <w:rPr>
          <w:rFonts w:ascii="Times New Roman" w:hAnsi="Times New Roman"/>
          <w:sz w:val="24"/>
          <w:szCs w:val="24"/>
        </w:rPr>
        <w:t>supplement</w:t>
      </w:r>
      <w:r w:rsidR="00EC6DEE">
        <w:rPr>
          <w:rFonts w:ascii="Times New Roman" w:hAnsi="Times New Roman" w:hint="eastAsia"/>
          <w:sz w:val="24"/>
          <w:szCs w:val="24"/>
        </w:rPr>
        <w:t xml:space="preserve"> the requirements of translation market. China</w:t>
      </w:r>
      <w:r w:rsidR="00EC6DEE">
        <w:rPr>
          <w:rFonts w:ascii="Times New Roman" w:hAnsi="Times New Roman"/>
          <w:sz w:val="24"/>
          <w:szCs w:val="24"/>
        </w:rPr>
        <w:t>’</w:t>
      </w:r>
      <w:r w:rsidR="00EC6DEE">
        <w:rPr>
          <w:rFonts w:ascii="Times New Roman" w:hAnsi="Times New Roman" w:hint="eastAsia"/>
          <w:sz w:val="24"/>
          <w:szCs w:val="24"/>
        </w:rPr>
        <w:t xml:space="preserve">s translation market is large and requires a large number of localization experts. So our education ministry should combine localization examination with </w:t>
      </w:r>
      <w:r w:rsidR="00495183">
        <w:rPr>
          <w:rFonts w:ascii="Times New Roman" w:hAnsi="Times New Roman" w:hint="eastAsia"/>
          <w:sz w:val="24"/>
          <w:szCs w:val="24"/>
        </w:rPr>
        <w:t xml:space="preserve">MTI education. Establishing localization examination of various levels should be well </w:t>
      </w:r>
      <w:r w:rsidR="00495183">
        <w:rPr>
          <w:rFonts w:ascii="Times New Roman" w:hAnsi="Times New Roman"/>
          <w:sz w:val="24"/>
          <w:szCs w:val="24"/>
        </w:rPr>
        <w:t>integrated</w:t>
      </w:r>
      <w:r w:rsidR="00495183">
        <w:rPr>
          <w:rFonts w:ascii="Times New Roman" w:hAnsi="Times New Roman" w:hint="eastAsia"/>
          <w:sz w:val="24"/>
          <w:szCs w:val="24"/>
        </w:rPr>
        <w:t xml:space="preserve"> with MTI </w:t>
      </w:r>
      <w:r w:rsidR="00495183">
        <w:rPr>
          <w:rFonts w:ascii="Times New Roman" w:hAnsi="Times New Roman"/>
          <w:sz w:val="24"/>
          <w:szCs w:val="24"/>
        </w:rPr>
        <w:t>development</w:t>
      </w:r>
      <w:r w:rsidR="00495183">
        <w:rPr>
          <w:rFonts w:ascii="Times New Roman" w:hAnsi="Times New Roman" w:hint="eastAsia"/>
          <w:sz w:val="24"/>
          <w:szCs w:val="24"/>
        </w:rPr>
        <w:t>. N</w:t>
      </w:r>
      <w:r w:rsidR="00495183" w:rsidRPr="00495183">
        <w:rPr>
          <w:rFonts w:ascii="Times New Roman" w:hAnsi="Times New Roman"/>
          <w:sz w:val="24"/>
          <w:szCs w:val="24"/>
        </w:rPr>
        <w:t>ormalization</w:t>
      </w:r>
      <w:r w:rsidR="00495183">
        <w:rPr>
          <w:rFonts w:ascii="Times New Roman" w:hAnsi="Times New Roman" w:hint="eastAsia"/>
          <w:sz w:val="24"/>
          <w:szCs w:val="24"/>
        </w:rPr>
        <w:t xml:space="preserve">, </w:t>
      </w:r>
      <w:r w:rsidR="00495183" w:rsidRPr="00495183">
        <w:rPr>
          <w:rFonts w:ascii="Times New Roman" w:hAnsi="Times New Roman"/>
          <w:sz w:val="24"/>
          <w:szCs w:val="24"/>
        </w:rPr>
        <w:t>institutionalization</w:t>
      </w:r>
      <w:r w:rsidR="00495183">
        <w:rPr>
          <w:rFonts w:ascii="Times New Roman" w:hAnsi="Times New Roman" w:hint="eastAsia"/>
          <w:sz w:val="24"/>
          <w:szCs w:val="24"/>
        </w:rPr>
        <w:t xml:space="preserve"> and </w:t>
      </w:r>
      <w:r w:rsidR="00495183" w:rsidRPr="00495183">
        <w:rPr>
          <w:rFonts w:ascii="Times New Roman" w:hAnsi="Times New Roman"/>
          <w:sz w:val="24"/>
          <w:szCs w:val="24"/>
        </w:rPr>
        <w:t>standardization</w:t>
      </w:r>
      <w:r w:rsidR="00495183">
        <w:rPr>
          <w:rFonts w:ascii="Times New Roman" w:hAnsi="Times New Roman" w:hint="eastAsia"/>
          <w:sz w:val="24"/>
          <w:szCs w:val="24"/>
        </w:rPr>
        <w:t xml:space="preserve"> are direction for localization industry</w:t>
      </w:r>
      <w:r w:rsidR="007A281C">
        <w:rPr>
          <w:rFonts w:ascii="Times New Roman" w:hAnsi="Times New Roman" w:hint="eastAsia"/>
          <w:sz w:val="24"/>
          <w:szCs w:val="24"/>
        </w:rPr>
        <w:t xml:space="preserve"> and MTI education. </w:t>
      </w:r>
    </w:p>
    <w:p w:rsidR="00590AF7" w:rsidRPr="00AB4A5C" w:rsidRDefault="007A281C" w:rsidP="004E3E82">
      <w:pPr>
        <w:spacing w:line="400" w:lineRule="exact"/>
        <w:rPr>
          <w:rFonts w:ascii="Times New Roman" w:hAnsi="Times New Roman"/>
          <w:sz w:val="24"/>
          <w:szCs w:val="24"/>
        </w:rPr>
      </w:pPr>
      <w:r>
        <w:rPr>
          <w:rFonts w:ascii="Times New Roman" w:hAnsi="Times New Roman" w:hint="eastAsia"/>
          <w:sz w:val="24"/>
          <w:szCs w:val="24"/>
        </w:rPr>
        <w:tab/>
        <w:t xml:space="preserve">For domestic localization education, it was in 2012 that Nankai University set up </w:t>
      </w:r>
      <w:r>
        <w:rPr>
          <w:rFonts w:ascii="Times New Roman" w:hAnsi="Times New Roman"/>
          <w:sz w:val="24"/>
          <w:szCs w:val="24"/>
        </w:rPr>
        <w:t>“</w:t>
      </w:r>
      <w:r>
        <w:rPr>
          <w:rFonts w:ascii="Times New Roman" w:hAnsi="Times New Roman" w:hint="eastAsia"/>
          <w:sz w:val="24"/>
          <w:szCs w:val="24"/>
        </w:rPr>
        <w:t>localization translation</w:t>
      </w:r>
      <w:r>
        <w:rPr>
          <w:rFonts w:ascii="Times New Roman" w:hAnsi="Times New Roman"/>
          <w:sz w:val="24"/>
          <w:szCs w:val="24"/>
        </w:rPr>
        <w:t>”</w:t>
      </w:r>
      <w:r w:rsidR="00EF253B">
        <w:rPr>
          <w:rFonts w:ascii="Times New Roman" w:hAnsi="Times New Roman" w:hint="eastAsia"/>
          <w:sz w:val="24"/>
          <w:szCs w:val="24"/>
        </w:rPr>
        <w:t xml:space="preserve">. Nankai University is the first one introducing localization into MTI education. Then, </w:t>
      </w:r>
      <w:r w:rsidR="00EF253B" w:rsidRPr="00EF253B">
        <w:rPr>
          <w:rFonts w:ascii="Times New Roman" w:hAnsi="Times New Roman"/>
          <w:sz w:val="24"/>
          <w:szCs w:val="24"/>
        </w:rPr>
        <w:t>University of International Business and Economics</w:t>
      </w:r>
      <w:r w:rsidR="00EF253B">
        <w:rPr>
          <w:rFonts w:ascii="Times New Roman" w:hAnsi="Times New Roman" w:hint="eastAsia"/>
          <w:sz w:val="24"/>
          <w:szCs w:val="24"/>
        </w:rPr>
        <w:t xml:space="preserve"> and College of Foreign Languages of Peking University follow this trend and set up localization course accordingly. But this is still not enough for translation market. Because of time limitation</w:t>
      </w:r>
      <w:r w:rsidR="005F53B9">
        <w:rPr>
          <w:rFonts w:ascii="Times New Roman" w:hAnsi="Times New Roman" w:hint="eastAsia"/>
          <w:sz w:val="24"/>
          <w:szCs w:val="24"/>
        </w:rPr>
        <w:t xml:space="preserve">, translation technology students gained is not enough to work for </w:t>
      </w:r>
      <w:r w:rsidR="005F53B9">
        <w:rPr>
          <w:rFonts w:ascii="Times New Roman" w:hAnsi="Times New Roman"/>
          <w:sz w:val="24"/>
          <w:szCs w:val="24"/>
        </w:rPr>
        <w:t>localization</w:t>
      </w:r>
      <w:r w:rsidR="005F53B9">
        <w:rPr>
          <w:rFonts w:ascii="Times New Roman" w:hAnsi="Times New Roman" w:hint="eastAsia"/>
          <w:sz w:val="24"/>
          <w:szCs w:val="24"/>
        </w:rPr>
        <w:t xml:space="preserve">. They still need to be retrained by translation companies to should specific work. </w:t>
      </w:r>
      <w:r w:rsidR="00EF253B">
        <w:rPr>
          <w:rFonts w:ascii="Times New Roman" w:hAnsi="Times New Roman" w:hint="eastAsia"/>
          <w:sz w:val="24"/>
          <w:szCs w:val="24"/>
        </w:rPr>
        <w:t>Moreover, few MTI graduates</w:t>
      </w:r>
      <w:r w:rsidR="005F53B9">
        <w:rPr>
          <w:rFonts w:ascii="Times New Roman" w:hAnsi="Times New Roman" w:hint="eastAsia"/>
          <w:sz w:val="24"/>
          <w:szCs w:val="24"/>
        </w:rPr>
        <w:t xml:space="preserve"> who have been trained with </w:t>
      </w:r>
      <w:r w:rsidR="005F53B9">
        <w:rPr>
          <w:rFonts w:ascii="Times New Roman" w:hAnsi="Times New Roman"/>
          <w:sz w:val="24"/>
          <w:szCs w:val="24"/>
        </w:rPr>
        <w:t>localization</w:t>
      </w:r>
      <w:r w:rsidR="005F53B9">
        <w:rPr>
          <w:rFonts w:ascii="Times New Roman" w:hAnsi="Times New Roman" w:hint="eastAsia"/>
          <w:sz w:val="24"/>
          <w:szCs w:val="24"/>
        </w:rPr>
        <w:t xml:space="preserve"> knowledge </w:t>
      </w:r>
      <w:r w:rsidR="005B0C95">
        <w:rPr>
          <w:rFonts w:ascii="Times New Roman" w:hAnsi="Times New Roman" w:hint="eastAsia"/>
          <w:sz w:val="24"/>
          <w:szCs w:val="24"/>
        </w:rPr>
        <w:t xml:space="preserve">select positions related with </w:t>
      </w:r>
      <w:r w:rsidR="005B0C95">
        <w:rPr>
          <w:rFonts w:ascii="Times New Roman" w:hAnsi="Times New Roman"/>
          <w:sz w:val="24"/>
          <w:szCs w:val="24"/>
        </w:rPr>
        <w:t>localization</w:t>
      </w:r>
      <w:r w:rsidR="005B0C95">
        <w:rPr>
          <w:rFonts w:ascii="Times New Roman" w:hAnsi="Times New Roman" w:hint="eastAsia"/>
          <w:sz w:val="24"/>
          <w:szCs w:val="24"/>
        </w:rPr>
        <w:t xml:space="preserve"> translation. So in fact, talents in </w:t>
      </w:r>
      <w:r w:rsidR="005B0C95">
        <w:rPr>
          <w:rFonts w:ascii="Times New Roman" w:hAnsi="Times New Roman"/>
          <w:sz w:val="24"/>
          <w:szCs w:val="24"/>
        </w:rPr>
        <w:t>localization</w:t>
      </w:r>
      <w:r w:rsidR="005B0C95">
        <w:rPr>
          <w:rFonts w:ascii="Times New Roman" w:hAnsi="Times New Roman" w:hint="eastAsia"/>
          <w:sz w:val="24"/>
          <w:szCs w:val="24"/>
        </w:rPr>
        <w:t xml:space="preserve"> industry are in urgent need. </w:t>
      </w:r>
      <w:r w:rsidR="00940F7B">
        <w:rPr>
          <w:rFonts w:ascii="Times New Roman" w:hAnsi="Times New Roman" w:hint="eastAsia"/>
          <w:sz w:val="24"/>
          <w:szCs w:val="24"/>
        </w:rPr>
        <w:t xml:space="preserve">Whether MTI should provide localization course or not? This is a question faced by many </w:t>
      </w:r>
      <w:r w:rsidR="00940F7B">
        <w:rPr>
          <w:rFonts w:ascii="Times New Roman" w:hAnsi="Times New Roman"/>
          <w:sz w:val="24"/>
          <w:szCs w:val="24"/>
        </w:rPr>
        <w:t>universities</w:t>
      </w:r>
      <w:r w:rsidR="00940F7B">
        <w:rPr>
          <w:rFonts w:ascii="Times New Roman" w:hAnsi="Times New Roman" w:hint="eastAsia"/>
          <w:sz w:val="24"/>
          <w:szCs w:val="24"/>
        </w:rPr>
        <w:t xml:space="preserve"> and colleges. </w:t>
      </w:r>
    </w:p>
    <w:p w:rsidR="00A02DE5" w:rsidRPr="00AB4A5C" w:rsidRDefault="00A02DE5" w:rsidP="004E3E82">
      <w:pPr>
        <w:spacing w:line="400" w:lineRule="exact"/>
        <w:rPr>
          <w:rFonts w:ascii="Times New Roman" w:hAnsi="Times New Roman"/>
          <w:sz w:val="24"/>
          <w:szCs w:val="24"/>
        </w:rPr>
      </w:pPr>
      <w:r w:rsidRPr="00AB4A5C">
        <w:rPr>
          <w:rFonts w:ascii="Times New Roman" w:hAnsi="Times New Roman"/>
          <w:sz w:val="24"/>
          <w:szCs w:val="24"/>
        </w:rPr>
        <w:tab/>
        <w:t xml:space="preserve">From 2007 to 2015, the number of universities and colleges setting up MTI major increased from 15 to 206. MTI major is widely accepted among teachers and </w:t>
      </w:r>
      <w:bookmarkStart w:id="5" w:name="_GoBack"/>
      <w:r w:rsidRPr="00AB4A5C">
        <w:rPr>
          <w:rFonts w:ascii="Times New Roman" w:hAnsi="Times New Roman"/>
          <w:sz w:val="24"/>
          <w:szCs w:val="24"/>
        </w:rPr>
        <w:t xml:space="preserve">students. </w:t>
      </w:r>
    </w:p>
    <w:bookmarkEnd w:id="5"/>
    <w:p w:rsidR="005B6D5D" w:rsidRDefault="00A02DE5" w:rsidP="005B6D5D">
      <w:pPr>
        <w:spacing w:line="400" w:lineRule="exact"/>
        <w:ind w:firstLine="480"/>
        <w:rPr>
          <w:rFonts w:ascii="Times New Roman" w:hAnsi="Times New Roman"/>
          <w:sz w:val="24"/>
          <w:szCs w:val="24"/>
        </w:rPr>
      </w:pPr>
      <w:r w:rsidRPr="00AB4A5C">
        <w:rPr>
          <w:rFonts w:ascii="Times New Roman" w:hAnsi="Times New Roman"/>
          <w:sz w:val="24"/>
          <w:szCs w:val="24"/>
        </w:rPr>
        <w:t>Even though there are 206 universities setting up MTI</w:t>
      </w:r>
      <w:r w:rsidR="003755D2">
        <w:rPr>
          <w:rFonts w:ascii="Times New Roman" w:hAnsi="Times New Roman" w:hint="eastAsia"/>
          <w:sz w:val="24"/>
          <w:szCs w:val="24"/>
        </w:rPr>
        <w:t xml:space="preserve">, </w:t>
      </w:r>
      <w:r w:rsidRPr="00AB4A5C">
        <w:rPr>
          <w:rFonts w:ascii="Times New Roman" w:hAnsi="Times New Roman"/>
          <w:sz w:val="24"/>
          <w:szCs w:val="24"/>
        </w:rPr>
        <w:t>localization course is accepted by only a few represented by 1</w:t>
      </w:r>
      <w:r w:rsidR="005B6D5D">
        <w:rPr>
          <w:rFonts w:ascii="Times New Roman" w:hAnsi="Times New Roman" w:hint="eastAsia"/>
          <w:sz w:val="24"/>
          <w:szCs w:val="24"/>
        </w:rPr>
        <w:t>3</w:t>
      </w:r>
      <w:r w:rsidRPr="00AB4A5C">
        <w:rPr>
          <w:rFonts w:ascii="Times New Roman" w:hAnsi="Times New Roman"/>
          <w:sz w:val="24"/>
          <w:szCs w:val="24"/>
        </w:rPr>
        <w:t xml:space="preserve"> universities including </w:t>
      </w:r>
      <w:r w:rsidR="005B6D5D" w:rsidRPr="007C2C9F">
        <w:rPr>
          <w:rFonts w:ascii="Times New Roman" w:hAnsi="Times New Roman"/>
          <w:sz w:val="24"/>
          <w:szCs w:val="24"/>
        </w:rPr>
        <w:t>Peking University, Beijing International Studies University, Beijing Jiaotong University, University of International Business and Economics, Beijing Normal University, Beijing Language and Culture University, Nankai University, Chengdu University</w:t>
      </w:r>
      <w:r w:rsidR="005B6D5D">
        <w:rPr>
          <w:rFonts w:ascii="Times New Roman" w:hAnsi="Times New Roman" w:hint="eastAsia"/>
          <w:sz w:val="24"/>
          <w:szCs w:val="24"/>
        </w:rPr>
        <w:t xml:space="preserve">, </w:t>
      </w:r>
      <w:r w:rsidR="005B6D5D" w:rsidRPr="007C2C9F">
        <w:rPr>
          <w:rFonts w:ascii="Times New Roman" w:hAnsi="Times New Roman"/>
          <w:sz w:val="24"/>
          <w:szCs w:val="24"/>
        </w:rPr>
        <w:t>Xi’an International Studies University</w:t>
      </w:r>
      <w:r w:rsidR="005B6D5D">
        <w:rPr>
          <w:rFonts w:ascii="Times New Roman" w:hAnsi="Times New Roman" w:hint="eastAsia"/>
          <w:sz w:val="24"/>
          <w:szCs w:val="24"/>
        </w:rPr>
        <w:t xml:space="preserve">, </w:t>
      </w:r>
      <w:r w:rsidR="005B6D5D" w:rsidRPr="00E370C2">
        <w:rPr>
          <w:rFonts w:ascii="Times New Roman" w:hAnsi="Times New Roman"/>
          <w:sz w:val="24"/>
          <w:szCs w:val="24"/>
        </w:rPr>
        <w:t>Beijing Foreign Studies University</w:t>
      </w:r>
      <w:r w:rsidR="005B6D5D">
        <w:rPr>
          <w:rFonts w:ascii="Times New Roman" w:hAnsi="Times New Roman" w:hint="eastAsia"/>
          <w:sz w:val="24"/>
          <w:szCs w:val="24"/>
        </w:rPr>
        <w:t>,</w:t>
      </w:r>
      <w:r w:rsidR="005B6D5D" w:rsidRPr="00745C4F">
        <w:rPr>
          <w:rFonts w:ascii="Times New Roman" w:hAnsi="Times New Roman"/>
          <w:sz w:val="24"/>
          <w:szCs w:val="24"/>
        </w:rPr>
        <w:t xml:space="preserve"> East China University of Science and Technology</w:t>
      </w:r>
      <w:r w:rsidR="005B6D5D">
        <w:rPr>
          <w:rFonts w:ascii="Times New Roman" w:hAnsi="Times New Roman" w:hint="eastAsia"/>
          <w:sz w:val="24"/>
          <w:szCs w:val="24"/>
        </w:rPr>
        <w:t xml:space="preserve">, </w:t>
      </w:r>
      <w:r w:rsidR="005B6D5D" w:rsidRPr="00B41983">
        <w:rPr>
          <w:rFonts w:ascii="Times New Roman" w:hAnsi="Times New Roman"/>
          <w:sz w:val="24"/>
          <w:szCs w:val="24"/>
        </w:rPr>
        <w:t>Hebei University of Technology</w:t>
      </w:r>
      <w:r w:rsidR="005B6D5D">
        <w:rPr>
          <w:rFonts w:ascii="Times New Roman" w:hAnsi="Times New Roman" w:hint="eastAsia"/>
          <w:sz w:val="24"/>
          <w:szCs w:val="24"/>
        </w:rPr>
        <w:t xml:space="preserve"> and Yantai </w:t>
      </w:r>
      <w:r w:rsidR="005B6D5D">
        <w:rPr>
          <w:rFonts w:ascii="Times New Roman" w:hAnsi="Times New Roman"/>
          <w:sz w:val="24"/>
          <w:szCs w:val="24"/>
        </w:rPr>
        <w:t>University</w:t>
      </w:r>
      <w:r w:rsidR="005B6D5D" w:rsidRPr="007C2C9F">
        <w:rPr>
          <w:rFonts w:ascii="Times New Roman" w:hAnsi="Times New Roman"/>
          <w:sz w:val="24"/>
          <w:szCs w:val="24"/>
        </w:rPr>
        <w:t>.</w:t>
      </w:r>
      <w:r w:rsidR="0035384D">
        <w:rPr>
          <w:rFonts w:ascii="Times New Roman" w:hAnsi="Times New Roman" w:hint="eastAsia"/>
          <w:sz w:val="24"/>
          <w:szCs w:val="24"/>
        </w:rPr>
        <w:t xml:space="preserve"> </w:t>
      </w:r>
    </w:p>
    <w:p w:rsidR="00EB272E" w:rsidRDefault="00EB272E" w:rsidP="00EB272E">
      <w:pPr>
        <w:spacing w:line="400" w:lineRule="exact"/>
        <w:ind w:firstLineChars="200" w:firstLine="480"/>
        <w:rPr>
          <w:rFonts w:ascii="Times New Roman" w:eastAsia="黑体" w:hAnsi="Times New Roman"/>
          <w:sz w:val="24"/>
          <w:szCs w:val="24"/>
        </w:rPr>
      </w:pPr>
      <w:r>
        <w:rPr>
          <w:rFonts w:ascii="Times New Roman" w:eastAsia="黑体" w:hAnsi="Times New Roman" w:hint="eastAsia"/>
          <w:sz w:val="24"/>
          <w:szCs w:val="24"/>
        </w:rPr>
        <w:t xml:space="preserve">In recent years, under the collaborative efforts of leading individuals in localization area, localization and CAT application develop rapidly. The </w:t>
      </w:r>
      <w:r w:rsidRPr="00476493">
        <w:rPr>
          <w:rFonts w:ascii="Times New Roman" w:eastAsia="黑体" w:hAnsi="Times New Roman"/>
          <w:sz w:val="24"/>
          <w:szCs w:val="24"/>
        </w:rPr>
        <w:t>preparatory meeting</w:t>
      </w:r>
      <w:r w:rsidRPr="00476493">
        <w:rPr>
          <w:rFonts w:ascii="Times New Roman" w:eastAsia="黑体" w:hAnsi="Times New Roman" w:hint="eastAsia"/>
          <w:sz w:val="24"/>
          <w:szCs w:val="24"/>
        </w:rPr>
        <w:t xml:space="preserve"> </w:t>
      </w:r>
      <w:r>
        <w:rPr>
          <w:rFonts w:ascii="Times New Roman" w:eastAsia="黑体" w:hAnsi="Times New Roman" w:hint="eastAsia"/>
          <w:sz w:val="24"/>
          <w:szCs w:val="24"/>
        </w:rPr>
        <w:t>of</w:t>
      </w:r>
      <w:r>
        <w:rPr>
          <w:rFonts w:ascii="Times New Roman" w:eastAsia="黑体" w:hAnsi="Times New Roman" w:hint="eastAsia"/>
          <w:sz w:val="24"/>
          <w:szCs w:val="24"/>
        </w:rPr>
        <w:t>“</w:t>
      </w:r>
      <w:r>
        <w:rPr>
          <w:rFonts w:ascii="Times New Roman" w:eastAsia="黑体" w:hAnsi="Times New Roman" w:hint="eastAsia"/>
          <w:sz w:val="24"/>
          <w:szCs w:val="24"/>
        </w:rPr>
        <w:t xml:space="preserve">Language Big Data Alliance </w:t>
      </w:r>
      <w:r>
        <w:rPr>
          <w:rFonts w:ascii="Times New Roman" w:eastAsia="黑体" w:hAnsi="Times New Roman" w:hint="eastAsia"/>
          <w:sz w:val="24"/>
          <w:szCs w:val="24"/>
        </w:rPr>
        <w:t>（</w:t>
      </w:r>
      <w:r>
        <w:rPr>
          <w:rFonts w:ascii="Times New Roman" w:eastAsia="黑体" w:hAnsi="Times New Roman" w:hint="eastAsia"/>
          <w:sz w:val="24"/>
          <w:szCs w:val="24"/>
        </w:rPr>
        <w:t>LBDA</w:t>
      </w:r>
      <w:r>
        <w:rPr>
          <w:rFonts w:ascii="Times New Roman" w:eastAsia="黑体" w:hAnsi="Times New Roman" w:hint="eastAsia"/>
          <w:sz w:val="24"/>
          <w:szCs w:val="24"/>
        </w:rPr>
        <w:t>）</w:t>
      </w:r>
      <w:r>
        <w:rPr>
          <w:rFonts w:ascii="Times New Roman" w:eastAsia="黑体" w:hAnsi="Times New Roman"/>
          <w:sz w:val="24"/>
          <w:szCs w:val="24"/>
        </w:rPr>
        <w:t>”</w:t>
      </w:r>
      <w:r>
        <w:rPr>
          <w:rFonts w:ascii="Times New Roman" w:eastAsia="黑体" w:hAnsi="Times New Roman" w:hint="eastAsia"/>
          <w:sz w:val="24"/>
          <w:szCs w:val="24"/>
        </w:rPr>
        <w:t xml:space="preserve"> was held in Beijing on 27</w:t>
      </w:r>
      <w:r w:rsidRPr="00476493">
        <w:rPr>
          <w:rFonts w:ascii="Times New Roman" w:eastAsia="黑体" w:hAnsi="Times New Roman" w:hint="eastAsia"/>
          <w:sz w:val="24"/>
          <w:szCs w:val="24"/>
          <w:vertAlign w:val="superscript"/>
        </w:rPr>
        <w:t>th</w:t>
      </w:r>
      <w:r>
        <w:rPr>
          <w:rFonts w:ascii="Times New Roman" w:eastAsia="黑体" w:hAnsi="Times New Roman" w:hint="eastAsia"/>
          <w:sz w:val="24"/>
          <w:szCs w:val="24"/>
        </w:rPr>
        <w:t xml:space="preserve"> March 2016. Under this alliance, resources of corpus, MT, CAT and TMS, techniques and platforms of language property management and speech recognition will be provided for universities and colleges, research institutions. Meanwhile, more </w:t>
      </w:r>
      <w:r>
        <w:rPr>
          <w:rFonts w:ascii="Times New Roman" w:eastAsia="黑体" w:hAnsi="Times New Roman"/>
          <w:sz w:val="24"/>
          <w:szCs w:val="24"/>
        </w:rPr>
        <w:lastRenderedPageBreak/>
        <w:t>universities</w:t>
      </w:r>
      <w:r>
        <w:rPr>
          <w:rFonts w:ascii="Times New Roman" w:eastAsia="黑体" w:hAnsi="Times New Roman" w:hint="eastAsia"/>
          <w:sz w:val="24"/>
          <w:szCs w:val="24"/>
        </w:rPr>
        <w:t xml:space="preserve"> and colleges will join this alliance to cooperate with each other and share language resources.  </w:t>
      </w:r>
    </w:p>
    <w:p w:rsidR="00EB272E" w:rsidRDefault="00EB272E" w:rsidP="00EB272E">
      <w:pPr>
        <w:spacing w:line="400" w:lineRule="exact"/>
        <w:ind w:firstLineChars="200" w:firstLine="480"/>
        <w:rPr>
          <w:rFonts w:ascii="Times New Roman" w:eastAsia="黑体" w:hAnsi="Times New Roman"/>
          <w:sz w:val="24"/>
          <w:szCs w:val="24"/>
        </w:rPr>
      </w:pPr>
      <w:r>
        <w:rPr>
          <w:rFonts w:ascii="Times New Roman" w:eastAsia="黑体" w:hAnsi="Times New Roman" w:hint="eastAsia"/>
          <w:sz w:val="24"/>
          <w:szCs w:val="24"/>
        </w:rPr>
        <w:t xml:space="preserve">And Dr. Cui has organized exchanges themed of </w:t>
      </w:r>
      <w:r>
        <w:rPr>
          <w:rFonts w:ascii="Times New Roman" w:eastAsia="黑体" w:hAnsi="Times New Roman"/>
          <w:sz w:val="24"/>
          <w:szCs w:val="24"/>
        </w:rPr>
        <w:t>localization</w:t>
      </w:r>
      <w:r>
        <w:rPr>
          <w:rFonts w:ascii="Times New Roman" w:eastAsia="黑体" w:hAnsi="Times New Roman" w:hint="eastAsia"/>
          <w:sz w:val="24"/>
          <w:szCs w:val="24"/>
        </w:rPr>
        <w:t xml:space="preserve"> and translation industry for three times in 2006 and four times in 2007.</w:t>
      </w:r>
    </w:p>
    <w:p w:rsidR="00EB272E" w:rsidRDefault="00EB272E" w:rsidP="00EB272E">
      <w:pPr>
        <w:spacing w:line="400" w:lineRule="exact"/>
        <w:ind w:firstLineChars="200" w:firstLine="480"/>
        <w:rPr>
          <w:rFonts w:ascii="Times New Roman" w:eastAsia="黑体" w:hAnsi="Times New Roman"/>
          <w:sz w:val="24"/>
          <w:szCs w:val="24"/>
        </w:rPr>
      </w:pPr>
      <w:r w:rsidRPr="00EF2A4C">
        <w:rPr>
          <w:rFonts w:ascii="Times New Roman" w:eastAsia="黑体" w:hAnsi="Times New Roman"/>
          <w:sz w:val="24"/>
          <w:szCs w:val="24"/>
        </w:rPr>
        <w:t>GIIT</w:t>
      </w:r>
      <w:r>
        <w:rPr>
          <w:rFonts w:ascii="Times New Roman" w:eastAsia="黑体" w:hAnsi="Times New Roman" w:hint="eastAsia"/>
          <w:sz w:val="24"/>
          <w:szCs w:val="24"/>
        </w:rPr>
        <w:t xml:space="preserve"> (Gra</w:t>
      </w:r>
      <w:r w:rsidRPr="002C1060">
        <w:rPr>
          <w:rFonts w:ascii="Times New Roman" w:eastAsia="黑体" w:hAnsi="Times New Roman"/>
          <w:sz w:val="24"/>
          <w:szCs w:val="24"/>
        </w:rPr>
        <w:t>duate Institute of Interpretation and Translation</w:t>
      </w:r>
      <w:r>
        <w:rPr>
          <w:rFonts w:ascii="Times New Roman" w:eastAsia="黑体" w:hAnsi="Times New Roman" w:hint="eastAsia"/>
          <w:sz w:val="24"/>
          <w:szCs w:val="24"/>
        </w:rPr>
        <w:t xml:space="preserve">) of </w:t>
      </w:r>
      <w:r w:rsidRPr="00EF2A4C">
        <w:rPr>
          <w:rFonts w:ascii="Times New Roman" w:eastAsia="黑体" w:hAnsi="Times New Roman"/>
          <w:sz w:val="24"/>
          <w:szCs w:val="24"/>
        </w:rPr>
        <w:t>Beijing Language and Culture University</w:t>
      </w:r>
      <w:r>
        <w:rPr>
          <w:rFonts w:ascii="Times New Roman" w:eastAsia="黑体" w:hAnsi="Times New Roman" w:hint="eastAsia"/>
          <w:sz w:val="24"/>
          <w:szCs w:val="24"/>
        </w:rPr>
        <w:t xml:space="preserve"> was found </w:t>
      </w:r>
      <w:r w:rsidR="003E6A0F">
        <w:rPr>
          <w:rFonts w:ascii="Times New Roman" w:eastAsia="黑体" w:hAnsi="Times New Roman" w:hint="eastAsia"/>
          <w:sz w:val="24"/>
          <w:szCs w:val="24"/>
        </w:rPr>
        <w:t>on</w:t>
      </w:r>
      <w:r>
        <w:rPr>
          <w:rFonts w:ascii="Times New Roman" w:eastAsia="黑体" w:hAnsi="Times New Roman" w:hint="eastAsia"/>
          <w:sz w:val="24"/>
          <w:szCs w:val="24"/>
        </w:rPr>
        <w:t xml:space="preserve"> 20</w:t>
      </w:r>
      <w:r w:rsidRPr="00EF2A4C">
        <w:rPr>
          <w:rFonts w:ascii="Times New Roman" w:eastAsia="黑体" w:hAnsi="Times New Roman" w:hint="eastAsia"/>
          <w:sz w:val="24"/>
          <w:szCs w:val="24"/>
          <w:vertAlign w:val="superscript"/>
        </w:rPr>
        <w:t>th</w:t>
      </w:r>
      <w:r>
        <w:rPr>
          <w:rFonts w:ascii="Times New Roman" w:eastAsia="黑体" w:hAnsi="Times New Roman" w:hint="eastAsia"/>
          <w:sz w:val="24"/>
          <w:szCs w:val="24"/>
        </w:rPr>
        <w:t xml:space="preserve"> May 2011 aiming at training qualified </w:t>
      </w:r>
      <w:r>
        <w:rPr>
          <w:rFonts w:ascii="Times New Roman" w:eastAsia="黑体" w:hAnsi="Times New Roman"/>
          <w:sz w:val="24"/>
          <w:szCs w:val="24"/>
        </w:rPr>
        <w:t>translation</w:t>
      </w:r>
      <w:r>
        <w:rPr>
          <w:rFonts w:ascii="Times New Roman" w:eastAsia="黑体" w:hAnsi="Times New Roman" w:hint="eastAsia"/>
          <w:sz w:val="24"/>
          <w:szCs w:val="24"/>
        </w:rPr>
        <w:t xml:space="preserve"> talents of interpretation and translation. </w:t>
      </w:r>
      <w:r w:rsidR="003E6A0F">
        <w:rPr>
          <w:rFonts w:ascii="Times New Roman" w:eastAsia="黑体" w:hAnsi="Times New Roman" w:hint="eastAsia"/>
          <w:sz w:val="24"/>
          <w:szCs w:val="24"/>
        </w:rPr>
        <w:t>O</w:t>
      </w:r>
      <w:r>
        <w:rPr>
          <w:rFonts w:ascii="Times New Roman" w:eastAsia="黑体" w:hAnsi="Times New Roman" w:hint="eastAsia"/>
          <w:sz w:val="24"/>
          <w:szCs w:val="24"/>
        </w:rPr>
        <w:t>n 25</w:t>
      </w:r>
      <w:r w:rsidRPr="00FF4842">
        <w:rPr>
          <w:rFonts w:ascii="Times New Roman" w:eastAsia="黑体" w:hAnsi="Times New Roman" w:hint="eastAsia"/>
          <w:sz w:val="24"/>
          <w:szCs w:val="24"/>
          <w:vertAlign w:val="superscript"/>
        </w:rPr>
        <w:t>th</w:t>
      </w:r>
      <w:r>
        <w:rPr>
          <w:rFonts w:ascii="Times New Roman" w:eastAsia="黑体" w:hAnsi="Times New Roman" w:hint="eastAsia"/>
          <w:sz w:val="24"/>
          <w:szCs w:val="24"/>
        </w:rPr>
        <w:t xml:space="preserve"> </w:t>
      </w:r>
      <w:r>
        <w:rPr>
          <w:rFonts w:ascii="Times New Roman" w:eastAsia="黑体" w:hAnsi="Times New Roman"/>
          <w:sz w:val="24"/>
          <w:szCs w:val="24"/>
        </w:rPr>
        <w:t>August</w:t>
      </w:r>
      <w:r>
        <w:rPr>
          <w:rFonts w:ascii="Times New Roman" w:eastAsia="黑体" w:hAnsi="Times New Roman" w:hint="eastAsia"/>
          <w:sz w:val="24"/>
          <w:szCs w:val="24"/>
        </w:rPr>
        <w:t xml:space="preserve"> 2015, </w:t>
      </w:r>
      <w:r w:rsidRPr="00EF2A4C">
        <w:rPr>
          <w:rFonts w:ascii="Times New Roman" w:eastAsia="黑体" w:hAnsi="Times New Roman"/>
          <w:sz w:val="24"/>
          <w:szCs w:val="24"/>
        </w:rPr>
        <w:t>Beijing Language and Culture University</w:t>
      </w:r>
      <w:r>
        <w:rPr>
          <w:rFonts w:ascii="Times New Roman" w:eastAsia="黑体" w:hAnsi="Times New Roman" w:hint="eastAsia"/>
          <w:sz w:val="24"/>
          <w:szCs w:val="24"/>
        </w:rPr>
        <w:t xml:space="preserve"> firstly began to </w:t>
      </w:r>
      <w:r w:rsidR="003E6A0F">
        <w:rPr>
          <w:rFonts w:ascii="Times New Roman" w:eastAsia="黑体" w:hAnsi="Times New Roman" w:hint="eastAsia"/>
          <w:sz w:val="24"/>
          <w:szCs w:val="24"/>
        </w:rPr>
        <w:t>accept</w:t>
      </w:r>
      <w:r>
        <w:rPr>
          <w:rFonts w:ascii="Times New Roman" w:eastAsia="黑体" w:hAnsi="Times New Roman" w:hint="eastAsia"/>
          <w:sz w:val="24"/>
          <w:szCs w:val="24"/>
        </w:rPr>
        <w:t xml:space="preserve"> undergraduate students of </w:t>
      </w:r>
      <w:r>
        <w:rPr>
          <w:rFonts w:ascii="Times New Roman" w:eastAsia="黑体" w:hAnsi="Times New Roman"/>
          <w:sz w:val="24"/>
          <w:szCs w:val="24"/>
        </w:rPr>
        <w:t>localization</w:t>
      </w:r>
      <w:r>
        <w:rPr>
          <w:rFonts w:ascii="Times New Roman" w:eastAsia="黑体" w:hAnsi="Times New Roman" w:hint="eastAsia"/>
          <w:sz w:val="24"/>
          <w:szCs w:val="24"/>
        </w:rPr>
        <w:t xml:space="preserve"> major. </w:t>
      </w:r>
      <w:r>
        <w:rPr>
          <w:rFonts w:ascii="Times New Roman" w:eastAsia="黑体" w:hAnsi="Times New Roman"/>
          <w:sz w:val="24"/>
          <w:szCs w:val="24"/>
        </w:rPr>
        <w:t>T</w:t>
      </w:r>
      <w:r>
        <w:rPr>
          <w:rFonts w:ascii="Times New Roman" w:eastAsia="黑体" w:hAnsi="Times New Roman" w:hint="eastAsia"/>
          <w:sz w:val="24"/>
          <w:szCs w:val="24"/>
        </w:rPr>
        <w:t xml:space="preserve">he aim of localization major is to cultivate talents of </w:t>
      </w:r>
      <w:r>
        <w:rPr>
          <w:rFonts w:ascii="Times New Roman" w:eastAsia="黑体" w:hAnsi="Times New Roman"/>
          <w:sz w:val="24"/>
          <w:szCs w:val="24"/>
        </w:rPr>
        <w:t>“</w:t>
      </w:r>
      <w:r>
        <w:rPr>
          <w:rFonts w:ascii="Times New Roman" w:eastAsia="黑体" w:hAnsi="Times New Roman" w:hint="eastAsia"/>
          <w:sz w:val="24"/>
          <w:szCs w:val="24"/>
        </w:rPr>
        <w:t>knowing language, culture, technology, management and industry</w:t>
      </w:r>
      <w:r>
        <w:rPr>
          <w:rFonts w:ascii="Times New Roman" w:eastAsia="黑体" w:hAnsi="Times New Roman"/>
          <w:sz w:val="24"/>
          <w:szCs w:val="24"/>
        </w:rPr>
        <w:t>”</w:t>
      </w:r>
      <w:r>
        <w:rPr>
          <w:rFonts w:ascii="Times New Roman" w:eastAsia="黑体" w:hAnsi="Times New Roman" w:hint="eastAsia"/>
          <w:sz w:val="24"/>
          <w:szCs w:val="24"/>
        </w:rPr>
        <w:t xml:space="preserve">. </w:t>
      </w:r>
      <w:r>
        <w:rPr>
          <w:rFonts w:ascii="Times New Roman" w:eastAsia="黑体" w:hAnsi="Times New Roman"/>
          <w:sz w:val="24"/>
          <w:szCs w:val="24"/>
        </w:rPr>
        <w:t>T</w:t>
      </w:r>
      <w:r>
        <w:rPr>
          <w:rFonts w:ascii="Times New Roman" w:eastAsia="黑体" w:hAnsi="Times New Roman" w:hint="eastAsia"/>
          <w:sz w:val="24"/>
          <w:szCs w:val="24"/>
        </w:rPr>
        <w:t xml:space="preserve">his course is consisted of five parts: basic linguistic course, computer course, translation course, </w:t>
      </w:r>
      <w:r>
        <w:rPr>
          <w:rFonts w:ascii="Times New Roman" w:eastAsia="黑体" w:hAnsi="Times New Roman"/>
          <w:sz w:val="24"/>
          <w:szCs w:val="24"/>
        </w:rPr>
        <w:t>localization</w:t>
      </w:r>
      <w:r>
        <w:rPr>
          <w:rFonts w:ascii="Times New Roman" w:eastAsia="黑体" w:hAnsi="Times New Roman" w:hint="eastAsia"/>
          <w:sz w:val="24"/>
          <w:szCs w:val="24"/>
        </w:rPr>
        <w:t xml:space="preserve"> course and other related courses. For the first year, </w:t>
      </w:r>
      <w:r>
        <w:rPr>
          <w:rFonts w:ascii="Times New Roman" w:eastAsia="黑体" w:hAnsi="Times New Roman"/>
          <w:sz w:val="24"/>
          <w:szCs w:val="24"/>
        </w:rPr>
        <w:t>students</w:t>
      </w:r>
      <w:r>
        <w:rPr>
          <w:rFonts w:ascii="Times New Roman" w:eastAsia="黑体" w:hAnsi="Times New Roman" w:hint="eastAsia"/>
          <w:sz w:val="24"/>
          <w:szCs w:val="24"/>
        </w:rPr>
        <w:t xml:space="preserve"> will mainly study basic linguistic course and computer course. After entering </w:t>
      </w:r>
      <w:r>
        <w:rPr>
          <w:rFonts w:ascii="Times New Roman" w:eastAsia="黑体" w:hAnsi="Times New Roman"/>
          <w:sz w:val="24"/>
          <w:szCs w:val="24"/>
        </w:rPr>
        <w:t>sophomore</w:t>
      </w:r>
      <w:r>
        <w:rPr>
          <w:rFonts w:ascii="Times New Roman" w:eastAsia="黑体" w:hAnsi="Times New Roman" w:hint="eastAsia"/>
          <w:sz w:val="24"/>
          <w:szCs w:val="24"/>
        </w:rPr>
        <w:t xml:space="preserve"> year, students will learn translation course. And teacher will </w:t>
      </w:r>
      <w:r w:rsidR="00083891">
        <w:rPr>
          <w:rFonts w:ascii="Times New Roman" w:eastAsia="黑体" w:hAnsi="Times New Roman" w:hint="eastAsia"/>
          <w:sz w:val="24"/>
          <w:szCs w:val="24"/>
        </w:rPr>
        <w:t>provide</w:t>
      </w:r>
      <w:r>
        <w:rPr>
          <w:rFonts w:ascii="Times New Roman" w:eastAsia="黑体" w:hAnsi="Times New Roman" w:hint="eastAsia"/>
          <w:sz w:val="24"/>
          <w:szCs w:val="24"/>
        </w:rPr>
        <w:t xml:space="preserve"> </w:t>
      </w:r>
      <w:r>
        <w:rPr>
          <w:rFonts w:ascii="Times New Roman" w:eastAsia="黑体" w:hAnsi="Times New Roman"/>
          <w:sz w:val="24"/>
          <w:szCs w:val="24"/>
        </w:rPr>
        <w:t>localization</w:t>
      </w:r>
      <w:r>
        <w:rPr>
          <w:rFonts w:ascii="Times New Roman" w:eastAsia="黑体" w:hAnsi="Times New Roman" w:hint="eastAsia"/>
          <w:sz w:val="24"/>
          <w:szCs w:val="24"/>
        </w:rPr>
        <w:t xml:space="preserve"> course for junior students. From 2014, </w:t>
      </w:r>
      <w:r w:rsidRPr="00EF2A4C">
        <w:rPr>
          <w:rFonts w:ascii="Times New Roman" w:eastAsia="黑体" w:hAnsi="Times New Roman"/>
          <w:sz w:val="24"/>
          <w:szCs w:val="24"/>
        </w:rPr>
        <w:t>Beijing Language and Culture University</w:t>
      </w:r>
      <w:r>
        <w:rPr>
          <w:rFonts w:ascii="Times New Roman" w:eastAsia="黑体" w:hAnsi="Times New Roman" w:hint="eastAsia"/>
          <w:sz w:val="24"/>
          <w:szCs w:val="24"/>
        </w:rPr>
        <w:t xml:space="preserve"> joined CIUTI (</w:t>
      </w:r>
      <w:r w:rsidRPr="00F51ACA">
        <w:rPr>
          <w:rFonts w:ascii="Times New Roman" w:eastAsia="黑体" w:hAnsi="Times New Roman"/>
          <w:sz w:val="24"/>
          <w:szCs w:val="24"/>
        </w:rPr>
        <w:t>Conférence Internationale permanente dInstituts Universitaires de Traducteurs et Interprètes</w:t>
      </w:r>
      <w:r>
        <w:rPr>
          <w:rFonts w:ascii="Times New Roman" w:eastAsia="黑体" w:hAnsi="Times New Roman" w:hint="eastAsia"/>
          <w:sz w:val="24"/>
          <w:szCs w:val="24"/>
        </w:rPr>
        <w:t xml:space="preserve">). So students can choose study further overseas </w:t>
      </w:r>
      <w:r w:rsidR="00083891">
        <w:rPr>
          <w:rFonts w:ascii="Times New Roman" w:eastAsia="黑体" w:hAnsi="Times New Roman" w:hint="eastAsia"/>
          <w:sz w:val="24"/>
          <w:szCs w:val="24"/>
        </w:rPr>
        <w:t>in</w:t>
      </w:r>
      <w:r>
        <w:rPr>
          <w:rFonts w:ascii="Times New Roman" w:eastAsia="黑体" w:hAnsi="Times New Roman" w:hint="eastAsia"/>
          <w:sz w:val="24"/>
          <w:szCs w:val="24"/>
        </w:rPr>
        <w:t xml:space="preserve"> universities of CIUTI. </w:t>
      </w:r>
    </w:p>
    <w:p w:rsidR="00EB272E" w:rsidRPr="00EB272E" w:rsidRDefault="00EB272E" w:rsidP="00EB272E">
      <w:pPr>
        <w:spacing w:line="400" w:lineRule="exact"/>
        <w:ind w:firstLineChars="200" w:firstLine="480"/>
        <w:rPr>
          <w:rFonts w:ascii="Times New Roman" w:eastAsia="黑体" w:hAnsi="Times New Roman"/>
          <w:sz w:val="24"/>
          <w:szCs w:val="24"/>
        </w:rPr>
      </w:pPr>
      <w:r>
        <w:rPr>
          <w:rFonts w:ascii="Times New Roman" w:eastAsia="黑体" w:hAnsi="Times New Roman" w:hint="eastAsia"/>
          <w:sz w:val="24"/>
          <w:szCs w:val="24"/>
        </w:rPr>
        <w:t>From 21</w:t>
      </w:r>
      <w:r w:rsidRPr="00AA3CF2">
        <w:rPr>
          <w:rFonts w:ascii="Times New Roman" w:eastAsia="黑体" w:hAnsi="Times New Roman" w:hint="eastAsia"/>
          <w:sz w:val="24"/>
          <w:szCs w:val="24"/>
          <w:vertAlign w:val="superscript"/>
        </w:rPr>
        <w:t>st</w:t>
      </w:r>
      <w:r>
        <w:rPr>
          <w:rFonts w:ascii="Times New Roman" w:eastAsia="黑体" w:hAnsi="Times New Roman" w:hint="eastAsia"/>
          <w:sz w:val="24"/>
          <w:szCs w:val="24"/>
        </w:rPr>
        <w:t xml:space="preserve"> March 2016, </w:t>
      </w:r>
      <w:r>
        <w:rPr>
          <w:rFonts w:ascii="Times New Roman" w:eastAsia="黑体" w:hAnsi="Times New Roman"/>
          <w:sz w:val="24"/>
          <w:szCs w:val="24"/>
        </w:rPr>
        <w:t>“</w:t>
      </w:r>
      <w:r>
        <w:rPr>
          <w:rFonts w:ascii="Times New Roman" w:eastAsia="黑体" w:hAnsi="Times New Roman" w:hint="eastAsia"/>
          <w:sz w:val="24"/>
          <w:szCs w:val="24"/>
        </w:rPr>
        <w:t>Locazine</w:t>
      </w:r>
      <w:r>
        <w:rPr>
          <w:rFonts w:ascii="Times New Roman" w:eastAsia="黑体" w:hAnsi="Times New Roman"/>
          <w:sz w:val="24"/>
          <w:szCs w:val="24"/>
        </w:rPr>
        <w:t>”</w:t>
      </w:r>
      <w:r>
        <w:rPr>
          <w:rFonts w:ascii="Times New Roman" w:eastAsia="黑体" w:hAnsi="Times New Roman" w:hint="eastAsia"/>
          <w:sz w:val="24"/>
          <w:szCs w:val="24"/>
        </w:rPr>
        <w:t xml:space="preserve"> complied by 18 undergraduate students of </w:t>
      </w:r>
      <w:r w:rsidRPr="00EF2A4C">
        <w:rPr>
          <w:rFonts w:ascii="Times New Roman" w:eastAsia="黑体" w:hAnsi="Times New Roman"/>
          <w:sz w:val="24"/>
          <w:szCs w:val="24"/>
        </w:rPr>
        <w:t>Beijing Language and Culture University</w:t>
      </w:r>
      <w:r>
        <w:rPr>
          <w:rFonts w:ascii="Times New Roman" w:eastAsia="黑体" w:hAnsi="Times New Roman" w:hint="eastAsia"/>
          <w:sz w:val="24"/>
          <w:szCs w:val="24"/>
        </w:rPr>
        <w:t xml:space="preserve"> will be issued monthly. </w:t>
      </w:r>
      <w:r>
        <w:rPr>
          <w:rFonts w:ascii="Times New Roman" w:eastAsia="黑体" w:hAnsi="Times New Roman"/>
          <w:sz w:val="24"/>
          <w:szCs w:val="24"/>
        </w:rPr>
        <w:t>S</w:t>
      </w:r>
      <w:r>
        <w:rPr>
          <w:rFonts w:ascii="Times New Roman" w:eastAsia="黑体" w:hAnsi="Times New Roman" w:hint="eastAsia"/>
          <w:sz w:val="24"/>
          <w:szCs w:val="24"/>
        </w:rPr>
        <w:t xml:space="preserve">o far, this </w:t>
      </w:r>
      <w:r>
        <w:rPr>
          <w:rFonts w:ascii="Times New Roman" w:eastAsia="黑体" w:hAnsi="Times New Roman"/>
          <w:sz w:val="24"/>
          <w:szCs w:val="24"/>
        </w:rPr>
        <w:t>magazine</w:t>
      </w:r>
      <w:r>
        <w:rPr>
          <w:rFonts w:ascii="Times New Roman" w:eastAsia="黑体" w:hAnsi="Times New Roman" w:hint="eastAsia"/>
          <w:sz w:val="24"/>
          <w:szCs w:val="24"/>
        </w:rPr>
        <w:t xml:space="preserve"> is mainly issued through four kinds of platform</w:t>
      </w:r>
      <w:r w:rsidR="009654AF">
        <w:rPr>
          <w:rFonts w:ascii="Times New Roman" w:eastAsia="黑体" w:hAnsi="Times New Roman" w:hint="eastAsia"/>
          <w:sz w:val="24"/>
          <w:szCs w:val="24"/>
        </w:rPr>
        <w:t>s</w:t>
      </w:r>
      <w:r>
        <w:rPr>
          <w:rFonts w:ascii="Times New Roman" w:eastAsia="黑体" w:hAnsi="Times New Roman" w:hint="eastAsia"/>
          <w:sz w:val="24"/>
          <w:szCs w:val="24"/>
        </w:rPr>
        <w:t>: Internet (</w:t>
      </w:r>
      <w:r w:rsidRPr="00CE68D4">
        <w:rPr>
          <w:rFonts w:ascii="Times New Roman" w:eastAsia="黑体" w:hAnsi="Times New Roman" w:hint="eastAsia"/>
          <w:sz w:val="24"/>
          <w:szCs w:val="24"/>
        </w:rPr>
        <w:t>www.locazine.com</w:t>
      </w:r>
      <w:r>
        <w:rPr>
          <w:rFonts w:ascii="Times New Roman" w:eastAsia="黑体" w:hAnsi="Times New Roman" w:hint="eastAsia"/>
          <w:sz w:val="24"/>
          <w:szCs w:val="24"/>
        </w:rPr>
        <w:t xml:space="preserve">), digital </w:t>
      </w:r>
      <w:r>
        <w:rPr>
          <w:rFonts w:ascii="Times New Roman" w:eastAsia="黑体" w:hAnsi="Times New Roman"/>
          <w:sz w:val="24"/>
          <w:szCs w:val="24"/>
        </w:rPr>
        <w:t>magazine</w:t>
      </w:r>
      <w:r>
        <w:rPr>
          <w:rFonts w:ascii="Times New Roman" w:eastAsia="黑体" w:hAnsi="Times New Roman" w:hint="eastAsia"/>
          <w:sz w:val="24"/>
          <w:szCs w:val="24"/>
        </w:rPr>
        <w:t xml:space="preserve"> (PDF), </w:t>
      </w:r>
      <w:r w:rsidRPr="00CE68D4">
        <w:rPr>
          <w:rFonts w:ascii="Times New Roman" w:eastAsia="黑体" w:hAnsi="Times New Roman"/>
          <w:sz w:val="24"/>
          <w:szCs w:val="24"/>
        </w:rPr>
        <w:t>Wechat public account</w:t>
      </w:r>
      <w:r>
        <w:rPr>
          <w:rFonts w:ascii="Times New Roman" w:eastAsia="黑体" w:hAnsi="Times New Roman" w:hint="eastAsia"/>
          <w:sz w:val="24"/>
          <w:szCs w:val="24"/>
        </w:rPr>
        <w:t xml:space="preserve"> (Locazine) and email. Some </w:t>
      </w:r>
      <w:r w:rsidR="009654AF">
        <w:rPr>
          <w:rFonts w:ascii="Times New Roman" w:eastAsia="黑体" w:hAnsi="Times New Roman" w:hint="eastAsia"/>
          <w:sz w:val="24"/>
          <w:szCs w:val="24"/>
        </w:rPr>
        <w:t>excellent</w:t>
      </w:r>
      <w:r>
        <w:rPr>
          <w:rFonts w:ascii="Times New Roman" w:eastAsia="黑体" w:hAnsi="Times New Roman" w:hint="eastAsia"/>
          <w:sz w:val="24"/>
          <w:szCs w:val="24"/>
        </w:rPr>
        <w:t xml:space="preserve"> passages will be introduced through these four platforms to public. Even though the </w:t>
      </w:r>
      <w:r>
        <w:rPr>
          <w:rFonts w:ascii="Times New Roman" w:eastAsia="黑体" w:hAnsi="Times New Roman"/>
          <w:sz w:val="24"/>
          <w:szCs w:val="24"/>
        </w:rPr>
        <w:t>magazine</w:t>
      </w:r>
      <w:r>
        <w:rPr>
          <w:rFonts w:ascii="Times New Roman" w:eastAsia="黑体" w:hAnsi="Times New Roman" w:hint="eastAsia"/>
          <w:sz w:val="24"/>
          <w:szCs w:val="24"/>
        </w:rPr>
        <w:t xml:space="preserve"> is not mature, it shows us the power of students who represent the new </w:t>
      </w:r>
      <w:r w:rsidR="002D0304">
        <w:rPr>
          <w:rFonts w:ascii="Times New Roman" w:eastAsia="黑体" w:hAnsi="Times New Roman" w:hint="eastAsia"/>
          <w:sz w:val="24"/>
          <w:szCs w:val="24"/>
        </w:rPr>
        <w:t>power for developing localization and CAT application</w:t>
      </w:r>
      <w:r>
        <w:rPr>
          <w:rFonts w:ascii="Times New Roman" w:eastAsia="黑体" w:hAnsi="Times New Roman" w:hint="eastAsia"/>
          <w:sz w:val="24"/>
          <w:szCs w:val="24"/>
        </w:rPr>
        <w:t xml:space="preserve">. </w:t>
      </w:r>
    </w:p>
    <w:p w:rsidR="00EC393E" w:rsidRDefault="00781DEE" w:rsidP="005B6D5D">
      <w:pPr>
        <w:spacing w:line="400" w:lineRule="exact"/>
        <w:ind w:firstLine="480"/>
        <w:rPr>
          <w:rFonts w:ascii="Times New Roman" w:hAnsi="Times New Roman"/>
          <w:sz w:val="24"/>
          <w:szCs w:val="24"/>
        </w:rPr>
      </w:pPr>
      <w:r>
        <w:rPr>
          <w:rFonts w:ascii="Times New Roman" w:hAnsi="Times New Roman"/>
          <w:sz w:val="24"/>
          <w:szCs w:val="24"/>
        </w:rPr>
        <w:t>T</w:t>
      </w:r>
      <w:r>
        <w:rPr>
          <w:rFonts w:ascii="Times New Roman" w:hAnsi="Times New Roman" w:hint="eastAsia"/>
          <w:sz w:val="24"/>
          <w:szCs w:val="24"/>
        </w:rPr>
        <w:t>he guideline of MTI is to cultivate</w:t>
      </w:r>
      <w:r w:rsidR="00860790">
        <w:rPr>
          <w:rFonts w:ascii="Times New Roman" w:hAnsi="Times New Roman" w:hint="eastAsia"/>
          <w:sz w:val="24"/>
          <w:szCs w:val="24"/>
        </w:rPr>
        <w:t xml:space="preserve"> high level and professional</w:t>
      </w:r>
      <w:r>
        <w:rPr>
          <w:rFonts w:ascii="Times New Roman" w:hAnsi="Times New Roman" w:hint="eastAsia"/>
          <w:sz w:val="24"/>
          <w:szCs w:val="24"/>
        </w:rPr>
        <w:t xml:space="preserve"> translation talents</w:t>
      </w:r>
      <w:r w:rsidR="006D673C">
        <w:rPr>
          <w:rFonts w:ascii="Times New Roman" w:hAnsi="Times New Roman" w:hint="eastAsia"/>
          <w:sz w:val="24"/>
          <w:szCs w:val="24"/>
        </w:rPr>
        <w:t xml:space="preserve"> of</w:t>
      </w:r>
      <w:r w:rsidR="00ED006B">
        <w:rPr>
          <w:rFonts w:ascii="Times New Roman" w:hAnsi="Times New Roman"/>
          <w:sz w:val="24"/>
          <w:szCs w:val="24"/>
        </w:rPr>
        <w:t xml:space="preserve"> a</w:t>
      </w:r>
      <w:r w:rsidR="00ED006B">
        <w:rPr>
          <w:rFonts w:ascii="Times New Roman" w:hAnsi="Times New Roman" w:hint="eastAsia"/>
          <w:sz w:val="24"/>
          <w:szCs w:val="24"/>
        </w:rPr>
        <w:t xml:space="preserve">ll-round </w:t>
      </w:r>
      <w:r w:rsidR="00ED006B">
        <w:rPr>
          <w:rFonts w:ascii="Times New Roman" w:hAnsi="Times New Roman"/>
          <w:sz w:val="24"/>
          <w:szCs w:val="24"/>
        </w:rPr>
        <w:t>development</w:t>
      </w:r>
      <w:r w:rsidR="004C3BB1">
        <w:rPr>
          <w:rFonts w:ascii="Times New Roman" w:hAnsi="Times New Roman" w:hint="eastAsia"/>
          <w:sz w:val="24"/>
          <w:szCs w:val="24"/>
        </w:rPr>
        <w:t xml:space="preserve"> to satisfy demand of </w:t>
      </w:r>
      <w:r w:rsidR="00860790">
        <w:rPr>
          <w:rFonts w:ascii="Times New Roman" w:hAnsi="Times New Roman" w:hint="eastAsia"/>
          <w:sz w:val="24"/>
          <w:szCs w:val="24"/>
        </w:rPr>
        <w:t xml:space="preserve">rapid developed society. </w:t>
      </w:r>
      <w:r w:rsidR="00FE6244">
        <w:rPr>
          <w:rFonts w:ascii="Times New Roman" w:hAnsi="Times New Roman"/>
          <w:sz w:val="24"/>
          <w:szCs w:val="24"/>
        </w:rPr>
        <w:t>S</w:t>
      </w:r>
      <w:r w:rsidR="00FE6244">
        <w:rPr>
          <w:rFonts w:ascii="Times New Roman" w:hAnsi="Times New Roman" w:hint="eastAsia"/>
          <w:sz w:val="24"/>
          <w:szCs w:val="24"/>
        </w:rPr>
        <w:t xml:space="preserve">o </w:t>
      </w:r>
      <w:r w:rsidR="008C4D8B">
        <w:rPr>
          <w:rFonts w:ascii="Times New Roman" w:hAnsi="Times New Roman" w:hint="eastAsia"/>
          <w:sz w:val="24"/>
          <w:szCs w:val="24"/>
        </w:rPr>
        <w:t xml:space="preserve">courses of </w:t>
      </w:r>
      <w:r w:rsidR="00FE6244">
        <w:rPr>
          <w:rFonts w:ascii="Times New Roman" w:hAnsi="Times New Roman" w:hint="eastAsia"/>
          <w:sz w:val="24"/>
          <w:szCs w:val="24"/>
        </w:rPr>
        <w:t>practical,</w:t>
      </w:r>
      <w:r w:rsidR="008C4D8B">
        <w:rPr>
          <w:rFonts w:ascii="Times New Roman" w:hAnsi="Times New Roman" w:hint="eastAsia"/>
          <w:sz w:val="24"/>
          <w:szCs w:val="24"/>
        </w:rPr>
        <w:t xml:space="preserve"> </w:t>
      </w:r>
      <w:r w:rsidR="00FE6244">
        <w:rPr>
          <w:rFonts w:ascii="Times New Roman" w:hAnsi="Times New Roman" w:hint="eastAsia"/>
          <w:sz w:val="24"/>
          <w:szCs w:val="24"/>
        </w:rPr>
        <w:t>professional and appl</w:t>
      </w:r>
      <w:r w:rsidR="00282BA0">
        <w:rPr>
          <w:rFonts w:ascii="Times New Roman" w:hAnsi="Times New Roman" w:hint="eastAsia"/>
          <w:sz w:val="24"/>
          <w:szCs w:val="24"/>
        </w:rPr>
        <w:t>ication-based</w:t>
      </w:r>
      <w:r w:rsidR="00FE6244">
        <w:rPr>
          <w:rFonts w:ascii="Times New Roman" w:hAnsi="Times New Roman" w:hint="eastAsia"/>
          <w:sz w:val="24"/>
          <w:szCs w:val="24"/>
        </w:rPr>
        <w:t xml:space="preserve"> </w:t>
      </w:r>
      <w:r w:rsidR="008C4D8B">
        <w:rPr>
          <w:rFonts w:ascii="Times New Roman" w:hAnsi="Times New Roman" w:hint="eastAsia"/>
          <w:sz w:val="24"/>
          <w:szCs w:val="24"/>
        </w:rPr>
        <w:t xml:space="preserve">type </w:t>
      </w:r>
      <w:r w:rsidR="00FE6244">
        <w:rPr>
          <w:rFonts w:ascii="Times New Roman" w:hAnsi="Times New Roman" w:hint="eastAsia"/>
          <w:sz w:val="24"/>
          <w:szCs w:val="24"/>
        </w:rPr>
        <w:t xml:space="preserve">should </w:t>
      </w:r>
      <w:r w:rsidR="00BF1B69">
        <w:rPr>
          <w:rFonts w:ascii="Times New Roman" w:hAnsi="Times New Roman" w:hint="eastAsia"/>
          <w:sz w:val="24"/>
          <w:szCs w:val="24"/>
        </w:rPr>
        <w:t xml:space="preserve">occupy </w:t>
      </w:r>
      <w:r w:rsidR="00282BA0">
        <w:rPr>
          <w:rFonts w:ascii="Times New Roman" w:hAnsi="Times New Roman" w:hint="eastAsia"/>
          <w:sz w:val="24"/>
          <w:szCs w:val="24"/>
        </w:rPr>
        <w:t>the central position</w:t>
      </w:r>
      <w:r w:rsidR="00BF1B69">
        <w:rPr>
          <w:rFonts w:ascii="Times New Roman" w:hAnsi="Times New Roman" w:hint="eastAsia"/>
          <w:sz w:val="24"/>
          <w:szCs w:val="24"/>
        </w:rPr>
        <w:t xml:space="preserve">. </w:t>
      </w:r>
      <w:r w:rsidR="00EF5659">
        <w:rPr>
          <w:rFonts w:ascii="Times New Roman" w:hAnsi="Times New Roman"/>
          <w:sz w:val="24"/>
          <w:szCs w:val="24"/>
        </w:rPr>
        <w:t>B</w:t>
      </w:r>
      <w:r w:rsidR="00EF5659">
        <w:rPr>
          <w:rFonts w:ascii="Times New Roman" w:hAnsi="Times New Roman" w:hint="eastAsia"/>
          <w:sz w:val="24"/>
          <w:szCs w:val="24"/>
        </w:rPr>
        <w:t xml:space="preserve">ut viewing from the overall situation of MTI education, </w:t>
      </w:r>
      <w:r w:rsidR="00D6337D">
        <w:rPr>
          <w:rFonts w:ascii="Times New Roman" w:hAnsi="Times New Roman" w:hint="eastAsia"/>
          <w:sz w:val="24"/>
          <w:szCs w:val="24"/>
        </w:rPr>
        <w:t xml:space="preserve">the difference of traditional translation and MTI is </w:t>
      </w:r>
      <w:r w:rsidR="00EC3A41">
        <w:rPr>
          <w:rFonts w:ascii="Times New Roman" w:hAnsi="Times New Roman" w:hint="eastAsia"/>
          <w:sz w:val="24"/>
          <w:szCs w:val="24"/>
        </w:rPr>
        <w:t>not clear. Traditional theoretical translation course</w:t>
      </w:r>
      <w:r w:rsidR="00A71278">
        <w:rPr>
          <w:rFonts w:ascii="Times New Roman" w:hAnsi="Times New Roman" w:hint="eastAsia"/>
          <w:sz w:val="24"/>
          <w:szCs w:val="24"/>
        </w:rPr>
        <w:t>s</w:t>
      </w:r>
      <w:r w:rsidR="00EC3A41">
        <w:rPr>
          <w:rFonts w:ascii="Times New Roman" w:hAnsi="Times New Roman" w:hint="eastAsia"/>
          <w:sz w:val="24"/>
          <w:szCs w:val="24"/>
        </w:rPr>
        <w:t xml:space="preserve"> still </w:t>
      </w:r>
      <w:r w:rsidR="00A71278">
        <w:rPr>
          <w:rFonts w:ascii="Times New Roman" w:hAnsi="Times New Roman" w:hint="eastAsia"/>
          <w:sz w:val="24"/>
          <w:szCs w:val="24"/>
        </w:rPr>
        <w:t xml:space="preserve">occupy a lot of time. </w:t>
      </w:r>
      <w:r w:rsidR="00BC1FEE">
        <w:rPr>
          <w:rFonts w:ascii="Times New Roman" w:hAnsi="Times New Roman"/>
          <w:sz w:val="24"/>
          <w:szCs w:val="24"/>
        </w:rPr>
        <w:t>O</w:t>
      </w:r>
      <w:r w:rsidR="00BC1FEE">
        <w:rPr>
          <w:rFonts w:ascii="Times New Roman" w:hAnsi="Times New Roman" w:hint="eastAsia"/>
          <w:sz w:val="24"/>
          <w:szCs w:val="24"/>
        </w:rPr>
        <w:t>ne significant change of MTI is shorten</w:t>
      </w:r>
      <w:r w:rsidR="0023291C">
        <w:rPr>
          <w:rFonts w:ascii="Times New Roman" w:hAnsi="Times New Roman" w:hint="eastAsia"/>
          <w:sz w:val="24"/>
          <w:szCs w:val="24"/>
        </w:rPr>
        <w:t>ing</w:t>
      </w:r>
      <w:r w:rsidR="00BC1FEE">
        <w:rPr>
          <w:rFonts w:ascii="Times New Roman" w:hAnsi="Times New Roman" w:hint="eastAsia"/>
          <w:sz w:val="24"/>
          <w:szCs w:val="24"/>
        </w:rPr>
        <w:t xml:space="preserve"> education period from three years to two years</w:t>
      </w:r>
      <w:r w:rsidR="00657254">
        <w:rPr>
          <w:rFonts w:ascii="Times New Roman" w:hAnsi="Times New Roman" w:hint="eastAsia"/>
          <w:sz w:val="24"/>
          <w:szCs w:val="24"/>
        </w:rPr>
        <w:t xml:space="preserve">. Internet </w:t>
      </w:r>
      <w:r w:rsidR="00B76956">
        <w:rPr>
          <w:rFonts w:ascii="Times New Roman" w:hAnsi="Times New Roman" w:hint="eastAsia"/>
          <w:sz w:val="24"/>
          <w:szCs w:val="24"/>
        </w:rPr>
        <w:t>is</w:t>
      </w:r>
      <w:r w:rsidR="00F655D2">
        <w:rPr>
          <w:rFonts w:ascii="Times New Roman" w:hAnsi="Times New Roman" w:hint="eastAsia"/>
          <w:sz w:val="24"/>
          <w:szCs w:val="24"/>
        </w:rPr>
        <w:t xml:space="preserve"> nearly</w:t>
      </w:r>
      <w:r w:rsidR="00B76956">
        <w:rPr>
          <w:rFonts w:ascii="Times New Roman" w:hAnsi="Times New Roman" w:hint="eastAsia"/>
          <w:sz w:val="24"/>
          <w:szCs w:val="24"/>
        </w:rPr>
        <w:t xml:space="preserve"> connected with every </w:t>
      </w:r>
      <w:r w:rsidR="00F655D2">
        <w:rPr>
          <w:rFonts w:ascii="Times New Roman" w:hAnsi="Times New Roman" w:hint="eastAsia"/>
          <w:sz w:val="24"/>
          <w:szCs w:val="24"/>
        </w:rPr>
        <w:t xml:space="preserve">industry including translation. So the </w:t>
      </w:r>
      <w:r w:rsidR="00C20CFD">
        <w:rPr>
          <w:rFonts w:ascii="Times New Roman" w:hAnsi="Times New Roman" w:hint="eastAsia"/>
          <w:sz w:val="24"/>
          <w:szCs w:val="24"/>
        </w:rPr>
        <w:t xml:space="preserve">ratio of </w:t>
      </w:r>
      <w:r w:rsidR="009041F8">
        <w:rPr>
          <w:rFonts w:ascii="Times New Roman" w:hAnsi="Times New Roman" w:hint="eastAsia"/>
          <w:sz w:val="24"/>
          <w:szCs w:val="24"/>
        </w:rPr>
        <w:t xml:space="preserve">medium and </w:t>
      </w:r>
      <w:r w:rsidR="008C04C4">
        <w:rPr>
          <w:rFonts w:ascii="Times New Roman" w:hAnsi="Times New Roman" w:hint="eastAsia"/>
          <w:sz w:val="24"/>
          <w:szCs w:val="24"/>
        </w:rPr>
        <w:t>technology in</w:t>
      </w:r>
      <w:r w:rsidR="00F655D2">
        <w:rPr>
          <w:rFonts w:ascii="Times New Roman" w:hAnsi="Times New Roman" w:hint="eastAsia"/>
          <w:sz w:val="24"/>
          <w:szCs w:val="24"/>
        </w:rPr>
        <w:t xml:space="preserve"> translation education </w:t>
      </w:r>
      <w:r w:rsidR="008C04C4">
        <w:rPr>
          <w:rFonts w:ascii="Times New Roman" w:hAnsi="Times New Roman" w:hint="eastAsia"/>
          <w:sz w:val="24"/>
          <w:szCs w:val="24"/>
        </w:rPr>
        <w:t xml:space="preserve">keeps growing. </w:t>
      </w:r>
      <w:r w:rsidR="007C76BF">
        <w:rPr>
          <w:rFonts w:ascii="Times New Roman" w:hAnsi="Times New Roman" w:hint="eastAsia"/>
          <w:sz w:val="24"/>
          <w:szCs w:val="24"/>
        </w:rPr>
        <w:t xml:space="preserve">Developing with this trend, </w:t>
      </w:r>
      <w:r w:rsidR="00FF4B3A">
        <w:rPr>
          <w:rFonts w:ascii="Times New Roman" w:hAnsi="Times New Roman" w:hint="eastAsia"/>
          <w:sz w:val="24"/>
          <w:szCs w:val="24"/>
        </w:rPr>
        <w:t xml:space="preserve">MTI should </w:t>
      </w:r>
      <w:r w:rsidR="007C76BF">
        <w:rPr>
          <w:rFonts w:ascii="Times New Roman" w:hAnsi="Times New Roman" w:hint="eastAsia"/>
          <w:sz w:val="24"/>
          <w:szCs w:val="24"/>
        </w:rPr>
        <w:t xml:space="preserve">pay more </w:t>
      </w:r>
      <w:r w:rsidR="007C76BF">
        <w:rPr>
          <w:rFonts w:ascii="Times New Roman" w:hAnsi="Times New Roman"/>
          <w:sz w:val="24"/>
          <w:szCs w:val="24"/>
        </w:rPr>
        <w:t>attention</w:t>
      </w:r>
      <w:r w:rsidR="007C76BF">
        <w:rPr>
          <w:rFonts w:ascii="Times New Roman" w:hAnsi="Times New Roman" w:hint="eastAsia"/>
          <w:sz w:val="24"/>
          <w:szCs w:val="24"/>
        </w:rPr>
        <w:t xml:space="preserve"> to translation technology such as localization course.  </w:t>
      </w:r>
    </w:p>
    <w:p w:rsidR="0001351F" w:rsidRDefault="001D1A4B" w:rsidP="005B6D5D">
      <w:pPr>
        <w:spacing w:line="400" w:lineRule="exact"/>
        <w:ind w:firstLine="480"/>
        <w:rPr>
          <w:rFonts w:ascii="Times New Roman" w:hAnsi="Times New Roman"/>
          <w:sz w:val="24"/>
          <w:szCs w:val="24"/>
        </w:rPr>
      </w:pPr>
      <w:r>
        <w:rPr>
          <w:rFonts w:ascii="Times New Roman" w:hAnsi="Times New Roman" w:hint="eastAsia"/>
          <w:sz w:val="24"/>
          <w:szCs w:val="24"/>
        </w:rPr>
        <w:lastRenderedPageBreak/>
        <w:t xml:space="preserve">In 2007, </w:t>
      </w:r>
      <w:r w:rsidR="002D0304">
        <w:rPr>
          <w:rFonts w:ascii="Times New Roman" w:hAnsi="Times New Roman" w:hint="eastAsia"/>
          <w:sz w:val="24"/>
          <w:szCs w:val="24"/>
        </w:rPr>
        <w:t xml:space="preserve">National </w:t>
      </w:r>
      <w:r w:rsidR="004D1236">
        <w:rPr>
          <w:rFonts w:ascii="Times New Roman" w:hAnsi="Times New Roman" w:hint="eastAsia"/>
          <w:sz w:val="24"/>
          <w:szCs w:val="24"/>
        </w:rPr>
        <w:t>Academic Degree Committee approved to set up MTI which became the 18</w:t>
      </w:r>
      <w:r w:rsidR="004D1236" w:rsidRPr="004D1236">
        <w:rPr>
          <w:rFonts w:ascii="Times New Roman" w:hAnsi="Times New Roman" w:hint="eastAsia"/>
          <w:sz w:val="24"/>
          <w:szCs w:val="24"/>
          <w:vertAlign w:val="superscript"/>
        </w:rPr>
        <w:t>th</w:t>
      </w:r>
      <w:r w:rsidR="004D1236">
        <w:rPr>
          <w:rFonts w:ascii="Times New Roman" w:hAnsi="Times New Roman" w:hint="eastAsia"/>
          <w:sz w:val="24"/>
          <w:szCs w:val="24"/>
        </w:rPr>
        <w:t xml:space="preserve"> professional degree following MBA. </w:t>
      </w:r>
      <w:r w:rsidR="004D1236">
        <w:rPr>
          <w:rFonts w:ascii="Times New Roman" w:hAnsi="Times New Roman"/>
          <w:sz w:val="24"/>
          <w:szCs w:val="24"/>
        </w:rPr>
        <w:t>F</w:t>
      </w:r>
      <w:r w:rsidR="004D1236">
        <w:rPr>
          <w:rFonts w:ascii="Times New Roman" w:hAnsi="Times New Roman" w:hint="eastAsia"/>
          <w:sz w:val="24"/>
          <w:szCs w:val="24"/>
        </w:rPr>
        <w:t xml:space="preserve">rom the first batch of 15 universities and colleges to 158 and up to now there are totally 206 universities having MTI. </w:t>
      </w:r>
      <w:r w:rsidR="00B17E6A">
        <w:rPr>
          <w:rFonts w:ascii="Times New Roman" w:hAnsi="Times New Roman" w:hint="eastAsia"/>
          <w:sz w:val="24"/>
          <w:szCs w:val="24"/>
        </w:rPr>
        <w:t xml:space="preserve">MTI is different from traditional translation course under </w:t>
      </w:r>
      <w:r w:rsidR="00B17E6A">
        <w:rPr>
          <w:rFonts w:ascii="Times New Roman" w:hAnsi="Times New Roman"/>
          <w:sz w:val="24"/>
          <w:szCs w:val="24"/>
        </w:rPr>
        <w:t>English</w:t>
      </w:r>
      <w:r w:rsidR="00B17E6A">
        <w:rPr>
          <w:rFonts w:ascii="Times New Roman" w:hAnsi="Times New Roman" w:hint="eastAsia"/>
          <w:sz w:val="24"/>
          <w:szCs w:val="24"/>
        </w:rPr>
        <w:t xml:space="preserve"> language and literature</w:t>
      </w:r>
      <w:r w:rsidR="00B43568">
        <w:rPr>
          <w:rFonts w:ascii="Times New Roman" w:hAnsi="Times New Roman" w:hint="eastAsia"/>
          <w:sz w:val="24"/>
          <w:szCs w:val="24"/>
        </w:rPr>
        <w:t xml:space="preserve">. </w:t>
      </w:r>
      <w:r w:rsidR="00B43568">
        <w:rPr>
          <w:rFonts w:ascii="Times New Roman" w:hAnsi="Times New Roman"/>
          <w:sz w:val="24"/>
          <w:szCs w:val="24"/>
        </w:rPr>
        <w:t>I</w:t>
      </w:r>
      <w:r w:rsidR="00B43568">
        <w:rPr>
          <w:rFonts w:ascii="Times New Roman" w:hAnsi="Times New Roman" w:hint="eastAsia"/>
          <w:sz w:val="24"/>
          <w:szCs w:val="24"/>
        </w:rPr>
        <w:t xml:space="preserve">t is commonly divided into translation and interpretation. MTI courses have several characteristics: paying attention to practical courses, strengthening the status of modern technology in translation, balancing translation and language capabilities. </w:t>
      </w:r>
      <w:r w:rsidR="00B43568">
        <w:rPr>
          <w:rFonts w:ascii="Times New Roman" w:hAnsi="Times New Roman"/>
          <w:sz w:val="24"/>
          <w:szCs w:val="24"/>
        </w:rPr>
        <w:t>A</w:t>
      </w:r>
      <w:r w:rsidR="00B43568">
        <w:rPr>
          <w:rFonts w:ascii="Times New Roman" w:hAnsi="Times New Roman" w:hint="eastAsia"/>
          <w:sz w:val="24"/>
          <w:szCs w:val="24"/>
        </w:rPr>
        <w:t>long with progresses, predicaments also exist during the procedure of development. Students</w:t>
      </w:r>
      <w:r w:rsidR="00B43568">
        <w:rPr>
          <w:rFonts w:ascii="Times New Roman" w:hAnsi="Times New Roman"/>
          <w:sz w:val="24"/>
          <w:szCs w:val="24"/>
        </w:rPr>
        <w:t>’</w:t>
      </w:r>
      <w:r w:rsidR="00B43568">
        <w:rPr>
          <w:rFonts w:ascii="Times New Roman" w:hAnsi="Times New Roman" w:hint="eastAsia"/>
          <w:sz w:val="24"/>
          <w:szCs w:val="24"/>
        </w:rPr>
        <w:t xml:space="preserve"> basic translation capability is weak because of </w:t>
      </w:r>
      <w:r w:rsidR="00BF71B3">
        <w:rPr>
          <w:rFonts w:ascii="Times New Roman" w:hAnsi="Times New Roman" w:hint="eastAsia"/>
          <w:sz w:val="24"/>
          <w:szCs w:val="24"/>
        </w:rPr>
        <w:t>lacking</w:t>
      </w:r>
      <w:r w:rsidR="00B43568">
        <w:rPr>
          <w:rFonts w:ascii="Times New Roman" w:hAnsi="Times New Roman" w:hint="eastAsia"/>
          <w:sz w:val="24"/>
          <w:szCs w:val="24"/>
        </w:rPr>
        <w:t xml:space="preserve"> practices. </w:t>
      </w:r>
      <w:r w:rsidR="008B4571">
        <w:rPr>
          <w:rFonts w:ascii="Times New Roman" w:hAnsi="Times New Roman" w:hint="eastAsia"/>
          <w:sz w:val="24"/>
          <w:szCs w:val="24"/>
        </w:rPr>
        <w:t xml:space="preserve">Strengths of MTI students </w:t>
      </w:r>
      <w:r w:rsidR="00375393">
        <w:rPr>
          <w:rFonts w:ascii="Times New Roman" w:hAnsi="Times New Roman" w:hint="eastAsia"/>
          <w:sz w:val="24"/>
          <w:szCs w:val="24"/>
        </w:rPr>
        <w:t>are</w:t>
      </w:r>
      <w:r w:rsidR="008B4571">
        <w:rPr>
          <w:rFonts w:ascii="Times New Roman" w:hAnsi="Times New Roman" w:hint="eastAsia"/>
          <w:sz w:val="24"/>
          <w:szCs w:val="24"/>
        </w:rPr>
        <w:t xml:space="preserve"> not obvious. </w:t>
      </w:r>
      <w:r w:rsidR="00375393">
        <w:rPr>
          <w:rFonts w:ascii="Times New Roman" w:hAnsi="Times New Roman"/>
          <w:sz w:val="24"/>
          <w:szCs w:val="24"/>
        </w:rPr>
        <w:t>L</w:t>
      </w:r>
      <w:r w:rsidR="00375393">
        <w:rPr>
          <w:rFonts w:ascii="Times New Roman" w:hAnsi="Times New Roman" w:hint="eastAsia"/>
          <w:sz w:val="24"/>
          <w:szCs w:val="24"/>
        </w:rPr>
        <w:t>ocalization course hasn</w:t>
      </w:r>
      <w:r w:rsidR="00375393">
        <w:rPr>
          <w:rFonts w:ascii="Times New Roman" w:hAnsi="Times New Roman"/>
          <w:sz w:val="24"/>
          <w:szCs w:val="24"/>
        </w:rPr>
        <w:t>’</w:t>
      </w:r>
      <w:r w:rsidR="00375393">
        <w:rPr>
          <w:rFonts w:ascii="Times New Roman" w:hAnsi="Times New Roman" w:hint="eastAsia"/>
          <w:sz w:val="24"/>
          <w:szCs w:val="24"/>
        </w:rPr>
        <w:t xml:space="preserve">t been widely acknowledged among </w:t>
      </w:r>
      <w:r w:rsidR="00375393">
        <w:rPr>
          <w:rFonts w:ascii="Times New Roman" w:hAnsi="Times New Roman"/>
          <w:sz w:val="24"/>
          <w:szCs w:val="24"/>
        </w:rPr>
        <w:t>universities</w:t>
      </w:r>
      <w:r w:rsidR="00375393">
        <w:rPr>
          <w:rFonts w:ascii="Times New Roman" w:hAnsi="Times New Roman" w:hint="eastAsia"/>
          <w:sz w:val="24"/>
          <w:szCs w:val="24"/>
        </w:rPr>
        <w:t xml:space="preserve"> and colleges. </w:t>
      </w:r>
      <w:r w:rsidR="00375393">
        <w:rPr>
          <w:rFonts w:ascii="Times New Roman" w:hAnsi="Times New Roman"/>
          <w:sz w:val="24"/>
          <w:szCs w:val="24"/>
        </w:rPr>
        <w:t>E</w:t>
      </w:r>
      <w:r w:rsidR="00375393">
        <w:rPr>
          <w:rFonts w:ascii="Times New Roman" w:hAnsi="Times New Roman" w:hint="eastAsia"/>
          <w:sz w:val="24"/>
          <w:szCs w:val="24"/>
        </w:rPr>
        <w:t xml:space="preserve">ven some teachers and students have no concept of </w:t>
      </w:r>
      <w:r w:rsidR="00375393">
        <w:rPr>
          <w:rFonts w:ascii="Times New Roman" w:hAnsi="Times New Roman"/>
          <w:sz w:val="24"/>
          <w:szCs w:val="24"/>
        </w:rPr>
        <w:t>localization</w:t>
      </w:r>
      <w:r w:rsidR="00375393">
        <w:rPr>
          <w:rFonts w:ascii="Times New Roman" w:hAnsi="Times New Roman" w:hint="eastAsia"/>
          <w:sz w:val="24"/>
          <w:szCs w:val="24"/>
        </w:rPr>
        <w:t xml:space="preserve"> course. </w:t>
      </w:r>
      <w:r w:rsidR="00375393">
        <w:rPr>
          <w:rFonts w:ascii="Times New Roman" w:hAnsi="Times New Roman"/>
          <w:sz w:val="24"/>
          <w:szCs w:val="24"/>
        </w:rPr>
        <w:t>T</w:t>
      </w:r>
      <w:r w:rsidR="00375393">
        <w:rPr>
          <w:rFonts w:ascii="Times New Roman" w:hAnsi="Times New Roman" w:hint="eastAsia"/>
          <w:sz w:val="24"/>
          <w:szCs w:val="24"/>
        </w:rPr>
        <w:t xml:space="preserve">he original purpose of MTI education is to cultivate high-level talents with strong capability to use modern translation technology in accordance with market and society demand. </w:t>
      </w:r>
      <w:r w:rsidR="00A51065">
        <w:rPr>
          <w:rFonts w:ascii="Times New Roman" w:hAnsi="Times New Roman"/>
          <w:sz w:val="24"/>
          <w:szCs w:val="24"/>
        </w:rPr>
        <w:t>B</w:t>
      </w:r>
      <w:r w:rsidR="00A51065">
        <w:rPr>
          <w:rFonts w:ascii="Times New Roman" w:hAnsi="Times New Roman" w:hint="eastAsia"/>
          <w:sz w:val="24"/>
          <w:szCs w:val="24"/>
        </w:rPr>
        <w:t xml:space="preserve">ut there is still gap between the original target and actual education effect. </w:t>
      </w:r>
      <w:r w:rsidR="00B977AB">
        <w:rPr>
          <w:rFonts w:ascii="Times New Roman" w:hAnsi="Times New Roman" w:hint="eastAsia"/>
          <w:sz w:val="24"/>
          <w:szCs w:val="24"/>
        </w:rPr>
        <w:t xml:space="preserve">Even though the demand for translation talent is large, the number of translators satisfying requirements is </w:t>
      </w:r>
      <w:r w:rsidR="00E73C7E">
        <w:rPr>
          <w:rFonts w:ascii="Times New Roman" w:hAnsi="Times New Roman" w:hint="eastAsia"/>
          <w:sz w:val="24"/>
          <w:szCs w:val="24"/>
        </w:rPr>
        <w:t>small</w:t>
      </w:r>
      <w:r w:rsidR="00B977AB">
        <w:rPr>
          <w:rFonts w:ascii="Times New Roman" w:hAnsi="Times New Roman" w:hint="eastAsia"/>
          <w:sz w:val="24"/>
          <w:szCs w:val="24"/>
        </w:rPr>
        <w:t xml:space="preserve">. </w:t>
      </w:r>
      <w:r w:rsidR="00EE1A3A">
        <w:rPr>
          <w:rFonts w:ascii="Times New Roman" w:hAnsi="Times New Roman"/>
          <w:sz w:val="24"/>
          <w:szCs w:val="24"/>
        </w:rPr>
        <w:t>O</w:t>
      </w:r>
      <w:r w:rsidR="00EE1A3A">
        <w:rPr>
          <w:rFonts w:ascii="Times New Roman" w:hAnsi="Times New Roman" w:hint="eastAsia"/>
          <w:sz w:val="24"/>
          <w:szCs w:val="24"/>
        </w:rPr>
        <w:t>n one hand, chaos of translation market can</w:t>
      </w:r>
      <w:r w:rsidR="00EE1A3A">
        <w:rPr>
          <w:rFonts w:ascii="Times New Roman" w:hAnsi="Times New Roman"/>
          <w:sz w:val="24"/>
          <w:szCs w:val="24"/>
        </w:rPr>
        <w:t>’</w:t>
      </w:r>
      <w:r w:rsidR="00EE1A3A">
        <w:rPr>
          <w:rFonts w:ascii="Times New Roman" w:hAnsi="Times New Roman" w:hint="eastAsia"/>
          <w:sz w:val="24"/>
          <w:szCs w:val="24"/>
        </w:rPr>
        <w:t>t safeguard translators</w:t>
      </w:r>
      <w:r w:rsidR="00EE1A3A">
        <w:rPr>
          <w:rFonts w:ascii="Times New Roman" w:hAnsi="Times New Roman"/>
          <w:sz w:val="24"/>
          <w:szCs w:val="24"/>
        </w:rPr>
        <w:t>’</w:t>
      </w:r>
      <w:r w:rsidR="00EE1A3A">
        <w:rPr>
          <w:rFonts w:ascii="Times New Roman" w:hAnsi="Times New Roman" w:hint="eastAsia"/>
          <w:sz w:val="24"/>
          <w:szCs w:val="24"/>
        </w:rPr>
        <w:t xml:space="preserve"> rights and </w:t>
      </w:r>
      <w:r w:rsidR="008D01A5">
        <w:rPr>
          <w:rFonts w:ascii="Times New Roman" w:hAnsi="Times New Roman" w:hint="eastAsia"/>
          <w:sz w:val="24"/>
          <w:szCs w:val="24"/>
        </w:rPr>
        <w:t xml:space="preserve">vicious </w:t>
      </w:r>
      <w:r w:rsidR="008D01A5">
        <w:rPr>
          <w:rFonts w:ascii="Times New Roman" w:hAnsi="Times New Roman"/>
          <w:sz w:val="24"/>
          <w:szCs w:val="24"/>
        </w:rPr>
        <w:t>competition</w:t>
      </w:r>
      <w:r w:rsidR="008D01A5">
        <w:rPr>
          <w:rFonts w:ascii="Times New Roman" w:hAnsi="Times New Roman" w:hint="eastAsia"/>
          <w:sz w:val="24"/>
          <w:szCs w:val="24"/>
        </w:rPr>
        <w:t xml:space="preserve"> leads to the low income of translators</w:t>
      </w:r>
      <w:r w:rsidR="00EE1A3A">
        <w:rPr>
          <w:rFonts w:ascii="Times New Roman" w:hAnsi="Times New Roman" w:hint="eastAsia"/>
          <w:sz w:val="24"/>
          <w:szCs w:val="24"/>
        </w:rPr>
        <w:t>.</w:t>
      </w:r>
      <w:r w:rsidR="00CA0D7B">
        <w:rPr>
          <w:rFonts w:ascii="Times New Roman" w:hAnsi="Times New Roman" w:hint="eastAsia"/>
          <w:sz w:val="24"/>
          <w:szCs w:val="24"/>
        </w:rPr>
        <w:t xml:space="preserve"> </w:t>
      </w:r>
      <w:r w:rsidR="00CA0D7B">
        <w:rPr>
          <w:rFonts w:ascii="Times New Roman" w:hAnsi="Times New Roman"/>
          <w:sz w:val="24"/>
          <w:szCs w:val="24"/>
        </w:rPr>
        <w:t>T</w:t>
      </w:r>
      <w:r w:rsidR="00CA0D7B">
        <w:rPr>
          <w:rFonts w:ascii="Times New Roman" w:hAnsi="Times New Roman" w:hint="eastAsia"/>
          <w:sz w:val="24"/>
          <w:szCs w:val="24"/>
        </w:rPr>
        <w:t xml:space="preserve">he overall society has low recognition of translation. </w:t>
      </w:r>
      <w:r w:rsidR="00CA0D7B">
        <w:rPr>
          <w:rFonts w:ascii="Times New Roman" w:hAnsi="Times New Roman"/>
          <w:sz w:val="24"/>
          <w:szCs w:val="24"/>
        </w:rPr>
        <w:t>T</w:t>
      </w:r>
      <w:r w:rsidR="00CA0D7B">
        <w:rPr>
          <w:rFonts w:ascii="Times New Roman" w:hAnsi="Times New Roman" w:hint="eastAsia"/>
          <w:sz w:val="24"/>
          <w:szCs w:val="24"/>
        </w:rPr>
        <w:t xml:space="preserve">ranslation is regarded as an unimportant section of production. </w:t>
      </w:r>
      <w:r w:rsidR="00CA0D7B">
        <w:rPr>
          <w:rFonts w:ascii="Times New Roman" w:hAnsi="Times New Roman"/>
          <w:sz w:val="24"/>
          <w:szCs w:val="24"/>
        </w:rPr>
        <w:t>M</w:t>
      </w:r>
      <w:r w:rsidR="00CA0D7B">
        <w:rPr>
          <w:rFonts w:ascii="Times New Roman" w:hAnsi="Times New Roman" w:hint="eastAsia"/>
          <w:sz w:val="24"/>
          <w:szCs w:val="24"/>
        </w:rPr>
        <w:t>any translators without systemic training enter translation market and lower prices.</w:t>
      </w:r>
      <w:r w:rsidR="00EE1A3A">
        <w:rPr>
          <w:rFonts w:ascii="Times New Roman" w:hAnsi="Times New Roman" w:hint="eastAsia"/>
          <w:sz w:val="24"/>
          <w:szCs w:val="24"/>
        </w:rPr>
        <w:t xml:space="preserve"> </w:t>
      </w:r>
      <w:r w:rsidR="00CA0D7B">
        <w:rPr>
          <w:rFonts w:ascii="Times New Roman" w:hAnsi="Times New Roman" w:hint="eastAsia"/>
          <w:sz w:val="24"/>
          <w:szCs w:val="24"/>
        </w:rPr>
        <w:t xml:space="preserve">So income </w:t>
      </w:r>
      <w:r w:rsidR="008D183C">
        <w:rPr>
          <w:rFonts w:ascii="Times New Roman" w:hAnsi="Times New Roman" w:hint="eastAsia"/>
          <w:sz w:val="24"/>
          <w:szCs w:val="24"/>
        </w:rPr>
        <w:t>and</w:t>
      </w:r>
      <w:r w:rsidR="00CA0D7B">
        <w:rPr>
          <w:rFonts w:ascii="Times New Roman" w:hAnsi="Times New Roman" w:hint="eastAsia"/>
          <w:sz w:val="24"/>
          <w:szCs w:val="24"/>
        </w:rPr>
        <w:t xml:space="preserve"> rights of professional translators can</w:t>
      </w:r>
      <w:r w:rsidR="00CA0D7B">
        <w:rPr>
          <w:rFonts w:ascii="Times New Roman" w:hAnsi="Times New Roman"/>
          <w:sz w:val="24"/>
          <w:szCs w:val="24"/>
        </w:rPr>
        <w:t>’</w:t>
      </w:r>
      <w:r w:rsidR="00CA0D7B">
        <w:rPr>
          <w:rFonts w:ascii="Times New Roman" w:hAnsi="Times New Roman" w:hint="eastAsia"/>
          <w:sz w:val="24"/>
          <w:szCs w:val="24"/>
        </w:rPr>
        <w:t xml:space="preserve">t be guaranteed. </w:t>
      </w:r>
      <w:r w:rsidR="00EE1A3A">
        <w:rPr>
          <w:rFonts w:ascii="Times New Roman" w:hAnsi="Times New Roman"/>
          <w:sz w:val="24"/>
          <w:szCs w:val="24"/>
        </w:rPr>
        <w:t>A</w:t>
      </w:r>
      <w:r w:rsidR="00EE1A3A">
        <w:rPr>
          <w:rFonts w:ascii="Times New Roman" w:hAnsi="Times New Roman" w:hint="eastAsia"/>
          <w:sz w:val="24"/>
          <w:szCs w:val="24"/>
        </w:rPr>
        <w:t>nd on another hand, many students quit to be translators after graduation</w:t>
      </w:r>
      <w:r w:rsidR="00CA0D7B">
        <w:rPr>
          <w:rFonts w:ascii="Times New Roman" w:hAnsi="Times New Roman" w:hint="eastAsia"/>
          <w:sz w:val="24"/>
          <w:szCs w:val="24"/>
        </w:rPr>
        <w:t xml:space="preserve">. </w:t>
      </w:r>
      <w:r w:rsidR="00CA0D7B">
        <w:rPr>
          <w:rFonts w:ascii="Times New Roman" w:hAnsi="Times New Roman"/>
          <w:sz w:val="24"/>
          <w:szCs w:val="24"/>
        </w:rPr>
        <w:t>S</w:t>
      </w:r>
      <w:r w:rsidR="00CA0D7B">
        <w:rPr>
          <w:rFonts w:ascii="Times New Roman" w:hAnsi="Times New Roman" w:hint="eastAsia"/>
          <w:sz w:val="24"/>
          <w:szCs w:val="24"/>
        </w:rPr>
        <w:t xml:space="preserve">o </w:t>
      </w:r>
      <w:r w:rsidR="00931F85">
        <w:rPr>
          <w:rFonts w:ascii="Times New Roman" w:hAnsi="Times New Roman" w:hint="eastAsia"/>
          <w:sz w:val="24"/>
          <w:szCs w:val="24"/>
        </w:rPr>
        <w:t xml:space="preserve">MTI education should equip students with latest translation technology. </w:t>
      </w:r>
      <w:r w:rsidR="00467007">
        <w:rPr>
          <w:rFonts w:ascii="Times New Roman" w:hAnsi="Times New Roman"/>
          <w:sz w:val="24"/>
          <w:szCs w:val="24"/>
        </w:rPr>
        <w:t>S</w:t>
      </w:r>
      <w:r w:rsidR="00467007">
        <w:rPr>
          <w:rFonts w:ascii="Times New Roman" w:hAnsi="Times New Roman" w:hint="eastAsia"/>
          <w:sz w:val="24"/>
          <w:szCs w:val="24"/>
        </w:rPr>
        <w:t xml:space="preserve">tudents with strengths can help improve market situation. </w:t>
      </w:r>
    </w:p>
    <w:p w:rsidR="00EB4DDF" w:rsidRDefault="009E6FA8" w:rsidP="00913C1B">
      <w:pPr>
        <w:spacing w:line="400" w:lineRule="exact"/>
        <w:ind w:firstLine="480"/>
        <w:rPr>
          <w:rFonts w:ascii="Times New Roman" w:hAnsi="Times New Roman"/>
          <w:sz w:val="24"/>
          <w:szCs w:val="24"/>
        </w:rPr>
      </w:pPr>
      <w:r w:rsidRPr="00F0308B">
        <w:rPr>
          <w:rFonts w:ascii="Times New Roman" w:hAnsi="Times New Roman"/>
          <w:sz w:val="24"/>
          <w:szCs w:val="24"/>
        </w:rPr>
        <w:t xml:space="preserve">In </w:t>
      </w:r>
      <w:r>
        <w:rPr>
          <w:rFonts w:ascii="Times New Roman" w:hAnsi="Times New Roman" w:hint="eastAsia"/>
          <w:sz w:val="24"/>
          <w:szCs w:val="24"/>
        </w:rPr>
        <w:t>the</w:t>
      </w:r>
      <w:r w:rsidRPr="008074F0">
        <w:rPr>
          <w:rFonts w:ascii="Times New Roman" w:hAnsi="Times New Roman"/>
          <w:sz w:val="24"/>
          <w:szCs w:val="24"/>
        </w:rPr>
        <w:t xml:space="preserve"> Big Data era</w:t>
      </w:r>
      <w:r w:rsidR="00257288">
        <w:rPr>
          <w:rFonts w:ascii="Times New Roman" w:hAnsi="Times New Roman" w:hint="eastAsia"/>
          <w:sz w:val="24"/>
          <w:szCs w:val="24"/>
        </w:rPr>
        <w:t xml:space="preserve">, </w:t>
      </w:r>
      <w:r w:rsidR="00257288">
        <w:rPr>
          <w:rFonts w:ascii="Times New Roman" w:hAnsi="Times New Roman"/>
          <w:sz w:val="24"/>
          <w:szCs w:val="24"/>
        </w:rPr>
        <w:t>localization</w:t>
      </w:r>
      <w:r w:rsidR="00257288">
        <w:rPr>
          <w:rFonts w:ascii="Times New Roman" w:hAnsi="Times New Roman" w:hint="eastAsia"/>
          <w:sz w:val="24"/>
          <w:szCs w:val="24"/>
        </w:rPr>
        <w:t xml:space="preserve"> course should be</w:t>
      </w:r>
      <w:r w:rsidR="00D21A3A">
        <w:rPr>
          <w:rFonts w:ascii="Times New Roman" w:hAnsi="Times New Roman" w:hint="eastAsia"/>
          <w:sz w:val="24"/>
          <w:szCs w:val="24"/>
        </w:rPr>
        <w:t xml:space="preserve"> combined with CAT education. As a new direction for development, localization course should provide new ideas for MTI education in accordance with latest market demand. </w:t>
      </w:r>
      <w:r w:rsidR="001324E6">
        <w:rPr>
          <w:rFonts w:ascii="Times New Roman" w:hAnsi="Times New Roman" w:hint="eastAsia"/>
          <w:sz w:val="24"/>
          <w:szCs w:val="24"/>
        </w:rPr>
        <w:t xml:space="preserve">Compared with </w:t>
      </w:r>
      <w:r>
        <w:rPr>
          <w:rFonts w:ascii="Times New Roman" w:hAnsi="Times New Roman" w:hint="eastAsia"/>
          <w:sz w:val="24"/>
          <w:szCs w:val="24"/>
        </w:rPr>
        <w:t xml:space="preserve">those in </w:t>
      </w:r>
      <w:r w:rsidR="001324E6">
        <w:rPr>
          <w:rFonts w:ascii="Times New Roman" w:hAnsi="Times New Roman" w:hint="eastAsia"/>
          <w:sz w:val="24"/>
          <w:szCs w:val="24"/>
        </w:rPr>
        <w:t xml:space="preserve">foreign countries, MTI starts late </w:t>
      </w:r>
      <w:r>
        <w:rPr>
          <w:rFonts w:ascii="Times New Roman" w:hAnsi="Times New Roman" w:hint="eastAsia"/>
          <w:sz w:val="24"/>
          <w:szCs w:val="24"/>
        </w:rPr>
        <w:t>and ha</w:t>
      </w:r>
      <w:r w:rsidR="00A548C8">
        <w:rPr>
          <w:rFonts w:ascii="Times New Roman" w:hAnsi="Times New Roman" w:hint="eastAsia"/>
          <w:sz w:val="24"/>
          <w:szCs w:val="24"/>
        </w:rPr>
        <w:t>s</w:t>
      </w:r>
      <w:r w:rsidR="001324E6">
        <w:rPr>
          <w:rFonts w:ascii="Times New Roman" w:hAnsi="Times New Roman" w:hint="eastAsia"/>
          <w:sz w:val="24"/>
          <w:szCs w:val="24"/>
        </w:rPr>
        <w:t xml:space="preserve"> few experiences. So we need to learn</w:t>
      </w:r>
      <w:r w:rsidR="00A548C8">
        <w:rPr>
          <w:rFonts w:ascii="Times New Roman" w:hAnsi="Times New Roman" w:hint="eastAsia"/>
          <w:sz w:val="24"/>
          <w:szCs w:val="24"/>
        </w:rPr>
        <w:t xml:space="preserve"> the </w:t>
      </w:r>
      <w:r w:rsidR="00A548C8">
        <w:rPr>
          <w:rFonts w:ascii="Times New Roman" w:hAnsi="Times New Roman"/>
          <w:sz w:val="24"/>
          <w:szCs w:val="24"/>
        </w:rPr>
        <w:t>professional</w:t>
      </w:r>
      <w:r w:rsidR="00A548C8">
        <w:rPr>
          <w:rFonts w:ascii="Times New Roman" w:hAnsi="Times New Roman" w:hint="eastAsia"/>
          <w:sz w:val="24"/>
          <w:szCs w:val="24"/>
        </w:rPr>
        <w:t xml:space="preserve">s in </w:t>
      </w:r>
      <w:r w:rsidR="001324E6">
        <w:rPr>
          <w:rFonts w:ascii="Times New Roman" w:hAnsi="Times New Roman" w:hint="eastAsia"/>
          <w:sz w:val="24"/>
          <w:szCs w:val="24"/>
        </w:rPr>
        <w:t xml:space="preserve">foreign countries and introduce foreign successful experience into our education system. Considering our situation of students, employment, faculty and teaching environment, we shall </w:t>
      </w:r>
      <w:r w:rsidR="00FF33F3">
        <w:rPr>
          <w:rFonts w:ascii="Times New Roman" w:hAnsi="Times New Roman" w:hint="eastAsia"/>
          <w:sz w:val="24"/>
          <w:szCs w:val="24"/>
        </w:rPr>
        <w:t xml:space="preserve">select </w:t>
      </w:r>
      <w:r w:rsidR="00443B09">
        <w:rPr>
          <w:rFonts w:ascii="Times New Roman" w:hAnsi="Times New Roman"/>
          <w:sz w:val="24"/>
          <w:szCs w:val="24"/>
        </w:rPr>
        <w:t>successful</w:t>
      </w:r>
      <w:r w:rsidR="00443B09">
        <w:rPr>
          <w:rFonts w:ascii="Times New Roman" w:hAnsi="Times New Roman" w:hint="eastAsia"/>
          <w:sz w:val="24"/>
          <w:szCs w:val="24"/>
        </w:rPr>
        <w:t xml:space="preserve"> aspects</w:t>
      </w:r>
      <w:r w:rsidR="00FF33F3">
        <w:rPr>
          <w:rFonts w:ascii="Times New Roman" w:hAnsi="Times New Roman" w:hint="eastAsia"/>
          <w:sz w:val="24"/>
          <w:szCs w:val="24"/>
        </w:rPr>
        <w:t xml:space="preserve"> in accordance with our actual situation of translation industry, universities and colleges. </w:t>
      </w:r>
      <w:r w:rsidR="00FF33F3">
        <w:rPr>
          <w:rFonts w:ascii="Times New Roman" w:hAnsi="Times New Roman"/>
          <w:sz w:val="24"/>
          <w:szCs w:val="24"/>
        </w:rPr>
        <w:t>A</w:t>
      </w:r>
      <w:r w:rsidR="00FF33F3">
        <w:rPr>
          <w:rFonts w:ascii="Times New Roman" w:hAnsi="Times New Roman" w:hint="eastAsia"/>
          <w:sz w:val="24"/>
          <w:szCs w:val="24"/>
        </w:rPr>
        <w:t xml:space="preserve">nd in the procedure of course design, </w:t>
      </w:r>
      <w:r w:rsidR="00FF33F3">
        <w:rPr>
          <w:rFonts w:ascii="Times New Roman" w:hAnsi="Times New Roman"/>
          <w:sz w:val="24"/>
          <w:szCs w:val="24"/>
        </w:rPr>
        <w:t>education</w:t>
      </w:r>
      <w:r w:rsidR="00FF33F3">
        <w:rPr>
          <w:rFonts w:ascii="Times New Roman" w:hAnsi="Times New Roman" w:hint="eastAsia"/>
          <w:sz w:val="24"/>
          <w:szCs w:val="24"/>
        </w:rPr>
        <w:t xml:space="preserve"> concept should be improved and revised to </w:t>
      </w:r>
      <w:r w:rsidR="009E0B2A">
        <w:rPr>
          <w:rFonts w:ascii="Times New Roman" w:hAnsi="Times New Roman" w:hint="eastAsia"/>
          <w:sz w:val="24"/>
          <w:szCs w:val="24"/>
        </w:rPr>
        <w:t xml:space="preserve">balance translation capability and CAT application ability. </w:t>
      </w:r>
      <w:r w:rsidR="00FF33F3">
        <w:rPr>
          <w:rFonts w:ascii="Times New Roman" w:hAnsi="Times New Roman" w:hint="eastAsia"/>
          <w:sz w:val="24"/>
          <w:szCs w:val="24"/>
        </w:rPr>
        <w:t xml:space="preserve"> </w:t>
      </w:r>
    </w:p>
    <w:p w:rsidR="00DD5946" w:rsidRPr="00EB4DDF" w:rsidRDefault="00662133" w:rsidP="00EB4DDF">
      <w:pPr>
        <w:spacing w:before="480" w:after="120"/>
        <w:jc w:val="center"/>
        <w:rPr>
          <w:rFonts w:ascii="Times New Roman" w:hAnsi="Times New Roman"/>
          <w:b/>
          <w:sz w:val="28"/>
          <w:szCs w:val="28"/>
        </w:rPr>
      </w:pPr>
      <w:r w:rsidRPr="00EB4DDF">
        <w:rPr>
          <w:rFonts w:ascii="Times New Roman" w:hAnsi="Times New Roman" w:hint="eastAsia"/>
          <w:b/>
          <w:sz w:val="28"/>
          <w:szCs w:val="28"/>
        </w:rPr>
        <w:lastRenderedPageBreak/>
        <w:t>3</w:t>
      </w:r>
      <w:r w:rsidR="00DD5946" w:rsidRPr="00EB4DDF">
        <w:rPr>
          <w:rFonts w:ascii="Times New Roman" w:hAnsi="Times New Roman"/>
          <w:b/>
          <w:sz w:val="28"/>
          <w:szCs w:val="28"/>
        </w:rPr>
        <w:t>.</w:t>
      </w:r>
      <w:r w:rsidR="00C37C06">
        <w:rPr>
          <w:rFonts w:ascii="Times New Roman" w:hAnsi="Times New Roman" w:hint="eastAsia"/>
          <w:b/>
          <w:sz w:val="28"/>
          <w:szCs w:val="28"/>
        </w:rPr>
        <w:t xml:space="preserve">2  </w:t>
      </w:r>
      <w:r w:rsidR="00B746FA" w:rsidRPr="00EB4DDF">
        <w:rPr>
          <w:rFonts w:ascii="Times New Roman" w:hAnsi="Times New Roman" w:hint="eastAsia"/>
          <w:b/>
          <w:sz w:val="28"/>
          <w:szCs w:val="28"/>
        </w:rPr>
        <w:t>Developing Predicaments of</w:t>
      </w:r>
      <w:r w:rsidR="00DD5946" w:rsidRPr="00EB4DDF">
        <w:rPr>
          <w:rFonts w:ascii="Times New Roman" w:hAnsi="Times New Roman" w:hint="eastAsia"/>
          <w:b/>
          <w:sz w:val="28"/>
          <w:szCs w:val="28"/>
        </w:rPr>
        <w:t xml:space="preserve"> Localization Course</w:t>
      </w:r>
    </w:p>
    <w:p w:rsidR="004F345E" w:rsidRPr="00EB4DDF" w:rsidRDefault="004F345E" w:rsidP="00EB4DDF">
      <w:pPr>
        <w:spacing w:before="240" w:after="120"/>
        <w:rPr>
          <w:rFonts w:ascii="Times New Roman" w:eastAsia="黑体" w:hAnsi="Times New Roman"/>
          <w:sz w:val="26"/>
          <w:szCs w:val="26"/>
        </w:rPr>
      </w:pPr>
      <w:r w:rsidRPr="00EB4DDF">
        <w:rPr>
          <w:rFonts w:ascii="Times New Roman" w:eastAsia="黑体" w:hAnsi="Times New Roman" w:hint="eastAsia"/>
          <w:sz w:val="26"/>
          <w:szCs w:val="26"/>
        </w:rPr>
        <w:t>1. Various education backgrounds of MTI students</w:t>
      </w:r>
    </w:p>
    <w:p w:rsidR="004F345E" w:rsidRPr="00AF7841" w:rsidRDefault="00443B09"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Comparing with students of e</w:t>
      </w:r>
      <w:r w:rsidRPr="00443B09">
        <w:rPr>
          <w:rFonts w:ascii="Times New Roman" w:eastAsia="黑体" w:hAnsi="Times New Roman"/>
          <w:sz w:val="24"/>
          <w:szCs w:val="24"/>
        </w:rPr>
        <w:t>ngineering background</w:t>
      </w:r>
      <w:r w:rsidR="00FA0278">
        <w:rPr>
          <w:rFonts w:ascii="Times New Roman" w:eastAsia="黑体" w:hAnsi="Times New Roman" w:hint="eastAsia"/>
          <w:sz w:val="24"/>
          <w:szCs w:val="24"/>
        </w:rPr>
        <w:t xml:space="preserve">, </w:t>
      </w:r>
      <w:r w:rsidR="004F345E" w:rsidRPr="00AF7841">
        <w:rPr>
          <w:rFonts w:ascii="Times New Roman" w:eastAsia="黑体" w:hAnsi="Times New Roman" w:hint="eastAsia"/>
          <w:sz w:val="24"/>
          <w:szCs w:val="24"/>
        </w:rPr>
        <w:t>students</w:t>
      </w:r>
      <w:r w:rsidR="00FA0278">
        <w:rPr>
          <w:rFonts w:ascii="Times New Roman" w:eastAsia="黑体" w:hAnsi="Times New Roman" w:hint="eastAsia"/>
          <w:sz w:val="24"/>
          <w:szCs w:val="24"/>
        </w:rPr>
        <w:t xml:space="preserve"> of</w:t>
      </w:r>
      <w:r w:rsidR="004F345E" w:rsidRPr="00AF7841">
        <w:rPr>
          <w:rFonts w:ascii="Times New Roman" w:eastAsia="黑体" w:hAnsi="Times New Roman" w:hint="eastAsia"/>
          <w:sz w:val="24"/>
          <w:szCs w:val="24"/>
        </w:rPr>
        <w:t xml:space="preserve"> </w:t>
      </w:r>
      <w:r w:rsidR="00FA0278" w:rsidRPr="00AF7841">
        <w:rPr>
          <w:rFonts w:ascii="Times New Roman" w:eastAsia="黑体" w:hAnsi="Times New Roman" w:hint="eastAsia"/>
          <w:sz w:val="24"/>
          <w:szCs w:val="24"/>
        </w:rPr>
        <w:t>literal arts backgrounds</w:t>
      </w:r>
      <w:r w:rsidR="00D6680C">
        <w:rPr>
          <w:rFonts w:ascii="Times New Roman" w:eastAsia="黑体" w:hAnsi="Times New Roman" w:hint="eastAsia"/>
          <w:sz w:val="24"/>
          <w:szCs w:val="24"/>
        </w:rPr>
        <w:t xml:space="preserve"> are</w:t>
      </w:r>
      <w:r w:rsidR="004F345E" w:rsidRPr="00AF7841">
        <w:rPr>
          <w:rFonts w:ascii="Times New Roman" w:eastAsia="黑体" w:hAnsi="Times New Roman" w:hint="eastAsia"/>
          <w:sz w:val="24"/>
          <w:szCs w:val="24"/>
        </w:rPr>
        <w:t xml:space="preserve"> weak</w:t>
      </w:r>
      <w:r w:rsidR="00FA0278">
        <w:rPr>
          <w:rFonts w:ascii="Times New Roman" w:eastAsia="黑体" w:hAnsi="Times New Roman" w:hint="eastAsia"/>
          <w:sz w:val="24"/>
          <w:szCs w:val="24"/>
        </w:rPr>
        <w:t xml:space="preserve"> in</w:t>
      </w:r>
      <w:r w:rsidR="00FA0278" w:rsidRPr="00FA0278">
        <w:rPr>
          <w:rFonts w:ascii="Times New Roman" w:eastAsia="黑体" w:hAnsi="Times New Roman" w:hint="eastAsia"/>
          <w:sz w:val="24"/>
          <w:szCs w:val="24"/>
        </w:rPr>
        <w:t xml:space="preserve"> </w:t>
      </w:r>
      <w:r w:rsidR="00D6680C">
        <w:rPr>
          <w:rFonts w:ascii="Times New Roman" w:eastAsia="黑体" w:hAnsi="Times New Roman" w:hint="eastAsia"/>
          <w:sz w:val="24"/>
          <w:szCs w:val="24"/>
        </w:rPr>
        <w:t>computer processing</w:t>
      </w:r>
      <w:r w:rsidR="00FA0278" w:rsidRPr="00AF7841">
        <w:rPr>
          <w:rFonts w:ascii="Times New Roman" w:eastAsia="黑体" w:hAnsi="Times New Roman" w:hint="eastAsia"/>
          <w:sz w:val="24"/>
          <w:szCs w:val="24"/>
        </w:rPr>
        <w:t xml:space="preserve"> capabilit</w:t>
      </w:r>
      <w:r w:rsidR="00D6680C">
        <w:rPr>
          <w:rFonts w:ascii="Times New Roman" w:eastAsia="黑体" w:hAnsi="Times New Roman" w:hint="eastAsia"/>
          <w:sz w:val="24"/>
          <w:szCs w:val="24"/>
        </w:rPr>
        <w:t>ies</w:t>
      </w:r>
      <w:r w:rsidR="00FA0278">
        <w:rPr>
          <w:rFonts w:ascii="Times New Roman" w:eastAsia="黑体" w:hAnsi="Times New Roman" w:hint="eastAsia"/>
          <w:sz w:val="24"/>
          <w:szCs w:val="24"/>
        </w:rPr>
        <w:t xml:space="preserve">. </w:t>
      </w:r>
      <w:r w:rsidR="004F345E">
        <w:rPr>
          <w:rFonts w:ascii="Times New Roman" w:eastAsia="黑体" w:hAnsi="Times New Roman"/>
          <w:sz w:val="24"/>
          <w:szCs w:val="24"/>
        </w:rPr>
        <w:t>W</w:t>
      </w:r>
      <w:r w:rsidR="004F345E">
        <w:rPr>
          <w:rFonts w:ascii="Times New Roman" w:eastAsia="黑体" w:hAnsi="Times New Roman" w:hint="eastAsia"/>
          <w:sz w:val="24"/>
          <w:szCs w:val="24"/>
        </w:rPr>
        <w:t>hat</w:t>
      </w:r>
      <w:r w:rsidR="004F345E">
        <w:rPr>
          <w:rFonts w:ascii="Times New Roman" w:eastAsia="黑体" w:hAnsi="Times New Roman"/>
          <w:sz w:val="24"/>
          <w:szCs w:val="24"/>
        </w:rPr>
        <w:t>’</w:t>
      </w:r>
      <w:r w:rsidR="004F345E">
        <w:rPr>
          <w:rFonts w:ascii="Times New Roman" w:eastAsia="黑体" w:hAnsi="Times New Roman" w:hint="eastAsia"/>
          <w:sz w:val="24"/>
          <w:szCs w:val="24"/>
        </w:rPr>
        <w:t xml:space="preserve">s more, some students even </w:t>
      </w:r>
      <w:r w:rsidR="004F345E">
        <w:rPr>
          <w:rFonts w:ascii="Times New Roman" w:eastAsia="黑体" w:hAnsi="Times New Roman"/>
          <w:sz w:val="24"/>
          <w:szCs w:val="24"/>
        </w:rPr>
        <w:t>don’t</w:t>
      </w:r>
      <w:r w:rsidR="004F345E">
        <w:rPr>
          <w:rFonts w:ascii="Times New Roman" w:eastAsia="黑体" w:hAnsi="Times New Roman" w:hint="eastAsia"/>
          <w:sz w:val="24"/>
          <w:szCs w:val="24"/>
        </w:rPr>
        <w:t xml:space="preserve"> know some basic Microsoft skills </w:t>
      </w:r>
      <w:r w:rsidR="00881D6D">
        <w:rPr>
          <w:rFonts w:ascii="Times New Roman" w:eastAsia="黑体" w:hAnsi="Times New Roman" w:hint="eastAsia"/>
          <w:sz w:val="24"/>
          <w:szCs w:val="24"/>
        </w:rPr>
        <w:t>and this</w:t>
      </w:r>
      <w:r w:rsidR="004F345E">
        <w:rPr>
          <w:rFonts w:ascii="Times New Roman" w:eastAsia="黑体" w:hAnsi="Times New Roman" w:hint="eastAsia"/>
          <w:sz w:val="24"/>
          <w:szCs w:val="24"/>
        </w:rPr>
        <w:t xml:space="preserve"> is a great </w:t>
      </w:r>
      <w:r w:rsidR="006772DA">
        <w:rPr>
          <w:rFonts w:ascii="Times New Roman" w:eastAsia="黑体" w:hAnsi="Times New Roman" w:hint="eastAsia"/>
          <w:sz w:val="24"/>
          <w:szCs w:val="24"/>
        </w:rPr>
        <w:t xml:space="preserve">difficult </w:t>
      </w:r>
      <w:r w:rsidR="004F345E">
        <w:rPr>
          <w:rFonts w:ascii="Times New Roman" w:eastAsia="黑体" w:hAnsi="Times New Roman" w:hint="eastAsia"/>
          <w:sz w:val="24"/>
          <w:szCs w:val="24"/>
        </w:rPr>
        <w:t xml:space="preserve">hindering the development of localization course. But with the rapid development of our society, students with single education background are less competitive in translation market. They will be easily replaced by students of </w:t>
      </w:r>
      <w:r w:rsidR="004F345E" w:rsidRPr="00B83DB5">
        <w:rPr>
          <w:rFonts w:ascii="Times New Roman" w:eastAsia="黑体" w:hAnsi="Times New Roman"/>
          <w:sz w:val="24"/>
          <w:szCs w:val="24"/>
        </w:rPr>
        <w:t>interdisciplinary</w:t>
      </w:r>
      <w:r w:rsidR="004F345E">
        <w:rPr>
          <w:rFonts w:ascii="Times New Roman" w:eastAsia="黑体" w:hAnsi="Times New Roman" w:hint="eastAsia"/>
          <w:sz w:val="24"/>
          <w:szCs w:val="24"/>
        </w:rPr>
        <w:t xml:space="preserve"> background</w:t>
      </w:r>
      <w:r w:rsidR="00B50BA5">
        <w:rPr>
          <w:rFonts w:ascii="Times New Roman" w:eastAsia="黑体" w:hAnsi="Times New Roman" w:hint="eastAsia"/>
          <w:sz w:val="24"/>
          <w:szCs w:val="24"/>
        </w:rPr>
        <w:t>s</w:t>
      </w:r>
      <w:r w:rsidR="004F345E">
        <w:rPr>
          <w:rFonts w:ascii="Times New Roman" w:eastAsia="黑体" w:hAnsi="Times New Roman" w:hint="eastAsia"/>
          <w:sz w:val="24"/>
          <w:szCs w:val="24"/>
        </w:rPr>
        <w:t xml:space="preserve">. MTI focuses on the </w:t>
      </w:r>
      <w:r w:rsidR="004F345E">
        <w:rPr>
          <w:rFonts w:ascii="Times New Roman" w:eastAsia="黑体" w:hAnsi="Times New Roman"/>
          <w:sz w:val="24"/>
          <w:szCs w:val="24"/>
        </w:rPr>
        <w:t>cultivation</w:t>
      </w:r>
      <w:r w:rsidR="004F345E">
        <w:rPr>
          <w:rFonts w:ascii="Times New Roman" w:eastAsia="黑体" w:hAnsi="Times New Roman" w:hint="eastAsia"/>
          <w:sz w:val="24"/>
          <w:szCs w:val="24"/>
        </w:rPr>
        <w:t xml:space="preserve"> of students</w:t>
      </w:r>
      <w:r w:rsidR="004F345E">
        <w:rPr>
          <w:rFonts w:ascii="Times New Roman" w:eastAsia="黑体" w:hAnsi="Times New Roman"/>
          <w:sz w:val="24"/>
          <w:szCs w:val="24"/>
        </w:rPr>
        <w:t>’</w:t>
      </w:r>
      <w:r w:rsidR="004F345E">
        <w:rPr>
          <w:rFonts w:ascii="Times New Roman" w:eastAsia="黑体" w:hAnsi="Times New Roman" w:hint="eastAsia"/>
          <w:sz w:val="24"/>
          <w:szCs w:val="24"/>
        </w:rPr>
        <w:t xml:space="preserve"> </w:t>
      </w:r>
      <w:r w:rsidR="004F345E">
        <w:rPr>
          <w:rFonts w:ascii="Times New Roman" w:eastAsia="黑体" w:hAnsi="Times New Roman"/>
          <w:sz w:val="24"/>
          <w:szCs w:val="24"/>
        </w:rPr>
        <w:t>translation</w:t>
      </w:r>
      <w:r w:rsidR="004F345E">
        <w:rPr>
          <w:rFonts w:ascii="Times New Roman" w:eastAsia="黑体" w:hAnsi="Times New Roman" w:hint="eastAsia"/>
          <w:sz w:val="24"/>
          <w:szCs w:val="24"/>
        </w:rPr>
        <w:t xml:space="preserve"> capability. Simply admitting students of language background or accepting students graduated from computer, economy, chemistry or other majors is also a question for MTI course designers. How to provide courses for these students with various education backgrounds is an </w:t>
      </w:r>
      <w:r w:rsidR="004F345E">
        <w:rPr>
          <w:rFonts w:ascii="Times New Roman" w:eastAsia="黑体" w:hAnsi="Times New Roman"/>
          <w:sz w:val="24"/>
          <w:szCs w:val="24"/>
        </w:rPr>
        <w:t>important</w:t>
      </w:r>
      <w:r w:rsidR="004F345E">
        <w:rPr>
          <w:rFonts w:ascii="Times New Roman" w:eastAsia="黑体" w:hAnsi="Times New Roman" w:hint="eastAsia"/>
          <w:sz w:val="24"/>
          <w:szCs w:val="24"/>
        </w:rPr>
        <w:t xml:space="preserve"> aspect to evaluate the effective</w:t>
      </w:r>
      <w:r w:rsidR="00B50BA5">
        <w:rPr>
          <w:rFonts w:ascii="Times New Roman" w:eastAsia="黑体" w:hAnsi="Times New Roman" w:hint="eastAsia"/>
          <w:sz w:val="24"/>
          <w:szCs w:val="24"/>
        </w:rPr>
        <w:t>ness</w:t>
      </w:r>
      <w:r w:rsidR="004F345E">
        <w:rPr>
          <w:rFonts w:ascii="Times New Roman" w:eastAsia="黑体" w:hAnsi="Times New Roman" w:hint="eastAsia"/>
          <w:sz w:val="24"/>
          <w:szCs w:val="24"/>
        </w:rPr>
        <w:t xml:space="preserve"> of course design. For students with</w:t>
      </w:r>
      <w:r w:rsidR="00B50BA5">
        <w:rPr>
          <w:rFonts w:ascii="Times New Roman" w:eastAsia="黑体" w:hAnsi="Times New Roman" w:hint="eastAsia"/>
          <w:sz w:val="24"/>
          <w:szCs w:val="24"/>
        </w:rPr>
        <w:t xml:space="preserve"> </w:t>
      </w:r>
      <w:r w:rsidR="004F345E">
        <w:rPr>
          <w:rFonts w:ascii="Times New Roman" w:eastAsia="黑体" w:hAnsi="Times New Roman" w:hint="eastAsia"/>
          <w:sz w:val="24"/>
          <w:szCs w:val="24"/>
        </w:rPr>
        <w:t xml:space="preserve">systemic language training, they may have advantage in understanding localization course and translation technology. But actually, the purpose of studying various translation technologies is to assist translation. High quality of translation is our ultimate pursuit. Therefore, students with technical background should make full use of time to polish their translation capability based on their strengths of technology. So how to balance the study of translation technology and practices of translation skills is urgent question for MTI students. </w:t>
      </w:r>
    </w:p>
    <w:p w:rsidR="004F345E" w:rsidRPr="003448BD" w:rsidRDefault="004F345E" w:rsidP="003448BD">
      <w:pPr>
        <w:spacing w:before="240" w:after="120"/>
        <w:rPr>
          <w:rFonts w:ascii="Times New Roman" w:eastAsia="黑体" w:hAnsi="Times New Roman"/>
          <w:sz w:val="26"/>
          <w:szCs w:val="26"/>
        </w:rPr>
      </w:pPr>
      <w:r w:rsidRPr="003448BD">
        <w:rPr>
          <w:rFonts w:ascii="Times New Roman" w:eastAsia="黑体" w:hAnsi="Times New Roman" w:hint="eastAsia"/>
          <w:sz w:val="26"/>
          <w:szCs w:val="26"/>
        </w:rPr>
        <w:t>2. Students</w:t>
      </w:r>
      <w:r w:rsidRPr="003448BD">
        <w:rPr>
          <w:rFonts w:ascii="Times New Roman" w:eastAsia="黑体" w:hAnsi="Times New Roman"/>
          <w:sz w:val="26"/>
          <w:szCs w:val="26"/>
        </w:rPr>
        <w:t>’</w:t>
      </w:r>
      <w:r w:rsidRPr="003448BD">
        <w:rPr>
          <w:rFonts w:ascii="Times New Roman" w:eastAsia="黑体" w:hAnsi="Times New Roman" w:hint="eastAsia"/>
          <w:sz w:val="26"/>
          <w:szCs w:val="26"/>
        </w:rPr>
        <w:t xml:space="preserve"> poor</w:t>
      </w:r>
      <w:r w:rsidR="00862085" w:rsidRPr="003448BD">
        <w:rPr>
          <w:rFonts w:ascii="Times New Roman" w:eastAsia="黑体" w:hAnsi="Times New Roman" w:hint="eastAsia"/>
          <w:sz w:val="26"/>
          <w:szCs w:val="26"/>
        </w:rPr>
        <w:t xml:space="preserve"> application</w:t>
      </w:r>
      <w:r w:rsidRPr="003448BD">
        <w:rPr>
          <w:rFonts w:ascii="Times New Roman" w:eastAsia="黑体" w:hAnsi="Times New Roman" w:hint="eastAsia"/>
          <w:sz w:val="26"/>
          <w:szCs w:val="26"/>
        </w:rPr>
        <w:t xml:space="preserve"> capability</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Even though some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provide localization course, most students can</w:t>
      </w:r>
      <w:r>
        <w:rPr>
          <w:rFonts w:ascii="Times New Roman" w:eastAsia="黑体" w:hAnsi="Times New Roman"/>
          <w:sz w:val="24"/>
          <w:szCs w:val="24"/>
        </w:rPr>
        <w:t>’</w:t>
      </w:r>
      <w:r>
        <w:rPr>
          <w:rFonts w:ascii="Times New Roman" w:eastAsia="黑体" w:hAnsi="Times New Roman" w:hint="eastAsia"/>
          <w:sz w:val="24"/>
          <w:szCs w:val="24"/>
        </w:rPr>
        <w:t xml:space="preserve">t grasp skills quite well which leads to their weak application capability. </w:t>
      </w:r>
      <w:r>
        <w:rPr>
          <w:rFonts w:ascii="Times New Roman" w:eastAsia="黑体" w:hAnsi="Times New Roman"/>
          <w:sz w:val="24"/>
          <w:szCs w:val="24"/>
        </w:rPr>
        <w:t>S</w:t>
      </w:r>
      <w:r>
        <w:rPr>
          <w:rFonts w:ascii="Times New Roman" w:eastAsia="黑体" w:hAnsi="Times New Roman" w:hint="eastAsia"/>
          <w:sz w:val="24"/>
          <w:szCs w:val="24"/>
        </w:rPr>
        <w:t xml:space="preserve">o companies need to retrain these employees </w:t>
      </w:r>
      <w:r w:rsidR="002F34A3">
        <w:rPr>
          <w:rFonts w:ascii="Times New Roman" w:eastAsia="黑体" w:hAnsi="Times New Roman" w:hint="eastAsia"/>
          <w:sz w:val="24"/>
          <w:szCs w:val="24"/>
        </w:rPr>
        <w:t>after</w:t>
      </w:r>
      <w:r>
        <w:rPr>
          <w:rFonts w:ascii="Times New Roman" w:eastAsia="黑体" w:hAnsi="Times New Roman" w:hint="eastAsia"/>
          <w:sz w:val="24"/>
          <w:szCs w:val="24"/>
        </w:rPr>
        <w:t xml:space="preserve"> they </w:t>
      </w:r>
      <w:r w:rsidR="002F34A3">
        <w:rPr>
          <w:rFonts w:ascii="Times New Roman" w:eastAsia="黑体" w:hAnsi="Times New Roman" w:hint="eastAsia"/>
          <w:sz w:val="24"/>
          <w:szCs w:val="24"/>
        </w:rPr>
        <w:t>take</w:t>
      </w:r>
      <w:r>
        <w:rPr>
          <w:rFonts w:ascii="Times New Roman" w:eastAsia="黑体" w:hAnsi="Times New Roman" w:hint="eastAsia"/>
          <w:sz w:val="24"/>
          <w:szCs w:val="24"/>
        </w:rPr>
        <w:t xml:space="preserve"> their posts that will increase cost of companies as well as universities and colleges. </w:t>
      </w:r>
      <w:r>
        <w:rPr>
          <w:rFonts w:ascii="Times New Roman" w:eastAsia="黑体" w:hAnsi="Times New Roman"/>
          <w:sz w:val="24"/>
          <w:szCs w:val="24"/>
        </w:rPr>
        <w:t>I</w:t>
      </w:r>
      <w:r>
        <w:rPr>
          <w:rFonts w:ascii="Times New Roman" w:eastAsia="黑体" w:hAnsi="Times New Roman" w:hint="eastAsia"/>
          <w:sz w:val="24"/>
          <w:szCs w:val="24"/>
        </w:rPr>
        <w:t>t is also against companies</w:t>
      </w:r>
      <w:r>
        <w:rPr>
          <w:rFonts w:ascii="Times New Roman" w:eastAsia="黑体" w:hAnsi="Times New Roman"/>
          <w:sz w:val="24"/>
          <w:szCs w:val="24"/>
        </w:rPr>
        <w:t>’</w:t>
      </w:r>
      <w:r>
        <w:rPr>
          <w:rFonts w:ascii="Times New Roman" w:eastAsia="黑体" w:hAnsi="Times New Roman" w:hint="eastAsia"/>
          <w:sz w:val="24"/>
          <w:szCs w:val="24"/>
        </w:rPr>
        <w:t xml:space="preserve"> recruiting principles such as employing person with special skills to save their cost. </w:t>
      </w:r>
      <w:r>
        <w:rPr>
          <w:rFonts w:ascii="Times New Roman" w:eastAsia="黑体" w:hAnsi="Times New Roman"/>
          <w:sz w:val="24"/>
          <w:szCs w:val="24"/>
        </w:rPr>
        <w:t>B</w:t>
      </w:r>
      <w:r>
        <w:rPr>
          <w:rFonts w:ascii="Times New Roman" w:eastAsia="黑体" w:hAnsi="Times New Roman" w:hint="eastAsia"/>
          <w:sz w:val="24"/>
          <w:szCs w:val="24"/>
        </w:rPr>
        <w:t>ut in fact most students with short training can</w:t>
      </w:r>
      <w:r>
        <w:rPr>
          <w:rFonts w:ascii="Times New Roman" w:eastAsia="黑体" w:hAnsi="Times New Roman"/>
          <w:sz w:val="24"/>
          <w:szCs w:val="24"/>
        </w:rPr>
        <w:t>’</w:t>
      </w:r>
      <w:r>
        <w:rPr>
          <w:rFonts w:ascii="Times New Roman" w:eastAsia="黑体" w:hAnsi="Times New Roman" w:hint="eastAsia"/>
          <w:sz w:val="24"/>
          <w:szCs w:val="24"/>
        </w:rPr>
        <w:t>t satisfy companies</w:t>
      </w:r>
      <w:r>
        <w:rPr>
          <w:rFonts w:ascii="Times New Roman" w:eastAsia="黑体" w:hAnsi="Times New Roman"/>
          <w:sz w:val="24"/>
          <w:szCs w:val="24"/>
        </w:rPr>
        <w:t>’</w:t>
      </w:r>
      <w:r>
        <w:rPr>
          <w:rFonts w:ascii="Times New Roman" w:eastAsia="黑体" w:hAnsi="Times New Roman" w:hint="eastAsia"/>
          <w:sz w:val="24"/>
          <w:szCs w:val="24"/>
        </w:rPr>
        <w:t xml:space="preserve"> high requirements. </w:t>
      </w:r>
      <w:r>
        <w:rPr>
          <w:rFonts w:ascii="Times New Roman" w:eastAsia="黑体" w:hAnsi="Times New Roman"/>
          <w:sz w:val="24"/>
          <w:szCs w:val="24"/>
        </w:rPr>
        <w:t>S</w:t>
      </w:r>
      <w:r>
        <w:rPr>
          <w:rFonts w:ascii="Times New Roman" w:eastAsia="黑体" w:hAnsi="Times New Roman" w:hint="eastAsia"/>
          <w:sz w:val="24"/>
          <w:szCs w:val="24"/>
        </w:rPr>
        <w:t>o this means they need to allocate some human resources to retrain these employees according to their demands. Comparing with students without technical learning background, they prefer students having systemic training of localization knowledge. How to provide courses closely connected with current demand of localization</w:t>
      </w:r>
      <w:r w:rsidR="00862085">
        <w:rPr>
          <w:rFonts w:ascii="Times New Roman" w:eastAsia="黑体" w:hAnsi="Times New Roman" w:hint="eastAsia"/>
          <w:sz w:val="24"/>
          <w:szCs w:val="24"/>
        </w:rPr>
        <w:t xml:space="preserve"> market is the urgent responsibility</w:t>
      </w:r>
      <w:r>
        <w:rPr>
          <w:rFonts w:ascii="Times New Roman" w:eastAsia="黑体" w:hAnsi="Times New Roman" w:hint="eastAsia"/>
          <w:sz w:val="24"/>
          <w:szCs w:val="24"/>
        </w:rPr>
        <w:t xml:space="preserve"> of universities and colleges. </w:t>
      </w:r>
      <w:r>
        <w:rPr>
          <w:rFonts w:ascii="Times New Roman" w:eastAsia="黑体" w:hAnsi="Times New Roman" w:hint="eastAsia"/>
          <w:sz w:val="24"/>
          <w:szCs w:val="24"/>
        </w:rPr>
        <w:lastRenderedPageBreak/>
        <w:t xml:space="preserve">But outdated teaching model without mature </w:t>
      </w:r>
      <w:r>
        <w:rPr>
          <w:rFonts w:ascii="Times New Roman" w:eastAsia="黑体" w:hAnsi="Times New Roman"/>
          <w:sz w:val="24"/>
          <w:szCs w:val="24"/>
        </w:rPr>
        <w:t>guidance</w:t>
      </w:r>
      <w:r>
        <w:rPr>
          <w:rFonts w:ascii="Times New Roman" w:eastAsia="黑体" w:hAnsi="Times New Roman" w:hint="eastAsia"/>
          <w:sz w:val="24"/>
          <w:szCs w:val="24"/>
        </w:rPr>
        <w:t xml:space="preserve"> and ignoring advanced teaching experiences of foreign countries leads to students</w:t>
      </w:r>
      <w:r>
        <w:rPr>
          <w:rFonts w:ascii="Times New Roman" w:eastAsia="黑体" w:hAnsi="Times New Roman"/>
          <w:sz w:val="24"/>
          <w:szCs w:val="24"/>
        </w:rPr>
        <w:t>’</w:t>
      </w:r>
      <w:r>
        <w:rPr>
          <w:rFonts w:ascii="Times New Roman" w:eastAsia="黑体" w:hAnsi="Times New Roman" w:hint="eastAsia"/>
          <w:sz w:val="24"/>
          <w:szCs w:val="24"/>
        </w:rPr>
        <w:t xml:space="preserve"> poor application capability. </w:t>
      </w:r>
      <w:r>
        <w:rPr>
          <w:rFonts w:ascii="Times New Roman" w:eastAsia="黑体" w:hAnsi="Times New Roman"/>
          <w:sz w:val="24"/>
          <w:szCs w:val="24"/>
        </w:rPr>
        <w:t>L</w:t>
      </w:r>
      <w:r>
        <w:rPr>
          <w:rFonts w:ascii="Times New Roman" w:eastAsia="黑体" w:hAnsi="Times New Roman" w:hint="eastAsia"/>
          <w:sz w:val="24"/>
          <w:szCs w:val="24"/>
        </w:rPr>
        <w:t xml:space="preserve">ocalization resources are precise and only </w:t>
      </w:r>
      <w:r>
        <w:rPr>
          <w:rFonts w:ascii="Times New Roman" w:eastAsia="黑体" w:hAnsi="Times New Roman"/>
          <w:sz w:val="24"/>
          <w:szCs w:val="24"/>
        </w:rPr>
        <w:t>available</w:t>
      </w:r>
      <w:r>
        <w:rPr>
          <w:rFonts w:ascii="Times New Roman" w:eastAsia="黑体" w:hAnsi="Times New Roman" w:hint="eastAsia"/>
          <w:sz w:val="24"/>
          <w:szCs w:val="24"/>
        </w:rPr>
        <w:t xml:space="preserve"> for few universities and colleges, so high quality course design can extensively explore the potential of these resources to </w:t>
      </w:r>
      <w:r>
        <w:rPr>
          <w:rFonts w:ascii="Times New Roman" w:eastAsia="黑体" w:hAnsi="Times New Roman"/>
          <w:sz w:val="24"/>
          <w:szCs w:val="24"/>
        </w:rPr>
        <w:t>improve</w:t>
      </w:r>
      <w:r>
        <w:rPr>
          <w:rFonts w:ascii="Times New Roman" w:eastAsia="黑体" w:hAnsi="Times New Roman" w:hint="eastAsia"/>
          <w:sz w:val="24"/>
          <w:szCs w:val="24"/>
        </w:rPr>
        <w:t xml:space="preserve"> the quality of MTI education.</w:t>
      </w:r>
    </w:p>
    <w:p w:rsidR="004F345E" w:rsidRPr="003448BD" w:rsidRDefault="004F345E" w:rsidP="003448BD">
      <w:pPr>
        <w:spacing w:before="240" w:after="120"/>
        <w:rPr>
          <w:rFonts w:ascii="Times New Roman" w:eastAsia="黑体" w:hAnsi="Times New Roman"/>
          <w:sz w:val="26"/>
          <w:szCs w:val="26"/>
        </w:rPr>
      </w:pPr>
      <w:r w:rsidRPr="003448BD">
        <w:rPr>
          <w:rFonts w:ascii="Times New Roman" w:eastAsia="黑体" w:hAnsi="Times New Roman" w:hint="eastAsia"/>
          <w:sz w:val="26"/>
          <w:szCs w:val="26"/>
        </w:rPr>
        <w:t xml:space="preserve">3. Status inequality of </w:t>
      </w:r>
      <w:r w:rsidRPr="003448BD">
        <w:rPr>
          <w:rFonts w:ascii="Times New Roman" w:eastAsia="黑体" w:hAnsi="Times New Roman"/>
          <w:sz w:val="26"/>
          <w:szCs w:val="26"/>
        </w:rPr>
        <w:t>localization</w:t>
      </w:r>
      <w:r w:rsidR="004F259E" w:rsidRPr="003448BD">
        <w:rPr>
          <w:rFonts w:ascii="Times New Roman" w:eastAsia="黑体" w:hAnsi="Times New Roman" w:hint="eastAsia"/>
          <w:sz w:val="26"/>
          <w:szCs w:val="26"/>
        </w:rPr>
        <w:t xml:space="preserve"> and CAT application</w:t>
      </w:r>
      <w:r w:rsidRPr="003448BD">
        <w:rPr>
          <w:rFonts w:ascii="Times New Roman" w:eastAsia="黑体" w:hAnsi="Times New Roman" w:hint="eastAsia"/>
          <w:sz w:val="26"/>
          <w:szCs w:val="26"/>
        </w:rPr>
        <w:t xml:space="preserve"> course among the overall course system</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Status </w:t>
      </w:r>
      <w:r>
        <w:rPr>
          <w:rFonts w:ascii="Times New Roman" w:eastAsia="黑体" w:hAnsi="Times New Roman"/>
          <w:sz w:val="24"/>
          <w:szCs w:val="24"/>
        </w:rPr>
        <w:t>inequality</w:t>
      </w:r>
      <w:r>
        <w:rPr>
          <w:rFonts w:ascii="Times New Roman" w:eastAsia="黑体" w:hAnsi="Times New Roman" w:hint="eastAsia"/>
          <w:sz w:val="24"/>
          <w:szCs w:val="24"/>
        </w:rPr>
        <w:t xml:space="preserve"> also traps localization course in embarrassment. </w:t>
      </w:r>
      <w:r>
        <w:rPr>
          <w:rFonts w:ascii="Times New Roman" w:eastAsia="黑体" w:hAnsi="Times New Roman"/>
          <w:sz w:val="24"/>
          <w:szCs w:val="24"/>
        </w:rPr>
        <w:t>L</w:t>
      </w:r>
      <w:r>
        <w:rPr>
          <w:rFonts w:ascii="Times New Roman" w:eastAsia="黑体" w:hAnsi="Times New Roman" w:hint="eastAsia"/>
          <w:sz w:val="24"/>
          <w:szCs w:val="24"/>
        </w:rPr>
        <w:t>ocalization course is usually set as optional course which degrades its status. Because of heavy academic pressure, most students won</w:t>
      </w:r>
      <w:r>
        <w:rPr>
          <w:rFonts w:ascii="Times New Roman" w:eastAsia="黑体" w:hAnsi="Times New Roman"/>
          <w:sz w:val="24"/>
          <w:szCs w:val="24"/>
        </w:rPr>
        <w:t>’</w:t>
      </w:r>
      <w:r>
        <w:rPr>
          <w:rFonts w:ascii="Times New Roman" w:eastAsia="黑体" w:hAnsi="Times New Roman" w:hint="eastAsia"/>
          <w:sz w:val="24"/>
          <w:szCs w:val="24"/>
        </w:rPr>
        <w:t xml:space="preserve">t select it. Considering the </w:t>
      </w:r>
      <w:r>
        <w:rPr>
          <w:rFonts w:ascii="Times New Roman" w:eastAsia="黑体" w:hAnsi="Times New Roman"/>
          <w:sz w:val="24"/>
          <w:szCs w:val="24"/>
        </w:rPr>
        <w:t>actual</w:t>
      </w:r>
      <w:r>
        <w:rPr>
          <w:rFonts w:ascii="Times New Roman" w:eastAsia="黑体" w:hAnsi="Times New Roman" w:hint="eastAsia"/>
          <w:sz w:val="24"/>
          <w:szCs w:val="24"/>
        </w:rPr>
        <w:t xml:space="preserve"> situation of my </w:t>
      </w:r>
      <w:r w:rsidR="001D0C81">
        <w:rPr>
          <w:rFonts w:ascii="Times New Roman" w:eastAsia="黑体" w:hAnsi="Times New Roman" w:hint="eastAsia"/>
          <w:sz w:val="24"/>
          <w:szCs w:val="24"/>
        </w:rPr>
        <w:t>experience</w:t>
      </w:r>
      <w:r>
        <w:rPr>
          <w:rFonts w:ascii="Times New Roman" w:eastAsia="黑体" w:hAnsi="Times New Roman" w:hint="eastAsia"/>
          <w:sz w:val="24"/>
          <w:szCs w:val="24"/>
        </w:rPr>
        <w:t>, nearly half choose this course to study which grea</w:t>
      </w:r>
      <w:r w:rsidR="001D0C81">
        <w:rPr>
          <w:rFonts w:ascii="Times New Roman" w:eastAsia="黑体" w:hAnsi="Times New Roman" w:hint="eastAsia"/>
          <w:sz w:val="24"/>
          <w:szCs w:val="24"/>
        </w:rPr>
        <w:t>tly waste this precise resource</w:t>
      </w:r>
      <w:r>
        <w:rPr>
          <w:rFonts w:ascii="Times New Roman" w:eastAsia="黑体" w:hAnsi="Times New Roman" w:hint="eastAsia"/>
          <w:sz w:val="24"/>
          <w:szCs w:val="24"/>
        </w:rPr>
        <w:t xml:space="preserve">. </w:t>
      </w:r>
      <w:r>
        <w:rPr>
          <w:rFonts w:ascii="Times New Roman" w:eastAsia="黑体" w:hAnsi="Times New Roman"/>
          <w:sz w:val="24"/>
          <w:szCs w:val="24"/>
        </w:rPr>
        <w:t>A</w:t>
      </w:r>
      <w:r>
        <w:rPr>
          <w:rFonts w:ascii="Times New Roman" w:eastAsia="黑体" w:hAnsi="Times New Roman" w:hint="eastAsia"/>
          <w:sz w:val="24"/>
          <w:szCs w:val="24"/>
        </w:rPr>
        <w:t xml:space="preserve">nd though some students choose localization course, they are just centralized on </w:t>
      </w:r>
      <w:r>
        <w:rPr>
          <w:rFonts w:ascii="Times New Roman" w:eastAsia="黑体" w:hAnsi="Times New Roman"/>
          <w:sz w:val="24"/>
          <w:szCs w:val="24"/>
        </w:rPr>
        <w:t>getting</w:t>
      </w:r>
      <w:r>
        <w:rPr>
          <w:rFonts w:ascii="Times New Roman" w:eastAsia="黑体" w:hAnsi="Times New Roman" w:hint="eastAsia"/>
          <w:sz w:val="24"/>
          <w:szCs w:val="24"/>
        </w:rPr>
        <w:t xml:space="preserve"> scores instead of pursuing true knowledge. </w:t>
      </w:r>
      <w:r>
        <w:rPr>
          <w:rFonts w:ascii="Times New Roman" w:eastAsia="黑体" w:hAnsi="Times New Roman"/>
          <w:sz w:val="24"/>
          <w:szCs w:val="24"/>
        </w:rPr>
        <w:t>A</w:t>
      </w:r>
      <w:r>
        <w:rPr>
          <w:rFonts w:ascii="Times New Roman" w:eastAsia="黑体" w:hAnsi="Times New Roman" w:hint="eastAsia"/>
          <w:sz w:val="24"/>
          <w:szCs w:val="24"/>
        </w:rPr>
        <w:t xml:space="preserve">nd as a selective course, examination is usually very easy. </w:t>
      </w:r>
      <w:r>
        <w:rPr>
          <w:rFonts w:ascii="Times New Roman" w:eastAsia="黑体" w:hAnsi="Times New Roman"/>
          <w:sz w:val="24"/>
          <w:szCs w:val="24"/>
        </w:rPr>
        <w:t>S</w:t>
      </w:r>
      <w:r>
        <w:rPr>
          <w:rFonts w:ascii="Times New Roman" w:eastAsia="黑体" w:hAnsi="Times New Roman" w:hint="eastAsia"/>
          <w:sz w:val="24"/>
          <w:szCs w:val="24"/>
        </w:rPr>
        <w:t>o students won</w:t>
      </w:r>
      <w:r>
        <w:rPr>
          <w:rFonts w:ascii="Times New Roman" w:eastAsia="黑体" w:hAnsi="Times New Roman"/>
          <w:sz w:val="24"/>
          <w:szCs w:val="24"/>
        </w:rPr>
        <w:t>’</w:t>
      </w:r>
      <w:r>
        <w:rPr>
          <w:rFonts w:ascii="Times New Roman" w:eastAsia="黑体" w:hAnsi="Times New Roman" w:hint="eastAsia"/>
          <w:sz w:val="24"/>
          <w:szCs w:val="24"/>
        </w:rPr>
        <w:t xml:space="preserve">t pay much attention to this course. </w:t>
      </w:r>
      <w:r>
        <w:rPr>
          <w:rFonts w:ascii="Times New Roman" w:eastAsia="黑体" w:hAnsi="Times New Roman"/>
          <w:sz w:val="24"/>
          <w:szCs w:val="24"/>
        </w:rPr>
        <w:t>M</w:t>
      </w:r>
      <w:r>
        <w:rPr>
          <w:rFonts w:ascii="Times New Roman" w:eastAsia="黑体" w:hAnsi="Times New Roman" w:hint="eastAsia"/>
          <w:sz w:val="24"/>
          <w:szCs w:val="24"/>
        </w:rPr>
        <w:t xml:space="preserve">eanwhile in the limited time of localization course, they need to get to know about a new subject, learn theories about localization, grasp translation tools and </w:t>
      </w:r>
      <w:r w:rsidR="001C4616">
        <w:rPr>
          <w:rFonts w:ascii="Times New Roman" w:eastAsia="黑体" w:hAnsi="Times New Roman" w:hint="eastAsia"/>
          <w:sz w:val="24"/>
          <w:szCs w:val="24"/>
        </w:rPr>
        <w:t>make preparation</w:t>
      </w:r>
      <w:r>
        <w:rPr>
          <w:rFonts w:ascii="Times New Roman" w:eastAsia="黑体" w:hAnsi="Times New Roman" w:hint="eastAsia"/>
          <w:sz w:val="24"/>
          <w:szCs w:val="24"/>
        </w:rPr>
        <w:t xml:space="preserve"> for examination, so time left for them to practice is short and limited. From the concept, students will regard </w:t>
      </w:r>
      <w:r>
        <w:rPr>
          <w:rFonts w:ascii="Times New Roman" w:eastAsia="黑体" w:hAnsi="Times New Roman"/>
          <w:sz w:val="24"/>
          <w:szCs w:val="24"/>
        </w:rPr>
        <w:t>localization</w:t>
      </w:r>
      <w:r>
        <w:rPr>
          <w:rFonts w:ascii="Times New Roman" w:eastAsia="黑体" w:hAnsi="Times New Roman" w:hint="eastAsia"/>
          <w:sz w:val="24"/>
          <w:szCs w:val="24"/>
        </w:rPr>
        <w:t xml:space="preserve"> course as less important one among all courses. </w:t>
      </w:r>
      <w:r>
        <w:rPr>
          <w:rFonts w:ascii="Times New Roman" w:eastAsia="黑体" w:hAnsi="Times New Roman"/>
          <w:sz w:val="24"/>
          <w:szCs w:val="24"/>
        </w:rPr>
        <w:t>A</w:t>
      </w:r>
      <w:r>
        <w:rPr>
          <w:rFonts w:ascii="Times New Roman" w:eastAsia="黑体" w:hAnsi="Times New Roman" w:hint="eastAsia"/>
          <w:sz w:val="24"/>
          <w:szCs w:val="24"/>
        </w:rPr>
        <w:t xml:space="preserve">nd in turn, time allocation for localization course arranged by students themselves will be little. The </w:t>
      </w:r>
      <w:r>
        <w:rPr>
          <w:rFonts w:ascii="Times New Roman" w:eastAsia="黑体" w:hAnsi="Times New Roman"/>
          <w:sz w:val="24"/>
          <w:szCs w:val="24"/>
        </w:rPr>
        <w:t>development</w:t>
      </w:r>
      <w:r>
        <w:rPr>
          <w:rFonts w:ascii="Times New Roman" w:eastAsia="黑体" w:hAnsi="Times New Roman" w:hint="eastAsia"/>
          <w:sz w:val="24"/>
          <w:szCs w:val="24"/>
        </w:rPr>
        <w:t xml:space="preserve"> of </w:t>
      </w:r>
      <w:r>
        <w:rPr>
          <w:rFonts w:ascii="Times New Roman" w:eastAsia="黑体" w:hAnsi="Times New Roman"/>
          <w:sz w:val="24"/>
          <w:szCs w:val="24"/>
        </w:rPr>
        <w:t>localization</w:t>
      </w:r>
      <w:r>
        <w:rPr>
          <w:rFonts w:ascii="Times New Roman" w:eastAsia="黑体" w:hAnsi="Times New Roman" w:hint="eastAsia"/>
          <w:sz w:val="24"/>
          <w:szCs w:val="24"/>
        </w:rPr>
        <w:t xml:space="preserve"> course need to be given much more attention from students and </w:t>
      </w:r>
      <w:r>
        <w:rPr>
          <w:rFonts w:ascii="Times New Roman" w:eastAsia="黑体" w:hAnsi="Times New Roman"/>
          <w:sz w:val="24"/>
          <w:szCs w:val="24"/>
        </w:rPr>
        <w:t>universities’</w:t>
      </w:r>
      <w:r>
        <w:rPr>
          <w:rFonts w:ascii="Times New Roman" w:eastAsia="黑体" w:hAnsi="Times New Roman" w:hint="eastAsia"/>
          <w:sz w:val="24"/>
          <w:szCs w:val="24"/>
        </w:rPr>
        <w:t xml:space="preserve"> thought. As an emerging course, localization course will gradually gain recognition among universities and colleges. </w:t>
      </w:r>
      <w:r>
        <w:rPr>
          <w:rFonts w:ascii="Times New Roman" w:eastAsia="黑体" w:hAnsi="Times New Roman"/>
          <w:sz w:val="24"/>
          <w:szCs w:val="24"/>
        </w:rPr>
        <w:t>A</w:t>
      </w:r>
      <w:r>
        <w:rPr>
          <w:rFonts w:ascii="Times New Roman" w:eastAsia="黑体" w:hAnsi="Times New Roman" w:hint="eastAsia"/>
          <w:sz w:val="24"/>
          <w:szCs w:val="24"/>
        </w:rPr>
        <w:t xml:space="preserve">nd it will push forward the development of MTI and localization industry.  </w:t>
      </w:r>
    </w:p>
    <w:p w:rsidR="004F345E" w:rsidRPr="003448BD" w:rsidRDefault="004F345E" w:rsidP="003448BD">
      <w:pPr>
        <w:spacing w:before="240" w:after="120"/>
        <w:rPr>
          <w:rFonts w:ascii="Times New Roman" w:eastAsia="黑体" w:hAnsi="Times New Roman"/>
          <w:sz w:val="26"/>
          <w:szCs w:val="26"/>
        </w:rPr>
      </w:pPr>
      <w:r w:rsidRPr="003448BD">
        <w:rPr>
          <w:rFonts w:ascii="Times New Roman" w:eastAsia="黑体" w:hAnsi="Times New Roman" w:hint="eastAsia"/>
          <w:sz w:val="26"/>
          <w:szCs w:val="26"/>
        </w:rPr>
        <w:t>4. Outdated teaching materials</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sz w:val="24"/>
          <w:szCs w:val="24"/>
        </w:rPr>
        <w:t>Updating</w:t>
      </w:r>
      <w:r>
        <w:rPr>
          <w:rFonts w:ascii="Times New Roman" w:eastAsia="黑体" w:hAnsi="Times New Roman" w:hint="eastAsia"/>
          <w:sz w:val="24"/>
          <w:szCs w:val="24"/>
        </w:rPr>
        <w:t xml:space="preserve"> of teaching materials is essential to cultivate talents in terms with social development. </w:t>
      </w:r>
      <w:r>
        <w:rPr>
          <w:rFonts w:ascii="Times New Roman" w:eastAsia="黑体" w:hAnsi="Times New Roman"/>
          <w:sz w:val="24"/>
          <w:szCs w:val="24"/>
        </w:rPr>
        <w:t>T</w:t>
      </w:r>
      <w:r>
        <w:rPr>
          <w:rFonts w:ascii="Times New Roman" w:eastAsia="黑体" w:hAnsi="Times New Roman" w:hint="eastAsia"/>
          <w:sz w:val="24"/>
          <w:szCs w:val="24"/>
        </w:rPr>
        <w:t xml:space="preserve">ranslation </w:t>
      </w:r>
      <w:r>
        <w:rPr>
          <w:rFonts w:ascii="Times New Roman" w:eastAsia="黑体" w:hAnsi="Times New Roman"/>
          <w:sz w:val="24"/>
          <w:szCs w:val="24"/>
        </w:rPr>
        <w:t>software</w:t>
      </w:r>
      <w:r>
        <w:rPr>
          <w:rFonts w:ascii="Times New Roman" w:eastAsia="黑体" w:hAnsi="Times New Roman" w:hint="eastAsia"/>
          <w:sz w:val="24"/>
          <w:szCs w:val="24"/>
        </w:rPr>
        <w:t xml:space="preserve"> updates quickly with time. </w:t>
      </w:r>
      <w:r>
        <w:rPr>
          <w:rFonts w:ascii="Times New Roman" w:eastAsia="黑体" w:hAnsi="Times New Roman"/>
          <w:sz w:val="24"/>
          <w:szCs w:val="24"/>
        </w:rPr>
        <w:t>S</w:t>
      </w:r>
      <w:r>
        <w:rPr>
          <w:rFonts w:ascii="Times New Roman" w:eastAsia="黑体" w:hAnsi="Times New Roman" w:hint="eastAsia"/>
          <w:sz w:val="24"/>
          <w:szCs w:val="24"/>
        </w:rPr>
        <w:t xml:space="preserve">o textbooks should change contents timely. </w:t>
      </w:r>
      <w:r>
        <w:rPr>
          <w:rFonts w:ascii="Times New Roman" w:eastAsia="黑体" w:hAnsi="Times New Roman"/>
          <w:sz w:val="24"/>
          <w:szCs w:val="24"/>
        </w:rPr>
        <w:t>B</w:t>
      </w:r>
      <w:r>
        <w:rPr>
          <w:rFonts w:ascii="Times New Roman" w:eastAsia="黑体" w:hAnsi="Times New Roman" w:hint="eastAsia"/>
          <w:sz w:val="24"/>
          <w:szCs w:val="24"/>
        </w:rPr>
        <w:t>ut compiling textbook needs time. And few specialists in localization industry have time to write textbooks. Most of them are devoted into their jobs. So textbooks can</w:t>
      </w:r>
      <w:r>
        <w:rPr>
          <w:rFonts w:ascii="Times New Roman" w:eastAsia="黑体" w:hAnsi="Times New Roman"/>
          <w:sz w:val="24"/>
          <w:szCs w:val="24"/>
        </w:rPr>
        <w:t>’</w:t>
      </w:r>
      <w:r>
        <w:rPr>
          <w:rFonts w:ascii="Times New Roman" w:eastAsia="黑体" w:hAnsi="Times New Roman" w:hint="eastAsia"/>
          <w:sz w:val="24"/>
          <w:szCs w:val="24"/>
        </w:rPr>
        <w:t xml:space="preserve">t keep pace with the </w:t>
      </w:r>
      <w:r>
        <w:rPr>
          <w:rFonts w:ascii="Times New Roman" w:eastAsia="黑体" w:hAnsi="Times New Roman"/>
          <w:sz w:val="24"/>
          <w:szCs w:val="24"/>
        </w:rPr>
        <w:t>development</w:t>
      </w:r>
      <w:r>
        <w:rPr>
          <w:rFonts w:ascii="Times New Roman" w:eastAsia="黑体" w:hAnsi="Times New Roman" w:hint="eastAsia"/>
          <w:sz w:val="24"/>
          <w:szCs w:val="24"/>
        </w:rPr>
        <w:t xml:space="preserve"> of </w:t>
      </w:r>
      <w:r>
        <w:rPr>
          <w:rFonts w:ascii="Times New Roman" w:eastAsia="黑体" w:hAnsi="Times New Roman"/>
          <w:sz w:val="24"/>
          <w:szCs w:val="24"/>
        </w:rPr>
        <w:t>software</w:t>
      </w:r>
      <w:r>
        <w:rPr>
          <w:rFonts w:ascii="Times New Roman" w:eastAsia="黑体" w:hAnsi="Times New Roman" w:hint="eastAsia"/>
          <w:sz w:val="24"/>
          <w:szCs w:val="24"/>
        </w:rPr>
        <w:t>. It is a great challenge for teachers who are not experts in localization industry. Meanwhile, some students who are interest in localization course want to acquire more information about localization from books. But books on shelf now can</w:t>
      </w:r>
      <w:r>
        <w:rPr>
          <w:rFonts w:ascii="Times New Roman" w:eastAsia="黑体" w:hAnsi="Times New Roman"/>
          <w:sz w:val="24"/>
          <w:szCs w:val="24"/>
        </w:rPr>
        <w:t>’</w:t>
      </w:r>
      <w:r>
        <w:rPr>
          <w:rFonts w:ascii="Times New Roman" w:eastAsia="黑体" w:hAnsi="Times New Roman" w:hint="eastAsia"/>
          <w:sz w:val="24"/>
          <w:szCs w:val="24"/>
        </w:rPr>
        <w:t xml:space="preserve">t satisfy their requirements. </w:t>
      </w:r>
      <w:r>
        <w:rPr>
          <w:rFonts w:ascii="Times New Roman" w:eastAsia="黑体" w:hAnsi="Times New Roman"/>
          <w:sz w:val="24"/>
          <w:szCs w:val="24"/>
        </w:rPr>
        <w:t>T</w:t>
      </w:r>
      <w:r>
        <w:rPr>
          <w:rFonts w:ascii="Times New Roman" w:eastAsia="黑体" w:hAnsi="Times New Roman" w:hint="eastAsia"/>
          <w:sz w:val="24"/>
          <w:szCs w:val="24"/>
        </w:rPr>
        <w:t>herefore, there is a large gap exist between students</w:t>
      </w:r>
      <w:r>
        <w:rPr>
          <w:rFonts w:ascii="Times New Roman" w:eastAsia="黑体" w:hAnsi="Times New Roman"/>
          <w:sz w:val="24"/>
          <w:szCs w:val="24"/>
        </w:rPr>
        <w:t>’</w:t>
      </w:r>
      <w:r>
        <w:rPr>
          <w:rFonts w:ascii="Times New Roman" w:eastAsia="黑体" w:hAnsi="Times New Roman" w:hint="eastAsia"/>
          <w:sz w:val="24"/>
          <w:szCs w:val="24"/>
        </w:rPr>
        <w:t xml:space="preserve"> or teachers</w:t>
      </w:r>
      <w:r>
        <w:rPr>
          <w:rFonts w:ascii="Times New Roman" w:eastAsia="黑体" w:hAnsi="Times New Roman"/>
          <w:sz w:val="24"/>
          <w:szCs w:val="24"/>
        </w:rPr>
        <w:t>’</w:t>
      </w:r>
      <w:r>
        <w:rPr>
          <w:rFonts w:ascii="Times New Roman" w:eastAsia="黑体" w:hAnsi="Times New Roman" w:hint="eastAsia"/>
          <w:sz w:val="24"/>
          <w:szCs w:val="24"/>
        </w:rPr>
        <w:t xml:space="preserve"> </w:t>
      </w:r>
      <w:r>
        <w:rPr>
          <w:rFonts w:ascii="Times New Roman" w:eastAsia="黑体" w:hAnsi="Times New Roman" w:hint="eastAsia"/>
          <w:sz w:val="24"/>
          <w:szCs w:val="24"/>
        </w:rPr>
        <w:lastRenderedPageBreak/>
        <w:t>requirements and updating of textbooks. How to attract specialists in localization industry to compile textbooks for students and people who are fond of localization knowledge is essential for transmission of localization. And who will fund these specialists to give up their current jobs to devote their time into textbook writing is a significant question to be solved. Target audience is large but yet it hasn</w:t>
      </w:r>
      <w:r>
        <w:rPr>
          <w:rFonts w:ascii="Times New Roman" w:eastAsia="黑体" w:hAnsi="Times New Roman"/>
          <w:sz w:val="24"/>
          <w:szCs w:val="24"/>
        </w:rPr>
        <w:t>’</w:t>
      </w:r>
      <w:r>
        <w:rPr>
          <w:rFonts w:ascii="Times New Roman" w:eastAsia="黑体" w:hAnsi="Times New Roman" w:hint="eastAsia"/>
          <w:sz w:val="24"/>
          <w:szCs w:val="24"/>
        </w:rPr>
        <w:t xml:space="preserve">t been widely accepted. </w:t>
      </w:r>
      <w:r>
        <w:rPr>
          <w:rFonts w:ascii="Times New Roman" w:eastAsia="黑体" w:hAnsi="Times New Roman"/>
          <w:sz w:val="24"/>
          <w:szCs w:val="24"/>
        </w:rPr>
        <w:t>J</w:t>
      </w:r>
      <w:r>
        <w:rPr>
          <w:rFonts w:ascii="Times New Roman" w:eastAsia="黑体" w:hAnsi="Times New Roman" w:hint="eastAsia"/>
          <w:sz w:val="24"/>
          <w:szCs w:val="24"/>
        </w:rPr>
        <w:t xml:space="preserve">ust as no demand no impetus. Once the demand of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is strong enough, market of textbooks will grow automatically and quickly. For example, the market of textbooks for civil servants is large because its target audience is large enough to support it. Similarly, demand will draw the </w:t>
      </w:r>
      <w:r>
        <w:rPr>
          <w:rFonts w:ascii="Times New Roman" w:eastAsia="黑体" w:hAnsi="Times New Roman"/>
          <w:sz w:val="24"/>
          <w:szCs w:val="24"/>
        </w:rPr>
        <w:t>development</w:t>
      </w:r>
      <w:r>
        <w:rPr>
          <w:rFonts w:ascii="Times New Roman" w:eastAsia="黑体" w:hAnsi="Times New Roman" w:hint="eastAsia"/>
          <w:sz w:val="24"/>
          <w:szCs w:val="24"/>
        </w:rPr>
        <w:t xml:space="preserve"> of an industry. Universities and colleges with abundant education resources should act as leading role</w:t>
      </w:r>
      <w:r w:rsidR="00A755A6">
        <w:rPr>
          <w:rFonts w:ascii="Times New Roman" w:eastAsia="黑体" w:hAnsi="Times New Roman" w:hint="eastAsia"/>
          <w:sz w:val="24"/>
          <w:szCs w:val="24"/>
        </w:rPr>
        <w:t>s</w:t>
      </w:r>
      <w:r>
        <w:rPr>
          <w:rFonts w:ascii="Times New Roman" w:eastAsia="黑体" w:hAnsi="Times New Roman" w:hint="eastAsia"/>
          <w:sz w:val="24"/>
          <w:szCs w:val="24"/>
        </w:rPr>
        <w:t xml:space="preserve"> in localization course </w:t>
      </w:r>
      <w:r>
        <w:rPr>
          <w:rFonts w:ascii="Times New Roman" w:eastAsia="黑体" w:hAnsi="Times New Roman"/>
          <w:sz w:val="24"/>
          <w:szCs w:val="24"/>
        </w:rPr>
        <w:t>development</w:t>
      </w:r>
      <w:r>
        <w:rPr>
          <w:rFonts w:ascii="Times New Roman" w:eastAsia="黑体" w:hAnsi="Times New Roman" w:hint="eastAsia"/>
          <w:sz w:val="24"/>
          <w:szCs w:val="24"/>
        </w:rPr>
        <w:t xml:space="preserve">. From 2011, MTI has </w:t>
      </w:r>
      <w:r>
        <w:rPr>
          <w:rFonts w:ascii="Times New Roman" w:eastAsia="黑体" w:hAnsi="Times New Roman"/>
          <w:sz w:val="24"/>
          <w:szCs w:val="24"/>
        </w:rPr>
        <w:t>developed</w:t>
      </w:r>
      <w:r>
        <w:rPr>
          <w:rFonts w:ascii="Times New Roman" w:eastAsia="黑体" w:hAnsi="Times New Roman" w:hint="eastAsia"/>
          <w:sz w:val="24"/>
          <w:szCs w:val="24"/>
        </w:rPr>
        <w:t xml:space="preserve"> for nearly </w:t>
      </w:r>
      <w:r w:rsidR="004F259E">
        <w:rPr>
          <w:rFonts w:ascii="Times New Roman" w:eastAsia="黑体" w:hAnsi="Times New Roman" w:hint="eastAsia"/>
          <w:sz w:val="24"/>
          <w:szCs w:val="24"/>
        </w:rPr>
        <w:t>five</w:t>
      </w:r>
      <w:r>
        <w:rPr>
          <w:rFonts w:ascii="Times New Roman" w:eastAsia="黑体" w:hAnsi="Times New Roman" w:hint="eastAsia"/>
          <w:sz w:val="24"/>
          <w:szCs w:val="24"/>
        </w:rPr>
        <w:t xml:space="preserve"> years. But the effects of MTI education haven</w:t>
      </w:r>
      <w:r>
        <w:rPr>
          <w:rFonts w:ascii="Times New Roman" w:eastAsia="黑体" w:hAnsi="Times New Roman"/>
          <w:sz w:val="24"/>
          <w:szCs w:val="24"/>
        </w:rPr>
        <w:t>’</w:t>
      </w:r>
      <w:r>
        <w:rPr>
          <w:rFonts w:ascii="Times New Roman" w:eastAsia="黑体" w:hAnsi="Times New Roman" w:hint="eastAsia"/>
          <w:sz w:val="24"/>
          <w:szCs w:val="24"/>
        </w:rPr>
        <w:t xml:space="preserve">t reached our expectation. </w:t>
      </w:r>
      <w:r>
        <w:rPr>
          <w:rFonts w:ascii="Times New Roman" w:eastAsia="黑体" w:hAnsi="Times New Roman"/>
          <w:sz w:val="24"/>
          <w:szCs w:val="24"/>
        </w:rPr>
        <w:t>T</w:t>
      </w:r>
      <w:r>
        <w:rPr>
          <w:rFonts w:ascii="Times New Roman" w:eastAsia="黑体" w:hAnsi="Times New Roman" w:hint="eastAsia"/>
          <w:sz w:val="24"/>
          <w:szCs w:val="24"/>
        </w:rPr>
        <w:t xml:space="preserve">he </w:t>
      </w:r>
      <w:r>
        <w:rPr>
          <w:rFonts w:ascii="Times New Roman" w:eastAsia="黑体" w:hAnsi="Times New Roman"/>
          <w:sz w:val="24"/>
          <w:szCs w:val="24"/>
        </w:rPr>
        <w:t>strengths</w:t>
      </w:r>
      <w:r>
        <w:rPr>
          <w:rFonts w:ascii="Times New Roman" w:eastAsia="黑体" w:hAnsi="Times New Roman" w:hint="eastAsia"/>
          <w:sz w:val="24"/>
          <w:szCs w:val="24"/>
        </w:rPr>
        <w:t xml:space="preserve"> of MTI graduates are not obvious. Compared with MTI graduates, companies prefer to select three-year graduates. </w:t>
      </w:r>
      <w:r>
        <w:rPr>
          <w:rFonts w:ascii="Times New Roman" w:eastAsia="黑体" w:hAnsi="Times New Roman"/>
          <w:sz w:val="24"/>
          <w:szCs w:val="24"/>
        </w:rPr>
        <w:t>S</w:t>
      </w:r>
      <w:r>
        <w:rPr>
          <w:rFonts w:ascii="Times New Roman" w:eastAsia="黑体" w:hAnsi="Times New Roman" w:hint="eastAsia"/>
          <w:sz w:val="24"/>
          <w:szCs w:val="24"/>
        </w:rPr>
        <w:t xml:space="preserve">o MTI education should consider changing direction of course design. </w:t>
      </w:r>
      <w:r>
        <w:rPr>
          <w:rFonts w:ascii="Times New Roman" w:eastAsia="黑体" w:hAnsi="Times New Roman"/>
          <w:sz w:val="24"/>
          <w:szCs w:val="24"/>
        </w:rPr>
        <w:t>W</w:t>
      </w:r>
      <w:r>
        <w:rPr>
          <w:rFonts w:ascii="Times New Roman" w:eastAsia="黑体" w:hAnsi="Times New Roman" w:hint="eastAsia"/>
          <w:sz w:val="24"/>
          <w:szCs w:val="24"/>
        </w:rPr>
        <w:t>hile localization course focuses on cultivation of students</w:t>
      </w:r>
      <w:r>
        <w:rPr>
          <w:rFonts w:ascii="Times New Roman" w:eastAsia="黑体" w:hAnsi="Times New Roman"/>
          <w:sz w:val="24"/>
          <w:szCs w:val="24"/>
        </w:rPr>
        <w:t>’</w:t>
      </w:r>
      <w:r>
        <w:rPr>
          <w:rFonts w:ascii="Times New Roman" w:eastAsia="黑体" w:hAnsi="Times New Roman" w:hint="eastAsia"/>
          <w:sz w:val="24"/>
          <w:szCs w:val="24"/>
        </w:rPr>
        <w:t xml:space="preserve"> application capability, it is a better option for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to stimulate and explore new </w:t>
      </w:r>
      <w:r>
        <w:rPr>
          <w:rFonts w:ascii="Times New Roman" w:eastAsia="黑体" w:hAnsi="Times New Roman"/>
          <w:sz w:val="24"/>
          <w:szCs w:val="24"/>
        </w:rPr>
        <w:t>development</w:t>
      </w:r>
      <w:r>
        <w:rPr>
          <w:rFonts w:ascii="Times New Roman" w:eastAsia="黑体" w:hAnsi="Times New Roman" w:hint="eastAsia"/>
          <w:sz w:val="24"/>
          <w:szCs w:val="24"/>
        </w:rPr>
        <w:t xml:space="preserve"> point</w:t>
      </w:r>
      <w:r w:rsidR="00A755A6">
        <w:rPr>
          <w:rFonts w:ascii="Times New Roman" w:eastAsia="黑体" w:hAnsi="Times New Roman" w:hint="eastAsia"/>
          <w:sz w:val="24"/>
          <w:szCs w:val="24"/>
        </w:rPr>
        <w:t>s</w:t>
      </w:r>
      <w:r>
        <w:rPr>
          <w:rFonts w:ascii="Times New Roman" w:eastAsia="黑体" w:hAnsi="Times New Roman" w:hint="eastAsia"/>
          <w:sz w:val="24"/>
          <w:szCs w:val="24"/>
        </w:rPr>
        <w:t xml:space="preserve"> for MTI. </w:t>
      </w:r>
      <w:r>
        <w:rPr>
          <w:rFonts w:ascii="Times New Roman" w:eastAsia="黑体" w:hAnsi="Times New Roman"/>
          <w:sz w:val="24"/>
          <w:szCs w:val="24"/>
        </w:rPr>
        <w:t>B</w:t>
      </w:r>
      <w:r>
        <w:rPr>
          <w:rFonts w:ascii="Times New Roman" w:eastAsia="黑体" w:hAnsi="Times New Roman" w:hint="eastAsia"/>
          <w:sz w:val="24"/>
          <w:szCs w:val="24"/>
        </w:rPr>
        <w:t xml:space="preserve">esides actively taking part in localization education, they should cooperate with each other and transmit this course to other </w:t>
      </w:r>
      <w:r>
        <w:rPr>
          <w:rFonts w:ascii="Times New Roman" w:eastAsia="黑体" w:hAnsi="Times New Roman"/>
          <w:sz w:val="24"/>
          <w:szCs w:val="24"/>
        </w:rPr>
        <w:t>universities</w:t>
      </w:r>
      <w:r>
        <w:rPr>
          <w:rFonts w:ascii="Times New Roman" w:eastAsia="黑体" w:hAnsi="Times New Roman" w:hint="eastAsia"/>
          <w:sz w:val="24"/>
          <w:szCs w:val="24"/>
        </w:rPr>
        <w:t xml:space="preserve"> to form a good atmosphere to stimulate the development of localization course.</w:t>
      </w:r>
    </w:p>
    <w:p w:rsidR="004F345E" w:rsidRPr="003448BD" w:rsidRDefault="004F345E" w:rsidP="003448BD">
      <w:pPr>
        <w:spacing w:before="240" w:after="120"/>
        <w:rPr>
          <w:rFonts w:ascii="Times New Roman" w:eastAsia="黑体" w:hAnsi="Times New Roman"/>
          <w:sz w:val="26"/>
          <w:szCs w:val="26"/>
        </w:rPr>
      </w:pPr>
      <w:r w:rsidRPr="003448BD">
        <w:rPr>
          <w:rFonts w:ascii="Times New Roman" w:eastAsia="黑体" w:hAnsi="Times New Roman" w:hint="eastAsia"/>
          <w:sz w:val="26"/>
          <w:szCs w:val="26"/>
        </w:rPr>
        <w:t xml:space="preserve">5. Short time allocated for localization </w:t>
      </w:r>
      <w:r w:rsidR="004F259E" w:rsidRPr="003448BD">
        <w:rPr>
          <w:rFonts w:ascii="Times New Roman" w:eastAsia="黑体" w:hAnsi="Times New Roman" w:hint="eastAsia"/>
          <w:sz w:val="26"/>
          <w:szCs w:val="26"/>
        </w:rPr>
        <w:t xml:space="preserve">and CAT application </w:t>
      </w:r>
      <w:r w:rsidRPr="003448BD">
        <w:rPr>
          <w:rFonts w:ascii="Times New Roman" w:eastAsia="黑体" w:hAnsi="Times New Roman" w:hint="eastAsia"/>
          <w:sz w:val="26"/>
          <w:szCs w:val="26"/>
        </w:rPr>
        <w:t>course</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Short time restricts teaching effects. </w:t>
      </w:r>
      <w:r>
        <w:rPr>
          <w:rFonts w:ascii="Times New Roman" w:eastAsia="黑体" w:hAnsi="Times New Roman"/>
          <w:sz w:val="24"/>
          <w:szCs w:val="24"/>
        </w:rPr>
        <w:t>L</w:t>
      </w:r>
      <w:r>
        <w:rPr>
          <w:rFonts w:ascii="Times New Roman" w:eastAsia="黑体" w:hAnsi="Times New Roman" w:hint="eastAsia"/>
          <w:sz w:val="24"/>
          <w:szCs w:val="24"/>
        </w:rPr>
        <w:t xml:space="preserve">ocalization </w:t>
      </w:r>
      <w:r w:rsidR="001C5946">
        <w:rPr>
          <w:rFonts w:ascii="Times New Roman" w:eastAsia="黑体" w:hAnsi="Times New Roman" w:hint="eastAsia"/>
          <w:sz w:val="24"/>
          <w:szCs w:val="24"/>
        </w:rPr>
        <w:t xml:space="preserve">and CAT application </w:t>
      </w:r>
      <w:r>
        <w:rPr>
          <w:rFonts w:ascii="Times New Roman" w:eastAsia="黑体" w:hAnsi="Times New Roman" w:hint="eastAsia"/>
          <w:sz w:val="24"/>
          <w:szCs w:val="24"/>
        </w:rPr>
        <w:t xml:space="preserve">course </w:t>
      </w:r>
      <w:r>
        <w:rPr>
          <w:rFonts w:ascii="Times New Roman" w:eastAsia="黑体" w:hAnsi="Times New Roman"/>
          <w:sz w:val="24"/>
          <w:szCs w:val="24"/>
        </w:rPr>
        <w:t>emphasizes</w:t>
      </w:r>
      <w:r>
        <w:rPr>
          <w:rFonts w:ascii="Times New Roman" w:eastAsia="黑体" w:hAnsi="Times New Roman" w:hint="eastAsia"/>
          <w:sz w:val="24"/>
          <w:szCs w:val="24"/>
        </w:rPr>
        <w:t xml:space="preserve"> practical operation. </w:t>
      </w:r>
      <w:r>
        <w:rPr>
          <w:rFonts w:ascii="Times New Roman" w:eastAsia="黑体" w:hAnsi="Times New Roman"/>
          <w:sz w:val="24"/>
          <w:szCs w:val="24"/>
        </w:rPr>
        <w:t>T</w:t>
      </w:r>
      <w:r>
        <w:rPr>
          <w:rFonts w:ascii="Times New Roman" w:eastAsia="黑体" w:hAnsi="Times New Roman" w:hint="eastAsia"/>
          <w:sz w:val="24"/>
          <w:szCs w:val="24"/>
        </w:rPr>
        <w:t xml:space="preserve">herefore, at least one thirds of teaching time should be ensured for practices. </w:t>
      </w:r>
      <w:r>
        <w:rPr>
          <w:rFonts w:ascii="Times New Roman" w:eastAsia="黑体" w:hAnsi="Times New Roman"/>
          <w:sz w:val="24"/>
          <w:szCs w:val="24"/>
        </w:rPr>
        <w:t>B</w:t>
      </w:r>
      <w:r>
        <w:rPr>
          <w:rFonts w:ascii="Times New Roman" w:eastAsia="黑体" w:hAnsi="Times New Roman" w:hint="eastAsia"/>
          <w:sz w:val="24"/>
          <w:szCs w:val="24"/>
        </w:rPr>
        <w:t xml:space="preserve">ut actually, as an optional course, time is short. Besides theoretical teaching, time for practices is not enough for students especially those who are weak in computer operation. </w:t>
      </w:r>
      <w:r>
        <w:rPr>
          <w:rFonts w:ascii="Times New Roman" w:eastAsia="黑体" w:hAnsi="Times New Roman"/>
          <w:sz w:val="24"/>
          <w:szCs w:val="24"/>
        </w:rPr>
        <w:t>M</w:t>
      </w:r>
      <w:r>
        <w:rPr>
          <w:rFonts w:ascii="Times New Roman" w:eastAsia="黑体" w:hAnsi="Times New Roman" w:hint="eastAsia"/>
          <w:sz w:val="24"/>
          <w:szCs w:val="24"/>
        </w:rPr>
        <w:t xml:space="preserve">eanwhile, after class </w:t>
      </w:r>
      <w:r>
        <w:rPr>
          <w:rFonts w:ascii="Times New Roman" w:eastAsia="黑体" w:hAnsi="Times New Roman"/>
          <w:sz w:val="24"/>
          <w:szCs w:val="24"/>
        </w:rPr>
        <w:t>few</w:t>
      </w:r>
      <w:r>
        <w:rPr>
          <w:rFonts w:ascii="Times New Roman" w:eastAsia="黑体" w:hAnsi="Times New Roman" w:hint="eastAsia"/>
          <w:sz w:val="24"/>
          <w:szCs w:val="24"/>
        </w:rPr>
        <w:t xml:space="preserve"> students will practice CAT themselves. </w:t>
      </w:r>
      <w:r>
        <w:rPr>
          <w:rFonts w:ascii="Times New Roman" w:eastAsia="黑体" w:hAnsi="Times New Roman"/>
          <w:sz w:val="24"/>
          <w:szCs w:val="24"/>
        </w:rPr>
        <w:t>T</w:t>
      </w:r>
      <w:r>
        <w:rPr>
          <w:rFonts w:ascii="Times New Roman" w:eastAsia="黑体" w:hAnsi="Times New Roman" w:hint="eastAsia"/>
          <w:sz w:val="24"/>
          <w:szCs w:val="24"/>
        </w:rPr>
        <w:t>here is no doubt that without teachers</w:t>
      </w:r>
      <w:r>
        <w:rPr>
          <w:rFonts w:ascii="Times New Roman" w:eastAsia="黑体" w:hAnsi="Times New Roman"/>
          <w:sz w:val="24"/>
          <w:szCs w:val="24"/>
        </w:rPr>
        <w:t>’</w:t>
      </w:r>
      <w:r>
        <w:rPr>
          <w:rFonts w:ascii="Times New Roman" w:eastAsia="黑体" w:hAnsi="Times New Roman" w:hint="eastAsia"/>
          <w:sz w:val="24"/>
          <w:szCs w:val="24"/>
        </w:rPr>
        <w:t xml:space="preserve"> </w:t>
      </w:r>
      <w:r>
        <w:rPr>
          <w:rFonts w:ascii="Times New Roman" w:eastAsia="黑体" w:hAnsi="Times New Roman"/>
          <w:sz w:val="24"/>
          <w:szCs w:val="24"/>
        </w:rPr>
        <w:t>guidance</w:t>
      </w:r>
      <w:r>
        <w:rPr>
          <w:rFonts w:ascii="Times New Roman" w:eastAsia="黑体" w:hAnsi="Times New Roman" w:hint="eastAsia"/>
          <w:sz w:val="24"/>
          <w:szCs w:val="24"/>
        </w:rPr>
        <w:t xml:space="preserve"> some students can</w:t>
      </w:r>
      <w:r>
        <w:rPr>
          <w:rFonts w:ascii="Times New Roman" w:eastAsia="黑体" w:hAnsi="Times New Roman"/>
          <w:sz w:val="24"/>
          <w:szCs w:val="24"/>
        </w:rPr>
        <w:t>’</w:t>
      </w:r>
      <w:r>
        <w:rPr>
          <w:rFonts w:ascii="Times New Roman" w:eastAsia="黑体" w:hAnsi="Times New Roman" w:hint="eastAsia"/>
          <w:sz w:val="24"/>
          <w:szCs w:val="24"/>
        </w:rPr>
        <w:t xml:space="preserve">t practice because of some obstacles </w:t>
      </w:r>
      <w:r>
        <w:rPr>
          <w:rFonts w:ascii="Times New Roman" w:eastAsia="黑体" w:hAnsi="Times New Roman"/>
          <w:sz w:val="24"/>
          <w:szCs w:val="24"/>
        </w:rPr>
        <w:t>occurred</w:t>
      </w:r>
      <w:r>
        <w:rPr>
          <w:rFonts w:ascii="Times New Roman" w:eastAsia="黑体" w:hAnsi="Times New Roman" w:hint="eastAsia"/>
          <w:sz w:val="24"/>
          <w:szCs w:val="24"/>
        </w:rPr>
        <w:t xml:space="preserve"> during practice. </w:t>
      </w:r>
      <w:r>
        <w:rPr>
          <w:rFonts w:ascii="Times New Roman" w:eastAsia="黑体" w:hAnsi="Times New Roman"/>
          <w:sz w:val="24"/>
          <w:szCs w:val="24"/>
        </w:rPr>
        <w:t>A</w:t>
      </w:r>
      <w:r>
        <w:rPr>
          <w:rFonts w:ascii="Times New Roman" w:eastAsia="黑体" w:hAnsi="Times New Roman" w:hint="eastAsia"/>
          <w:sz w:val="24"/>
          <w:szCs w:val="24"/>
        </w:rPr>
        <w:t>nd lacking of mutual communication between classmates, these obstacles can</w:t>
      </w:r>
      <w:r>
        <w:rPr>
          <w:rFonts w:ascii="Times New Roman" w:eastAsia="黑体" w:hAnsi="Times New Roman"/>
          <w:sz w:val="24"/>
          <w:szCs w:val="24"/>
        </w:rPr>
        <w:t>’</w:t>
      </w:r>
      <w:r>
        <w:rPr>
          <w:rFonts w:ascii="Times New Roman" w:eastAsia="黑体" w:hAnsi="Times New Roman" w:hint="eastAsia"/>
          <w:sz w:val="24"/>
          <w:szCs w:val="24"/>
        </w:rPr>
        <w:t xml:space="preserve">t be resolved instantly and some students will quit practicing. </w:t>
      </w:r>
      <w:r>
        <w:rPr>
          <w:rFonts w:ascii="Times New Roman" w:eastAsia="黑体" w:hAnsi="Times New Roman"/>
          <w:sz w:val="24"/>
          <w:szCs w:val="24"/>
        </w:rPr>
        <w:t>A</w:t>
      </w:r>
      <w:r>
        <w:rPr>
          <w:rFonts w:ascii="Times New Roman" w:eastAsia="黑体" w:hAnsi="Times New Roman" w:hint="eastAsia"/>
          <w:sz w:val="24"/>
          <w:szCs w:val="24"/>
        </w:rPr>
        <w:t xml:space="preserve">nd these obstacles will give students the feeling that CAT is not useful as described and students will lose confidence in learning it. Majored at MTI, speaking from myself, in my spare time, </w:t>
      </w:r>
      <w:r>
        <w:rPr>
          <w:rFonts w:ascii="Times New Roman" w:eastAsia="黑体" w:hAnsi="Times New Roman"/>
          <w:sz w:val="24"/>
          <w:szCs w:val="24"/>
        </w:rPr>
        <w:t>I</w:t>
      </w:r>
      <w:r>
        <w:rPr>
          <w:rFonts w:ascii="Times New Roman" w:eastAsia="黑体" w:hAnsi="Times New Roman" w:hint="eastAsia"/>
          <w:sz w:val="24"/>
          <w:szCs w:val="24"/>
        </w:rPr>
        <w:t xml:space="preserve"> usually make preparation for CATTI examination. CATTI is significant but not enough for MTI students. </w:t>
      </w:r>
      <w:r>
        <w:rPr>
          <w:rFonts w:ascii="Times New Roman" w:eastAsia="黑体" w:hAnsi="Times New Roman"/>
          <w:sz w:val="24"/>
          <w:szCs w:val="24"/>
        </w:rPr>
        <w:t>I</w:t>
      </w:r>
      <w:r>
        <w:rPr>
          <w:rFonts w:ascii="Times New Roman" w:eastAsia="黑体" w:hAnsi="Times New Roman" w:hint="eastAsia"/>
          <w:sz w:val="24"/>
          <w:szCs w:val="24"/>
        </w:rPr>
        <w:t xml:space="preserve">t just can certify you have comparable translation capability. </w:t>
      </w:r>
      <w:r>
        <w:rPr>
          <w:rFonts w:ascii="Times New Roman" w:eastAsia="黑体" w:hAnsi="Times New Roman"/>
          <w:sz w:val="24"/>
          <w:szCs w:val="24"/>
        </w:rPr>
        <w:t>B</w:t>
      </w:r>
      <w:r>
        <w:rPr>
          <w:rFonts w:ascii="Times New Roman" w:eastAsia="黑体" w:hAnsi="Times New Roman" w:hint="eastAsia"/>
          <w:sz w:val="24"/>
          <w:szCs w:val="24"/>
        </w:rPr>
        <w:t xml:space="preserve">ut in the </w:t>
      </w:r>
      <w:r>
        <w:rPr>
          <w:rFonts w:ascii="Times New Roman" w:eastAsia="黑体" w:hAnsi="Times New Roman" w:hint="eastAsia"/>
          <w:sz w:val="24"/>
          <w:szCs w:val="24"/>
        </w:rPr>
        <w:lastRenderedPageBreak/>
        <w:t xml:space="preserve">world of big data, the capability of using data is essential besides strengthening translation capability. MTI students should grasp the new trend of our society to learn </w:t>
      </w:r>
      <w:r>
        <w:rPr>
          <w:rFonts w:ascii="Times New Roman" w:eastAsia="黑体" w:hAnsi="Times New Roman"/>
          <w:sz w:val="24"/>
          <w:szCs w:val="24"/>
        </w:rPr>
        <w:t>localization</w:t>
      </w:r>
      <w:r>
        <w:rPr>
          <w:rFonts w:ascii="Times New Roman" w:eastAsia="黑体" w:hAnsi="Times New Roman" w:hint="eastAsia"/>
          <w:sz w:val="24"/>
          <w:szCs w:val="24"/>
        </w:rPr>
        <w:t xml:space="preserve"> skills based on their translation practices. </w:t>
      </w:r>
      <w:r>
        <w:rPr>
          <w:rFonts w:ascii="Times New Roman" w:eastAsia="黑体" w:hAnsi="Times New Roman"/>
          <w:sz w:val="24"/>
          <w:szCs w:val="24"/>
        </w:rPr>
        <w:t>C</w:t>
      </w:r>
      <w:r>
        <w:rPr>
          <w:rFonts w:ascii="Times New Roman" w:eastAsia="黑体" w:hAnsi="Times New Roman" w:hint="eastAsia"/>
          <w:sz w:val="24"/>
          <w:szCs w:val="24"/>
        </w:rPr>
        <w:t xml:space="preserve">ombining these two aspects together can greatly improve translation accuracy and efficiency. </w:t>
      </w:r>
      <w:r>
        <w:rPr>
          <w:rFonts w:ascii="Times New Roman" w:eastAsia="黑体" w:hAnsi="Times New Roman"/>
          <w:sz w:val="24"/>
          <w:szCs w:val="24"/>
        </w:rPr>
        <w:t>U</w:t>
      </w:r>
      <w:r>
        <w:rPr>
          <w:rFonts w:ascii="Times New Roman" w:eastAsia="黑体" w:hAnsi="Times New Roman" w:hint="eastAsia"/>
          <w:sz w:val="24"/>
          <w:szCs w:val="24"/>
        </w:rPr>
        <w:t xml:space="preserve">nder the circumstance of big data, every industry needs to compete with each other with advanced data processing capability. </w:t>
      </w:r>
      <w:r>
        <w:rPr>
          <w:rFonts w:ascii="Times New Roman" w:eastAsia="黑体" w:hAnsi="Times New Roman"/>
          <w:sz w:val="24"/>
          <w:szCs w:val="24"/>
        </w:rPr>
        <w:t>P</w:t>
      </w:r>
      <w:r>
        <w:rPr>
          <w:rFonts w:ascii="Times New Roman" w:eastAsia="黑体" w:hAnsi="Times New Roman" w:hint="eastAsia"/>
          <w:sz w:val="24"/>
          <w:szCs w:val="24"/>
        </w:rPr>
        <w:t xml:space="preserve">rofessional </w:t>
      </w:r>
      <w:r>
        <w:rPr>
          <w:rFonts w:ascii="Times New Roman" w:eastAsia="黑体" w:hAnsi="Times New Roman"/>
          <w:sz w:val="24"/>
          <w:szCs w:val="24"/>
        </w:rPr>
        <w:t>knowledge</w:t>
      </w:r>
      <w:r>
        <w:rPr>
          <w:rFonts w:ascii="Times New Roman" w:eastAsia="黑体" w:hAnsi="Times New Roman" w:hint="eastAsia"/>
          <w:sz w:val="24"/>
          <w:szCs w:val="24"/>
        </w:rPr>
        <w:t xml:space="preserve"> is the basis required for every employer to take opportunity among severe competition. </w:t>
      </w:r>
      <w:r>
        <w:rPr>
          <w:rFonts w:ascii="Times New Roman" w:eastAsia="黑体" w:hAnsi="Times New Roman"/>
          <w:sz w:val="24"/>
          <w:szCs w:val="24"/>
        </w:rPr>
        <w:t>S</w:t>
      </w:r>
      <w:r>
        <w:rPr>
          <w:rFonts w:ascii="Times New Roman" w:eastAsia="黑体" w:hAnsi="Times New Roman" w:hint="eastAsia"/>
          <w:sz w:val="24"/>
          <w:szCs w:val="24"/>
        </w:rPr>
        <w:t xml:space="preserve">tudents with single capability can be easily defeated and replaced. </w:t>
      </w:r>
      <w:r>
        <w:rPr>
          <w:rFonts w:ascii="Times New Roman" w:eastAsia="黑体" w:hAnsi="Times New Roman"/>
          <w:sz w:val="24"/>
          <w:szCs w:val="24"/>
        </w:rPr>
        <w:t>S</w:t>
      </w:r>
      <w:r>
        <w:rPr>
          <w:rFonts w:ascii="Times New Roman" w:eastAsia="黑体" w:hAnsi="Times New Roman" w:hint="eastAsia"/>
          <w:sz w:val="24"/>
          <w:szCs w:val="24"/>
        </w:rPr>
        <w:t xml:space="preserve">o pursuing diploma and academic degree is not our ultimate pursuit. </w:t>
      </w:r>
      <w:r>
        <w:rPr>
          <w:rFonts w:ascii="Times New Roman" w:eastAsia="黑体" w:hAnsi="Times New Roman"/>
          <w:sz w:val="24"/>
          <w:szCs w:val="24"/>
        </w:rPr>
        <w:t>W</w:t>
      </w:r>
      <w:r>
        <w:rPr>
          <w:rFonts w:ascii="Times New Roman" w:eastAsia="黑体" w:hAnsi="Times New Roman" w:hint="eastAsia"/>
          <w:sz w:val="24"/>
          <w:szCs w:val="24"/>
        </w:rPr>
        <w:t xml:space="preserve">e should make full use of </w:t>
      </w:r>
      <w:r w:rsidRPr="00A77626">
        <w:rPr>
          <w:rFonts w:ascii="Times New Roman" w:eastAsia="黑体" w:hAnsi="Times New Roman"/>
          <w:sz w:val="24"/>
          <w:szCs w:val="24"/>
        </w:rPr>
        <w:t>authoritative</w:t>
      </w:r>
      <w:r>
        <w:rPr>
          <w:rFonts w:ascii="Times New Roman" w:eastAsia="黑体" w:hAnsi="Times New Roman" w:hint="eastAsia"/>
          <w:sz w:val="24"/>
          <w:szCs w:val="24"/>
        </w:rPr>
        <w:t xml:space="preserve"> education platform to learn advanced knowledge and strengthen our capabilities. </w:t>
      </w:r>
    </w:p>
    <w:p w:rsidR="004F345E" w:rsidRPr="0055170E" w:rsidRDefault="004F345E" w:rsidP="0055170E">
      <w:pPr>
        <w:spacing w:before="240" w:after="120"/>
        <w:rPr>
          <w:rFonts w:ascii="Times New Roman" w:eastAsia="黑体" w:hAnsi="Times New Roman"/>
          <w:sz w:val="26"/>
          <w:szCs w:val="26"/>
        </w:rPr>
      </w:pPr>
      <w:r w:rsidRPr="0055170E">
        <w:rPr>
          <w:rFonts w:ascii="Times New Roman" w:eastAsia="黑体" w:hAnsi="Times New Roman" w:hint="eastAsia"/>
          <w:sz w:val="26"/>
          <w:szCs w:val="26"/>
        </w:rPr>
        <w:t xml:space="preserve">6. Lacking of fund to support the </w:t>
      </w:r>
      <w:r w:rsidRPr="0055170E">
        <w:rPr>
          <w:rFonts w:ascii="Times New Roman" w:eastAsia="黑体" w:hAnsi="Times New Roman"/>
          <w:sz w:val="26"/>
          <w:szCs w:val="26"/>
        </w:rPr>
        <w:t>development</w:t>
      </w:r>
      <w:r w:rsidRPr="0055170E">
        <w:rPr>
          <w:rFonts w:ascii="Times New Roman" w:eastAsia="黑体" w:hAnsi="Times New Roman" w:hint="eastAsia"/>
          <w:sz w:val="26"/>
          <w:szCs w:val="26"/>
        </w:rPr>
        <w:t xml:space="preserve"> of localization course</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Lacking of fund </w:t>
      </w:r>
      <w:r>
        <w:rPr>
          <w:rFonts w:ascii="Times New Roman" w:eastAsia="黑体" w:hAnsi="Times New Roman"/>
          <w:sz w:val="24"/>
          <w:szCs w:val="24"/>
        </w:rPr>
        <w:t>also</w:t>
      </w:r>
      <w:r>
        <w:rPr>
          <w:rFonts w:ascii="Times New Roman" w:eastAsia="黑体" w:hAnsi="Times New Roman" w:hint="eastAsia"/>
          <w:sz w:val="24"/>
          <w:szCs w:val="24"/>
        </w:rPr>
        <w:t xml:space="preserve"> constrains the development of localization course. According to the latest offer of SDL online shop, the price of SDL Trados Studio 2015 professional is RMB </w:t>
      </w:r>
      <w:r w:rsidRPr="000C1D4B">
        <w:rPr>
          <w:rFonts w:ascii="Times New Roman" w:eastAsia="黑体" w:hAnsi="Times New Roman"/>
          <w:sz w:val="24"/>
          <w:szCs w:val="24"/>
        </w:rPr>
        <w:t>13732.872</w:t>
      </w:r>
      <w:r>
        <w:rPr>
          <w:rFonts w:ascii="Times New Roman" w:eastAsia="黑体" w:hAnsi="Times New Roman" w:hint="eastAsia"/>
          <w:sz w:val="24"/>
          <w:szCs w:val="24"/>
        </w:rPr>
        <w:t>. One legitimate T</w:t>
      </w:r>
      <w:r>
        <w:rPr>
          <w:rFonts w:ascii="Times New Roman" w:eastAsia="黑体" w:hAnsi="Times New Roman"/>
          <w:sz w:val="24"/>
          <w:szCs w:val="24"/>
        </w:rPr>
        <w:t>rad</w:t>
      </w:r>
      <w:r>
        <w:rPr>
          <w:rFonts w:ascii="Times New Roman" w:eastAsia="黑体" w:hAnsi="Times New Roman" w:hint="eastAsia"/>
          <w:sz w:val="24"/>
          <w:szCs w:val="24"/>
        </w:rPr>
        <w:t>o</w:t>
      </w:r>
      <w:r>
        <w:rPr>
          <w:rFonts w:ascii="Times New Roman" w:eastAsia="黑体" w:hAnsi="Times New Roman"/>
          <w:sz w:val="24"/>
          <w:szCs w:val="24"/>
        </w:rPr>
        <w:t>s</w:t>
      </w:r>
      <w:r>
        <w:rPr>
          <w:rFonts w:ascii="Times New Roman" w:eastAsia="黑体" w:hAnsi="Times New Roman" w:hint="eastAsia"/>
          <w:sz w:val="24"/>
          <w:szCs w:val="24"/>
        </w:rPr>
        <w:t xml:space="preserve"> can only support one computer with one register number which can</w:t>
      </w:r>
      <w:r>
        <w:rPr>
          <w:rFonts w:ascii="Times New Roman" w:eastAsia="黑体" w:hAnsi="Times New Roman"/>
          <w:sz w:val="24"/>
          <w:szCs w:val="24"/>
        </w:rPr>
        <w:t>’</w:t>
      </w:r>
      <w:r>
        <w:rPr>
          <w:rFonts w:ascii="Times New Roman" w:eastAsia="黑体" w:hAnsi="Times New Roman" w:hint="eastAsia"/>
          <w:sz w:val="24"/>
          <w:szCs w:val="24"/>
        </w:rPr>
        <w:t xml:space="preserve">t be shared among computers. </w:t>
      </w:r>
      <w:r>
        <w:rPr>
          <w:rFonts w:ascii="Times New Roman" w:eastAsia="黑体" w:hAnsi="Times New Roman"/>
          <w:sz w:val="24"/>
          <w:szCs w:val="24"/>
        </w:rPr>
        <w:t>S</w:t>
      </w:r>
      <w:r>
        <w:rPr>
          <w:rFonts w:ascii="Times New Roman" w:eastAsia="黑体" w:hAnsi="Times New Roman" w:hint="eastAsia"/>
          <w:sz w:val="24"/>
          <w:szCs w:val="24"/>
        </w:rPr>
        <w:t xml:space="preserve">o it will cost a large amount of money for building and updating software environment. For example there are thirty computers in our lab, and one computer installs one SDL Trados, this lab will cost RMB 411,986.16 which is a huge cost for any </w:t>
      </w:r>
      <w:r>
        <w:rPr>
          <w:rFonts w:ascii="Times New Roman" w:eastAsia="黑体" w:hAnsi="Times New Roman"/>
          <w:sz w:val="24"/>
          <w:szCs w:val="24"/>
        </w:rPr>
        <w:t>university</w:t>
      </w:r>
      <w:r>
        <w:rPr>
          <w:rFonts w:ascii="Times New Roman" w:eastAsia="黑体" w:hAnsi="Times New Roman" w:hint="eastAsia"/>
          <w:sz w:val="24"/>
          <w:szCs w:val="24"/>
        </w:rPr>
        <w:t xml:space="preserve"> and college. For domestic translation software </w:t>
      </w:r>
      <w:r w:rsidRPr="0016380C">
        <w:rPr>
          <w:rFonts w:ascii="Times New Roman" w:eastAsia="黑体" w:hAnsi="Times New Roman"/>
          <w:sz w:val="24"/>
          <w:szCs w:val="24"/>
        </w:rPr>
        <w:t>Snowman</w:t>
      </w:r>
      <w:r>
        <w:rPr>
          <w:rFonts w:ascii="Times New Roman" w:eastAsia="黑体" w:hAnsi="Times New Roman" w:hint="eastAsia"/>
          <w:sz w:val="24"/>
          <w:szCs w:val="24"/>
        </w:rPr>
        <w:t xml:space="preserve"> </w:t>
      </w:r>
      <w:r w:rsidRPr="0016380C">
        <w:rPr>
          <w:rFonts w:ascii="Times New Roman" w:eastAsia="黑体" w:hAnsi="Times New Roman"/>
          <w:sz w:val="24"/>
          <w:szCs w:val="24"/>
        </w:rPr>
        <w:t>Computer</w:t>
      </w:r>
      <w:r>
        <w:rPr>
          <w:rFonts w:ascii="Times New Roman" w:eastAsia="黑体" w:hAnsi="Times New Roman" w:hint="eastAsia"/>
          <w:sz w:val="24"/>
          <w:szCs w:val="24"/>
        </w:rPr>
        <w:t xml:space="preserve"> </w:t>
      </w:r>
      <w:r w:rsidRPr="0016380C">
        <w:rPr>
          <w:rFonts w:ascii="Times New Roman" w:eastAsia="黑体" w:hAnsi="Times New Roman"/>
          <w:sz w:val="24"/>
          <w:szCs w:val="24"/>
        </w:rPr>
        <w:t>Assisted</w:t>
      </w:r>
      <w:r>
        <w:rPr>
          <w:rFonts w:ascii="Times New Roman" w:eastAsia="黑体" w:hAnsi="Times New Roman" w:hint="eastAsia"/>
          <w:sz w:val="24"/>
          <w:szCs w:val="24"/>
        </w:rPr>
        <w:t xml:space="preserve"> </w:t>
      </w:r>
      <w:r w:rsidRPr="0016380C">
        <w:rPr>
          <w:rFonts w:ascii="Times New Roman" w:eastAsia="黑体" w:hAnsi="Times New Roman"/>
          <w:sz w:val="24"/>
          <w:szCs w:val="24"/>
        </w:rPr>
        <w:t>Translation</w:t>
      </w:r>
      <w:r>
        <w:rPr>
          <w:rFonts w:ascii="Times New Roman" w:eastAsia="黑体" w:hAnsi="Times New Roman" w:hint="eastAsia"/>
          <w:sz w:val="24"/>
          <w:szCs w:val="24"/>
        </w:rPr>
        <w:t xml:space="preserve">, its price is about RMB 2000 which is also a great economic burden for universities and colleges. </w:t>
      </w:r>
      <w:r>
        <w:rPr>
          <w:rFonts w:ascii="Times New Roman" w:eastAsia="黑体" w:hAnsi="Times New Roman"/>
          <w:sz w:val="24"/>
          <w:szCs w:val="24"/>
        </w:rPr>
        <w:t>F</w:t>
      </w:r>
      <w:r>
        <w:rPr>
          <w:rFonts w:ascii="Times New Roman" w:eastAsia="黑体" w:hAnsi="Times New Roman" w:hint="eastAsia"/>
          <w:sz w:val="24"/>
          <w:szCs w:val="24"/>
        </w:rPr>
        <w:t xml:space="preserve">or a lab of thirty computers, it will cost RMB 60,000. Even though, comparing with </w:t>
      </w:r>
      <w:r>
        <w:rPr>
          <w:rFonts w:ascii="Times New Roman" w:eastAsia="黑体" w:hAnsi="Times New Roman"/>
          <w:sz w:val="24"/>
          <w:szCs w:val="24"/>
        </w:rPr>
        <w:t>instal</w:t>
      </w:r>
      <w:r>
        <w:rPr>
          <w:rFonts w:ascii="Times New Roman" w:eastAsia="黑体" w:hAnsi="Times New Roman" w:hint="eastAsia"/>
          <w:sz w:val="24"/>
          <w:szCs w:val="24"/>
        </w:rPr>
        <w:t xml:space="preserve">ling SDL Trados, Snowman Computer Assisted Translation is much cheaper. </w:t>
      </w:r>
      <w:r>
        <w:rPr>
          <w:rFonts w:ascii="Times New Roman" w:eastAsia="黑体" w:hAnsi="Times New Roman"/>
          <w:sz w:val="24"/>
          <w:szCs w:val="24"/>
        </w:rPr>
        <w:t>B</w:t>
      </w:r>
      <w:r>
        <w:rPr>
          <w:rFonts w:ascii="Times New Roman" w:eastAsia="黑体" w:hAnsi="Times New Roman" w:hint="eastAsia"/>
          <w:sz w:val="24"/>
          <w:szCs w:val="24"/>
        </w:rPr>
        <w:t xml:space="preserve">ut it is still a heavy burden for them to install. </w:t>
      </w:r>
      <w:r>
        <w:rPr>
          <w:rFonts w:ascii="Times New Roman" w:eastAsia="黑体" w:hAnsi="Times New Roman"/>
          <w:sz w:val="24"/>
          <w:szCs w:val="24"/>
        </w:rPr>
        <w:t>A</w:t>
      </w:r>
      <w:r>
        <w:rPr>
          <w:rFonts w:ascii="Times New Roman" w:eastAsia="黑体" w:hAnsi="Times New Roman" w:hint="eastAsia"/>
          <w:sz w:val="24"/>
          <w:szCs w:val="24"/>
        </w:rPr>
        <w:t xml:space="preserve">nd for some translation companies, they need translators to know about advanced translation tools such as SDL Trados, </w:t>
      </w:r>
      <w:r>
        <w:rPr>
          <w:rFonts w:ascii="Times New Roman" w:eastAsia="黑体" w:hAnsi="Times New Roman"/>
          <w:sz w:val="24"/>
          <w:szCs w:val="24"/>
        </w:rPr>
        <w:t>Déjà vu</w:t>
      </w:r>
      <w:r>
        <w:rPr>
          <w:rFonts w:ascii="Times New Roman" w:eastAsia="黑体" w:hAnsi="Times New Roman" w:hint="eastAsia"/>
          <w:sz w:val="24"/>
          <w:szCs w:val="24"/>
        </w:rPr>
        <w:t xml:space="preserve"> or Wordfast that are widely used and acknowledged by translation companies. </w:t>
      </w:r>
      <w:r>
        <w:rPr>
          <w:rFonts w:ascii="Times New Roman" w:eastAsia="黑体" w:hAnsi="Times New Roman"/>
          <w:sz w:val="24"/>
          <w:szCs w:val="24"/>
        </w:rPr>
        <w:t>S</w:t>
      </w:r>
      <w:r>
        <w:rPr>
          <w:rFonts w:ascii="Times New Roman" w:eastAsia="黑体" w:hAnsi="Times New Roman" w:hint="eastAsia"/>
          <w:sz w:val="24"/>
          <w:szCs w:val="24"/>
        </w:rPr>
        <w:t xml:space="preserve">o collecting fund to build advanced lab is a long and hard way to pursue. </w:t>
      </w:r>
      <w:r>
        <w:rPr>
          <w:rFonts w:ascii="Times New Roman" w:eastAsia="黑体" w:hAnsi="Times New Roman"/>
          <w:sz w:val="24"/>
          <w:szCs w:val="24"/>
        </w:rPr>
        <w:t>B</w:t>
      </w:r>
      <w:r>
        <w:rPr>
          <w:rFonts w:ascii="Times New Roman" w:eastAsia="黑体" w:hAnsi="Times New Roman" w:hint="eastAsia"/>
          <w:sz w:val="24"/>
          <w:szCs w:val="24"/>
        </w:rPr>
        <w:t xml:space="preserve">ecause of lacking recognition, some universities and colleges with MTI major have no fund to provide </w:t>
      </w:r>
      <w:r>
        <w:rPr>
          <w:rFonts w:ascii="Times New Roman" w:eastAsia="黑体" w:hAnsi="Times New Roman"/>
          <w:sz w:val="24"/>
          <w:szCs w:val="24"/>
        </w:rPr>
        <w:t>localization</w:t>
      </w:r>
      <w:r>
        <w:rPr>
          <w:rFonts w:ascii="Times New Roman" w:eastAsia="黑体" w:hAnsi="Times New Roman" w:hint="eastAsia"/>
          <w:sz w:val="24"/>
          <w:szCs w:val="24"/>
        </w:rPr>
        <w:t xml:space="preserve"> course and invite specialists in </w:t>
      </w:r>
      <w:r>
        <w:rPr>
          <w:rFonts w:ascii="Times New Roman" w:eastAsia="黑体" w:hAnsi="Times New Roman"/>
          <w:sz w:val="24"/>
          <w:szCs w:val="24"/>
        </w:rPr>
        <w:t>localization</w:t>
      </w:r>
      <w:r>
        <w:rPr>
          <w:rFonts w:ascii="Times New Roman" w:eastAsia="黑体" w:hAnsi="Times New Roman" w:hint="eastAsia"/>
          <w:sz w:val="24"/>
          <w:szCs w:val="24"/>
        </w:rPr>
        <w:t xml:space="preserve"> industry to </w:t>
      </w:r>
      <w:r w:rsidR="00214F70">
        <w:rPr>
          <w:rFonts w:ascii="Times New Roman" w:eastAsia="黑体" w:hAnsi="Times New Roman" w:hint="eastAsia"/>
          <w:sz w:val="24"/>
          <w:szCs w:val="24"/>
        </w:rPr>
        <w:t>teach courses</w:t>
      </w:r>
      <w:r>
        <w:rPr>
          <w:rFonts w:ascii="Times New Roman" w:eastAsia="黑体" w:hAnsi="Times New Roman" w:hint="eastAsia"/>
          <w:sz w:val="24"/>
          <w:szCs w:val="24"/>
        </w:rPr>
        <w:t xml:space="preserve">. </w:t>
      </w:r>
      <w:r>
        <w:rPr>
          <w:rFonts w:ascii="Times New Roman" w:eastAsia="黑体" w:hAnsi="Times New Roman"/>
          <w:sz w:val="24"/>
          <w:szCs w:val="24"/>
        </w:rPr>
        <w:t>F</w:t>
      </w:r>
      <w:r>
        <w:rPr>
          <w:rFonts w:ascii="Times New Roman" w:eastAsia="黑体" w:hAnsi="Times New Roman" w:hint="eastAsia"/>
          <w:sz w:val="24"/>
          <w:szCs w:val="24"/>
        </w:rPr>
        <w:t xml:space="preserve">rom higher authorities to MTI course designers, some people regard </w:t>
      </w:r>
      <w:r>
        <w:rPr>
          <w:rFonts w:ascii="Times New Roman" w:eastAsia="黑体" w:hAnsi="Times New Roman"/>
          <w:sz w:val="24"/>
          <w:szCs w:val="24"/>
        </w:rPr>
        <w:t>localization</w:t>
      </w:r>
      <w:r>
        <w:rPr>
          <w:rFonts w:ascii="Times New Roman" w:eastAsia="黑体" w:hAnsi="Times New Roman" w:hint="eastAsia"/>
          <w:sz w:val="24"/>
          <w:szCs w:val="24"/>
        </w:rPr>
        <w:t xml:space="preserve"> course as </w:t>
      </w:r>
      <w:r w:rsidR="00214F70">
        <w:rPr>
          <w:rFonts w:ascii="Times New Roman" w:eastAsia="黑体" w:hAnsi="Times New Roman" w:hint="eastAsia"/>
          <w:sz w:val="24"/>
          <w:szCs w:val="24"/>
        </w:rPr>
        <w:t>useless</w:t>
      </w:r>
      <w:r>
        <w:rPr>
          <w:rFonts w:ascii="Times New Roman" w:eastAsia="黑体" w:hAnsi="Times New Roman" w:hint="eastAsia"/>
          <w:sz w:val="24"/>
          <w:szCs w:val="24"/>
        </w:rPr>
        <w:t xml:space="preserve">. </w:t>
      </w:r>
      <w:r>
        <w:rPr>
          <w:rFonts w:ascii="Times New Roman" w:eastAsia="黑体" w:hAnsi="Times New Roman"/>
          <w:sz w:val="24"/>
          <w:szCs w:val="24"/>
        </w:rPr>
        <w:t>T</w:t>
      </w:r>
      <w:r>
        <w:rPr>
          <w:rFonts w:ascii="Times New Roman" w:eastAsia="黑体" w:hAnsi="Times New Roman" w:hint="eastAsia"/>
          <w:sz w:val="24"/>
          <w:szCs w:val="24"/>
        </w:rPr>
        <w:t xml:space="preserve">hey put more attention on designing various translation courses. And high cost of localization course also degrades their </w:t>
      </w:r>
      <w:r>
        <w:rPr>
          <w:rFonts w:ascii="Times New Roman" w:eastAsia="黑体" w:hAnsi="Times New Roman"/>
          <w:sz w:val="24"/>
          <w:szCs w:val="24"/>
        </w:rPr>
        <w:t>determin</w:t>
      </w:r>
      <w:r>
        <w:rPr>
          <w:rFonts w:ascii="Times New Roman" w:eastAsia="黑体" w:hAnsi="Times New Roman" w:hint="eastAsia"/>
          <w:sz w:val="24"/>
          <w:szCs w:val="24"/>
        </w:rPr>
        <w:t xml:space="preserve">ation to give localization course. Introduction of computer assisted tools into MTI education is not only a problem of publicity, it is also a problem of fund collection. </w:t>
      </w:r>
    </w:p>
    <w:p w:rsidR="004F345E" w:rsidRDefault="004F345E" w:rsidP="004F345E">
      <w:pPr>
        <w:rPr>
          <w:rFonts w:ascii="Times New Roman" w:eastAsia="黑体" w:hAnsi="Times New Roman"/>
          <w:sz w:val="24"/>
          <w:szCs w:val="24"/>
        </w:rPr>
      </w:pPr>
      <w:r>
        <w:rPr>
          <w:rFonts w:ascii="Times New Roman" w:eastAsia="黑体" w:hAnsi="Times New Roman" w:hint="eastAsia"/>
          <w:noProof/>
          <w:sz w:val="24"/>
          <w:szCs w:val="24"/>
        </w:rPr>
        <w:lastRenderedPageBreak/>
        <w:drawing>
          <wp:inline distT="0" distB="0" distL="0" distR="0">
            <wp:extent cx="4915260" cy="2639683"/>
            <wp:effectExtent l="1905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a:srcRect/>
                    <a:stretch>
                      <a:fillRect/>
                    </a:stretch>
                  </pic:blipFill>
                  <pic:spPr bwMode="auto">
                    <a:xfrm>
                      <a:off x="0" y="0"/>
                      <a:ext cx="4915199" cy="2639650"/>
                    </a:xfrm>
                    <a:prstGeom prst="rect">
                      <a:avLst/>
                    </a:prstGeom>
                    <a:noFill/>
                    <a:ln w="9525">
                      <a:noFill/>
                      <a:miter lim="800000"/>
                      <a:headEnd/>
                      <a:tailEnd/>
                    </a:ln>
                  </pic:spPr>
                </pic:pic>
              </a:graphicData>
            </a:graphic>
          </wp:inline>
        </w:drawing>
      </w:r>
    </w:p>
    <w:p w:rsidR="004F345E" w:rsidRDefault="004F345E" w:rsidP="004F345E">
      <w:pPr>
        <w:rPr>
          <w:rFonts w:ascii="Times New Roman" w:eastAsia="黑体" w:hAnsi="Times New Roman"/>
          <w:sz w:val="24"/>
          <w:szCs w:val="24"/>
        </w:rPr>
      </w:pPr>
      <w:r>
        <w:rPr>
          <w:rFonts w:ascii="Times New Roman" w:eastAsia="黑体" w:hAnsi="Times New Roman"/>
          <w:noProof/>
          <w:sz w:val="24"/>
          <w:szCs w:val="24"/>
        </w:rPr>
        <w:drawing>
          <wp:inline distT="0" distB="0" distL="0" distR="0">
            <wp:extent cx="5274310" cy="1911121"/>
            <wp:effectExtent l="19050" t="0" r="254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a:srcRect/>
                    <a:stretch>
                      <a:fillRect/>
                    </a:stretch>
                  </pic:blipFill>
                  <pic:spPr bwMode="auto">
                    <a:xfrm>
                      <a:off x="0" y="0"/>
                      <a:ext cx="5274310" cy="1911121"/>
                    </a:xfrm>
                    <a:prstGeom prst="rect">
                      <a:avLst/>
                    </a:prstGeom>
                    <a:noFill/>
                    <a:ln w="9525">
                      <a:noFill/>
                      <a:miter lim="800000"/>
                      <a:headEnd/>
                      <a:tailEnd/>
                    </a:ln>
                  </pic:spPr>
                </pic:pic>
              </a:graphicData>
            </a:graphic>
          </wp:inline>
        </w:drawing>
      </w:r>
    </w:p>
    <w:p w:rsidR="004F345E" w:rsidRPr="0055170E" w:rsidRDefault="004F345E" w:rsidP="0055170E">
      <w:pPr>
        <w:spacing w:before="240" w:after="120"/>
        <w:rPr>
          <w:rFonts w:ascii="Times New Roman" w:eastAsia="黑体" w:hAnsi="Times New Roman"/>
          <w:sz w:val="26"/>
          <w:szCs w:val="26"/>
        </w:rPr>
      </w:pPr>
      <w:r w:rsidRPr="0055170E">
        <w:rPr>
          <w:rFonts w:ascii="Times New Roman" w:eastAsia="黑体" w:hAnsi="Times New Roman" w:hint="eastAsia"/>
          <w:sz w:val="26"/>
          <w:szCs w:val="26"/>
        </w:rPr>
        <w:t>7. Teaching faculty restricts</w:t>
      </w:r>
      <w:r w:rsidR="00214F70" w:rsidRPr="0055170E">
        <w:rPr>
          <w:rFonts w:ascii="Times New Roman" w:eastAsia="黑体" w:hAnsi="Times New Roman" w:hint="eastAsia"/>
          <w:sz w:val="26"/>
          <w:szCs w:val="26"/>
        </w:rPr>
        <w:t xml:space="preserve"> the development of</w:t>
      </w:r>
      <w:r w:rsidRPr="0055170E">
        <w:rPr>
          <w:rFonts w:ascii="Times New Roman" w:eastAsia="黑体" w:hAnsi="Times New Roman" w:hint="eastAsia"/>
          <w:sz w:val="26"/>
          <w:szCs w:val="26"/>
        </w:rPr>
        <w:t xml:space="preserve"> localization course</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Most teachers of MTI study linguistics and translation instead of translation technology. So it</w:t>
      </w:r>
      <w:r>
        <w:rPr>
          <w:rFonts w:ascii="Times New Roman" w:eastAsia="黑体" w:hAnsi="Times New Roman"/>
          <w:sz w:val="24"/>
          <w:szCs w:val="24"/>
        </w:rPr>
        <w:t>’</w:t>
      </w:r>
      <w:r>
        <w:rPr>
          <w:rFonts w:ascii="Times New Roman" w:eastAsia="黑体" w:hAnsi="Times New Roman" w:hint="eastAsia"/>
          <w:sz w:val="24"/>
          <w:szCs w:val="24"/>
        </w:rPr>
        <w:t xml:space="preserve">s hard for these teachers to teach courses connected with translation technology. To solve this predicament, Peking University cooperates with companies to provide courses for students. </w:t>
      </w:r>
      <w:r>
        <w:rPr>
          <w:rFonts w:ascii="Times New Roman" w:eastAsia="黑体" w:hAnsi="Times New Roman"/>
          <w:sz w:val="24"/>
          <w:szCs w:val="24"/>
        </w:rPr>
        <w:t>W</w:t>
      </w:r>
      <w:r>
        <w:rPr>
          <w:rFonts w:ascii="Times New Roman" w:eastAsia="黑体" w:hAnsi="Times New Roman" w:hint="eastAsia"/>
          <w:sz w:val="24"/>
          <w:szCs w:val="24"/>
        </w:rPr>
        <w:t xml:space="preserve">hile for most universities and colleges, they </w:t>
      </w:r>
      <w:r>
        <w:rPr>
          <w:rFonts w:ascii="Times New Roman" w:eastAsia="黑体" w:hAnsi="Times New Roman"/>
          <w:sz w:val="24"/>
          <w:szCs w:val="24"/>
        </w:rPr>
        <w:t>don’t</w:t>
      </w:r>
      <w:r>
        <w:rPr>
          <w:rFonts w:ascii="Times New Roman" w:eastAsia="黑体" w:hAnsi="Times New Roman" w:hint="eastAsia"/>
          <w:sz w:val="24"/>
          <w:szCs w:val="24"/>
        </w:rPr>
        <w:t xml:space="preserve"> have the channel to cooperate with enterprises, they must invite </w:t>
      </w:r>
      <w:r>
        <w:rPr>
          <w:rFonts w:ascii="Times New Roman" w:eastAsia="黑体" w:hAnsi="Times New Roman"/>
          <w:sz w:val="24"/>
          <w:szCs w:val="24"/>
        </w:rPr>
        <w:t>teachers</w:t>
      </w:r>
      <w:r>
        <w:rPr>
          <w:rFonts w:ascii="Times New Roman" w:eastAsia="黑体" w:hAnsi="Times New Roman" w:hint="eastAsia"/>
          <w:sz w:val="24"/>
          <w:szCs w:val="24"/>
        </w:rPr>
        <w:t xml:space="preserve"> of computer science to give MTI students courses of translation technology. But the problem is that, these teachers have strong technical background while lack knowledge in translation. So how to combine technology with translation well is a question before college leaders. </w:t>
      </w:r>
    </w:p>
    <w:p w:rsidR="004F345E" w:rsidRDefault="004F345E" w:rsidP="004F345E">
      <w:pPr>
        <w:spacing w:line="400" w:lineRule="exact"/>
        <w:rPr>
          <w:rFonts w:ascii="Times New Roman" w:eastAsia="黑体" w:hAnsi="Times New Roman"/>
          <w:sz w:val="24"/>
          <w:szCs w:val="24"/>
        </w:rPr>
      </w:pPr>
      <w:r>
        <w:rPr>
          <w:rFonts w:ascii="Times New Roman" w:eastAsia="黑体" w:hAnsi="Times New Roman" w:hint="eastAsia"/>
          <w:sz w:val="24"/>
          <w:szCs w:val="24"/>
        </w:rPr>
        <w:tab/>
        <w:t xml:space="preserve">Even though MTI is set up in many universities and colleges, but the boundary between academic translation and MTI is </w:t>
      </w:r>
      <w:r>
        <w:rPr>
          <w:rFonts w:ascii="Times New Roman" w:eastAsia="黑体" w:hAnsi="Times New Roman"/>
          <w:sz w:val="24"/>
          <w:szCs w:val="24"/>
        </w:rPr>
        <w:t>ambiguous</w:t>
      </w:r>
      <w:r>
        <w:rPr>
          <w:rFonts w:ascii="Times New Roman" w:eastAsia="黑体" w:hAnsi="Times New Roman" w:hint="eastAsia"/>
          <w:sz w:val="24"/>
          <w:szCs w:val="24"/>
        </w:rPr>
        <w:t xml:space="preserve">. Courses and teachers are shared between them. Period of study for MTI students is short. So </w:t>
      </w:r>
      <w:r>
        <w:rPr>
          <w:rFonts w:ascii="Times New Roman" w:eastAsia="黑体" w:hAnsi="Times New Roman"/>
          <w:sz w:val="24"/>
          <w:szCs w:val="24"/>
        </w:rPr>
        <w:t>localization</w:t>
      </w:r>
      <w:r>
        <w:rPr>
          <w:rFonts w:ascii="Times New Roman" w:eastAsia="黑体" w:hAnsi="Times New Roman" w:hint="eastAsia"/>
          <w:sz w:val="24"/>
          <w:szCs w:val="24"/>
        </w:rPr>
        <w:t xml:space="preserve"> course is a remarkable advantage of MTI education. Apart from polishing translation skills and learning translation theories, translation technology should be </w:t>
      </w:r>
      <w:r>
        <w:rPr>
          <w:rFonts w:ascii="Times New Roman" w:eastAsia="黑体" w:hAnsi="Times New Roman"/>
          <w:sz w:val="24"/>
          <w:szCs w:val="24"/>
        </w:rPr>
        <w:t>emphasized</w:t>
      </w:r>
      <w:r>
        <w:rPr>
          <w:rFonts w:ascii="Times New Roman" w:eastAsia="黑体" w:hAnsi="Times New Roman" w:hint="eastAsia"/>
          <w:sz w:val="24"/>
          <w:szCs w:val="24"/>
        </w:rPr>
        <w:t xml:space="preserve"> to </w:t>
      </w:r>
      <w:r>
        <w:rPr>
          <w:rFonts w:ascii="Times New Roman" w:eastAsia="黑体" w:hAnsi="Times New Roman" w:hint="eastAsia"/>
          <w:sz w:val="24"/>
          <w:szCs w:val="24"/>
        </w:rPr>
        <w:lastRenderedPageBreak/>
        <w:t>strengthen students</w:t>
      </w:r>
      <w:r>
        <w:rPr>
          <w:rFonts w:ascii="Times New Roman" w:eastAsia="黑体" w:hAnsi="Times New Roman"/>
          <w:sz w:val="24"/>
          <w:szCs w:val="24"/>
        </w:rPr>
        <w:t>’</w:t>
      </w:r>
      <w:r>
        <w:rPr>
          <w:rFonts w:ascii="Times New Roman" w:eastAsia="黑体" w:hAnsi="Times New Roman" w:hint="eastAsia"/>
          <w:sz w:val="24"/>
          <w:szCs w:val="24"/>
        </w:rPr>
        <w:t xml:space="preserve"> translation capabilities </w:t>
      </w:r>
      <w:r w:rsidR="006B2A6D">
        <w:rPr>
          <w:rFonts w:ascii="Times New Roman" w:eastAsia="黑体" w:hAnsi="Times New Roman" w:hint="eastAsia"/>
          <w:sz w:val="24"/>
          <w:szCs w:val="24"/>
        </w:rPr>
        <w:t>and make them</w:t>
      </w:r>
      <w:r>
        <w:rPr>
          <w:rFonts w:ascii="Times New Roman" w:eastAsia="黑体" w:hAnsi="Times New Roman" w:hint="eastAsia"/>
          <w:sz w:val="24"/>
          <w:szCs w:val="24"/>
        </w:rPr>
        <w:t xml:space="preserve"> more competitive in translation market. </w:t>
      </w:r>
      <w:r>
        <w:rPr>
          <w:rFonts w:ascii="Times New Roman" w:eastAsia="黑体" w:hAnsi="Times New Roman"/>
          <w:sz w:val="24"/>
          <w:szCs w:val="24"/>
        </w:rPr>
        <w:t>Because</w:t>
      </w:r>
      <w:r>
        <w:rPr>
          <w:rFonts w:ascii="Times New Roman" w:eastAsia="黑体" w:hAnsi="Times New Roman" w:hint="eastAsia"/>
          <w:sz w:val="24"/>
          <w:szCs w:val="24"/>
        </w:rPr>
        <w:t xml:space="preserve"> of heavy translation task, most translation companies have been equipped with advanced translation software. So companies prefer employees who are familiar with translation technology.</w:t>
      </w:r>
    </w:p>
    <w:p w:rsidR="004F345E" w:rsidRDefault="004F345E" w:rsidP="004F345E">
      <w:pPr>
        <w:spacing w:line="400" w:lineRule="exact"/>
        <w:rPr>
          <w:rFonts w:ascii="Times New Roman" w:eastAsia="黑体" w:hAnsi="Times New Roman"/>
          <w:sz w:val="24"/>
          <w:szCs w:val="24"/>
        </w:rPr>
      </w:pPr>
      <w:r>
        <w:rPr>
          <w:rFonts w:ascii="Times New Roman" w:eastAsia="黑体" w:hAnsi="Times New Roman" w:hint="eastAsia"/>
          <w:sz w:val="24"/>
          <w:szCs w:val="24"/>
        </w:rPr>
        <w:tab/>
      </w:r>
      <w:r>
        <w:rPr>
          <w:rFonts w:ascii="Times New Roman" w:eastAsia="黑体" w:hAnsi="Times New Roman"/>
          <w:sz w:val="24"/>
          <w:szCs w:val="24"/>
        </w:rPr>
        <w:t>M</w:t>
      </w:r>
      <w:r>
        <w:rPr>
          <w:rFonts w:ascii="Times New Roman" w:eastAsia="黑体" w:hAnsi="Times New Roman" w:hint="eastAsia"/>
          <w:sz w:val="24"/>
          <w:szCs w:val="24"/>
        </w:rPr>
        <w:t xml:space="preserve">eanwhile, many teachers shoulders heavy research programs and </w:t>
      </w:r>
      <w:r>
        <w:rPr>
          <w:rFonts w:ascii="Times New Roman" w:eastAsia="黑体" w:hAnsi="Times New Roman"/>
          <w:sz w:val="24"/>
          <w:szCs w:val="24"/>
        </w:rPr>
        <w:t>translation</w:t>
      </w:r>
      <w:r>
        <w:rPr>
          <w:rFonts w:ascii="Times New Roman" w:eastAsia="黑体" w:hAnsi="Times New Roman" w:hint="eastAsia"/>
          <w:sz w:val="24"/>
          <w:szCs w:val="24"/>
        </w:rPr>
        <w:t xml:space="preserve"> abilities. Some young teachers need to publish papers to gain academic titles. So they have </w:t>
      </w:r>
      <w:r>
        <w:rPr>
          <w:rFonts w:ascii="Times New Roman" w:eastAsia="黑体" w:hAnsi="Times New Roman"/>
          <w:sz w:val="24"/>
          <w:szCs w:val="24"/>
        </w:rPr>
        <w:t>little</w:t>
      </w:r>
      <w:r>
        <w:rPr>
          <w:rFonts w:ascii="Times New Roman" w:eastAsia="黑体" w:hAnsi="Times New Roman" w:hint="eastAsia"/>
          <w:sz w:val="24"/>
          <w:szCs w:val="24"/>
        </w:rPr>
        <w:t xml:space="preserve"> time to concern about translation technologies and spare time to learn localization knowledge.</w:t>
      </w:r>
    </w:p>
    <w:p w:rsidR="004F345E" w:rsidRPr="00BC7AB3" w:rsidRDefault="004F345E" w:rsidP="00BC7AB3">
      <w:pPr>
        <w:spacing w:before="240" w:after="120"/>
        <w:rPr>
          <w:rFonts w:ascii="Times New Roman" w:eastAsia="黑体" w:hAnsi="Times New Roman"/>
          <w:sz w:val="26"/>
          <w:szCs w:val="26"/>
        </w:rPr>
      </w:pPr>
      <w:r w:rsidRPr="00BC7AB3">
        <w:rPr>
          <w:rFonts w:ascii="Times New Roman" w:eastAsia="黑体" w:hAnsi="Times New Roman" w:hint="eastAsia"/>
          <w:sz w:val="26"/>
          <w:szCs w:val="26"/>
        </w:rPr>
        <w:t>8. Education policy hinders the growing of teaching faculty</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Besides problems of </w:t>
      </w:r>
      <w:r>
        <w:rPr>
          <w:rFonts w:ascii="Times New Roman" w:eastAsia="黑体" w:hAnsi="Times New Roman"/>
          <w:sz w:val="24"/>
          <w:szCs w:val="24"/>
        </w:rPr>
        <w:t>teachers</w:t>
      </w:r>
      <w:r>
        <w:rPr>
          <w:rFonts w:ascii="Times New Roman" w:eastAsia="黑体" w:hAnsi="Times New Roman" w:hint="eastAsia"/>
          <w:sz w:val="24"/>
          <w:szCs w:val="24"/>
        </w:rPr>
        <w:t xml:space="preserve">, education policy about teachers </w:t>
      </w:r>
      <w:r>
        <w:rPr>
          <w:rFonts w:ascii="Times New Roman" w:eastAsia="黑体" w:hAnsi="Times New Roman"/>
          <w:sz w:val="24"/>
          <w:szCs w:val="24"/>
        </w:rPr>
        <w:t>also</w:t>
      </w:r>
      <w:r>
        <w:rPr>
          <w:rFonts w:ascii="Times New Roman" w:eastAsia="黑体" w:hAnsi="Times New Roman" w:hint="eastAsia"/>
          <w:sz w:val="24"/>
          <w:szCs w:val="24"/>
        </w:rPr>
        <w:t xml:space="preserve"> constrains the development of localization course. </w:t>
      </w:r>
      <w:r>
        <w:rPr>
          <w:rFonts w:ascii="Times New Roman" w:eastAsia="黑体" w:hAnsi="Times New Roman"/>
          <w:sz w:val="24"/>
          <w:szCs w:val="24"/>
        </w:rPr>
        <w:t>M</w:t>
      </w:r>
      <w:r>
        <w:rPr>
          <w:rFonts w:ascii="Times New Roman" w:eastAsia="黑体" w:hAnsi="Times New Roman" w:hint="eastAsia"/>
          <w:sz w:val="24"/>
          <w:szCs w:val="24"/>
        </w:rPr>
        <w:t xml:space="preserve">ost universities and colleges require doctor degree with comparable title. </w:t>
      </w:r>
      <w:r>
        <w:rPr>
          <w:rFonts w:ascii="Times New Roman" w:eastAsia="黑体" w:hAnsi="Times New Roman"/>
          <w:sz w:val="24"/>
          <w:szCs w:val="24"/>
        </w:rPr>
        <w:t>T</w:t>
      </w:r>
      <w:r>
        <w:rPr>
          <w:rFonts w:ascii="Times New Roman" w:eastAsia="黑体" w:hAnsi="Times New Roman" w:hint="eastAsia"/>
          <w:sz w:val="24"/>
          <w:szCs w:val="24"/>
        </w:rPr>
        <w:t xml:space="preserve">hese requirements can ensure high quality of teaching faculty and control a high standard for recruiting teachers. </w:t>
      </w:r>
      <w:r>
        <w:rPr>
          <w:rFonts w:ascii="Times New Roman" w:eastAsia="黑体" w:hAnsi="Times New Roman"/>
          <w:sz w:val="24"/>
          <w:szCs w:val="24"/>
        </w:rPr>
        <w:t>B</w:t>
      </w:r>
      <w:r>
        <w:rPr>
          <w:rFonts w:ascii="Times New Roman" w:eastAsia="黑体" w:hAnsi="Times New Roman" w:hint="eastAsia"/>
          <w:sz w:val="24"/>
          <w:szCs w:val="24"/>
        </w:rPr>
        <w:t xml:space="preserve">ut along with the development of specialized postgraduate degree, requirement for teachers grows </w:t>
      </w:r>
      <w:r>
        <w:rPr>
          <w:rFonts w:ascii="Times New Roman" w:eastAsia="黑体" w:hAnsi="Times New Roman"/>
          <w:sz w:val="24"/>
          <w:szCs w:val="24"/>
        </w:rPr>
        <w:t>rapidly</w:t>
      </w:r>
      <w:r>
        <w:rPr>
          <w:rFonts w:ascii="Times New Roman" w:eastAsia="黑体" w:hAnsi="Times New Roman" w:hint="eastAsia"/>
          <w:sz w:val="24"/>
          <w:szCs w:val="24"/>
        </w:rPr>
        <w:t xml:space="preserve"> especially for specialists in respective areas who master latest information and technology. </w:t>
      </w:r>
      <w:r>
        <w:rPr>
          <w:rFonts w:ascii="Times New Roman" w:eastAsia="黑体" w:hAnsi="Times New Roman"/>
          <w:sz w:val="24"/>
          <w:szCs w:val="24"/>
        </w:rPr>
        <w:t>T</w:t>
      </w:r>
      <w:r>
        <w:rPr>
          <w:rFonts w:ascii="Times New Roman" w:eastAsia="黑体" w:hAnsi="Times New Roman" w:hint="eastAsia"/>
          <w:sz w:val="24"/>
          <w:szCs w:val="24"/>
        </w:rPr>
        <w:t xml:space="preserve">hey have rich experiences and have met with different problems which can provide </w:t>
      </w:r>
      <w:r>
        <w:rPr>
          <w:rFonts w:ascii="Times New Roman" w:eastAsia="黑体" w:hAnsi="Times New Roman"/>
          <w:sz w:val="24"/>
          <w:szCs w:val="24"/>
        </w:rPr>
        <w:t>sufficient</w:t>
      </w:r>
      <w:r>
        <w:rPr>
          <w:rFonts w:ascii="Times New Roman" w:eastAsia="黑体" w:hAnsi="Times New Roman" w:hint="eastAsia"/>
          <w:sz w:val="24"/>
          <w:szCs w:val="24"/>
        </w:rPr>
        <w:t xml:space="preserve"> examples for students on class. </w:t>
      </w:r>
      <w:r>
        <w:rPr>
          <w:rFonts w:ascii="Times New Roman" w:eastAsia="黑体" w:hAnsi="Times New Roman"/>
          <w:sz w:val="24"/>
          <w:szCs w:val="24"/>
        </w:rPr>
        <w:t>A</w:t>
      </w:r>
      <w:r>
        <w:rPr>
          <w:rFonts w:ascii="Times New Roman" w:eastAsia="黑体" w:hAnsi="Times New Roman" w:hint="eastAsia"/>
          <w:sz w:val="24"/>
          <w:szCs w:val="24"/>
        </w:rPr>
        <w:t xml:space="preserve">nd these information and technology are required by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Teachers through systemic training can also teach these courses, while they lack actual practicing experiences in concrete circumstances. So inviting </w:t>
      </w:r>
      <w:r>
        <w:rPr>
          <w:rFonts w:ascii="Times New Roman" w:eastAsia="黑体" w:hAnsi="Times New Roman"/>
          <w:sz w:val="24"/>
          <w:szCs w:val="24"/>
        </w:rPr>
        <w:t>specialists</w:t>
      </w:r>
      <w:r>
        <w:rPr>
          <w:rFonts w:ascii="Times New Roman" w:eastAsia="黑体" w:hAnsi="Times New Roman" w:hint="eastAsia"/>
          <w:sz w:val="24"/>
          <w:szCs w:val="24"/>
        </w:rPr>
        <w:t xml:space="preserve"> in localization industry can save cost for training teachers and also connect courses with new trends in localization industry. But limited by theses requirements, many specialists in companies can</w:t>
      </w:r>
      <w:r>
        <w:rPr>
          <w:rFonts w:ascii="Times New Roman" w:eastAsia="黑体" w:hAnsi="Times New Roman"/>
          <w:sz w:val="24"/>
          <w:szCs w:val="24"/>
        </w:rPr>
        <w:t>’</w:t>
      </w:r>
      <w:r>
        <w:rPr>
          <w:rFonts w:ascii="Times New Roman" w:eastAsia="黑体" w:hAnsi="Times New Roman" w:hint="eastAsia"/>
          <w:sz w:val="24"/>
          <w:szCs w:val="24"/>
        </w:rPr>
        <w:t xml:space="preserve">t go to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to teach MTI students. Even though they can go to universities and colleges to do part time jobs, they can</w:t>
      </w:r>
      <w:r>
        <w:rPr>
          <w:rFonts w:ascii="Times New Roman" w:eastAsia="黑体" w:hAnsi="Times New Roman"/>
          <w:sz w:val="24"/>
          <w:szCs w:val="24"/>
        </w:rPr>
        <w:t>’</w:t>
      </w:r>
      <w:r>
        <w:rPr>
          <w:rFonts w:ascii="Times New Roman" w:eastAsia="黑体" w:hAnsi="Times New Roman" w:hint="eastAsia"/>
          <w:sz w:val="24"/>
          <w:szCs w:val="24"/>
        </w:rPr>
        <w:t xml:space="preserve">t get comparable insurance and high salary. </w:t>
      </w:r>
      <w:r>
        <w:rPr>
          <w:rFonts w:ascii="Times New Roman" w:eastAsia="黑体" w:hAnsi="Times New Roman"/>
          <w:sz w:val="24"/>
          <w:szCs w:val="24"/>
        </w:rPr>
        <w:t>S</w:t>
      </w:r>
      <w:r>
        <w:rPr>
          <w:rFonts w:ascii="Times New Roman" w:eastAsia="黑体" w:hAnsi="Times New Roman" w:hint="eastAsia"/>
          <w:sz w:val="24"/>
          <w:szCs w:val="24"/>
        </w:rPr>
        <w:t xml:space="preserve">o they select to work in </w:t>
      </w:r>
      <w:r>
        <w:rPr>
          <w:rFonts w:ascii="Times New Roman" w:eastAsia="黑体" w:hAnsi="Times New Roman"/>
          <w:sz w:val="24"/>
          <w:szCs w:val="24"/>
        </w:rPr>
        <w:t>companies</w:t>
      </w:r>
      <w:r>
        <w:rPr>
          <w:rFonts w:ascii="Times New Roman" w:eastAsia="黑体" w:hAnsi="Times New Roman" w:hint="eastAsia"/>
          <w:sz w:val="24"/>
          <w:szCs w:val="24"/>
        </w:rPr>
        <w:t xml:space="preserve"> continuously. These requirements lead to the loss of </w:t>
      </w:r>
      <w:r>
        <w:rPr>
          <w:rFonts w:ascii="Times New Roman" w:eastAsia="黑体" w:hAnsi="Times New Roman"/>
          <w:sz w:val="24"/>
          <w:szCs w:val="24"/>
        </w:rPr>
        <w:t>excellent</w:t>
      </w:r>
      <w:r>
        <w:rPr>
          <w:rFonts w:ascii="Times New Roman" w:eastAsia="黑体" w:hAnsi="Times New Roman" w:hint="eastAsia"/>
          <w:sz w:val="24"/>
          <w:szCs w:val="24"/>
        </w:rPr>
        <w:t xml:space="preserve"> specialists to devote their intelligence into education. In fact, courses like localization should be taught by specialists with the latest information in localization industry which can ensure teaching content in terms with market requirements. </w:t>
      </w:r>
    </w:p>
    <w:p w:rsidR="004F345E" w:rsidRPr="00BC7AB3" w:rsidRDefault="004F345E" w:rsidP="00535428">
      <w:pPr>
        <w:spacing w:before="240" w:after="120"/>
        <w:rPr>
          <w:rFonts w:ascii="Times New Roman" w:eastAsia="黑体" w:hAnsi="Times New Roman"/>
          <w:sz w:val="26"/>
          <w:szCs w:val="26"/>
        </w:rPr>
      </w:pPr>
      <w:r w:rsidRPr="00BC7AB3">
        <w:rPr>
          <w:rFonts w:ascii="Times New Roman" w:eastAsia="黑体" w:hAnsi="Times New Roman" w:hint="eastAsia"/>
          <w:sz w:val="26"/>
          <w:szCs w:val="26"/>
        </w:rPr>
        <w:t>9. Inequality of resources allocation</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Most education resources are allocated in the eastern areas. </w:t>
      </w:r>
      <w:r>
        <w:rPr>
          <w:rFonts w:ascii="Times New Roman" w:eastAsia="黑体" w:hAnsi="Times New Roman"/>
          <w:sz w:val="24"/>
          <w:szCs w:val="24"/>
        </w:rPr>
        <w:t>N</w:t>
      </w:r>
      <w:r>
        <w:rPr>
          <w:rFonts w:ascii="Times New Roman" w:eastAsia="黑体" w:hAnsi="Times New Roman" w:hint="eastAsia"/>
          <w:sz w:val="24"/>
          <w:szCs w:val="24"/>
        </w:rPr>
        <w:t xml:space="preserve">ot only teachers but also localization translation companies, most of these resources are located in eastern areas. </w:t>
      </w:r>
      <w:r>
        <w:rPr>
          <w:rFonts w:ascii="Times New Roman" w:eastAsia="黑体" w:hAnsi="Times New Roman"/>
          <w:sz w:val="24"/>
          <w:szCs w:val="24"/>
        </w:rPr>
        <w:t>L</w:t>
      </w:r>
      <w:r>
        <w:rPr>
          <w:rFonts w:ascii="Times New Roman" w:eastAsia="黑体" w:hAnsi="Times New Roman" w:hint="eastAsia"/>
          <w:sz w:val="24"/>
          <w:szCs w:val="24"/>
        </w:rPr>
        <w:t xml:space="preserve">acking of advanced education resources as well as leading companies </w:t>
      </w:r>
      <w:r>
        <w:rPr>
          <w:rFonts w:ascii="Times New Roman" w:eastAsia="黑体" w:hAnsi="Times New Roman" w:hint="eastAsia"/>
          <w:sz w:val="24"/>
          <w:szCs w:val="24"/>
        </w:rPr>
        <w:lastRenderedPageBreak/>
        <w:t xml:space="preserve">constrains the development of education in western areas especially for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with MTI major. </w:t>
      </w:r>
      <w:r>
        <w:rPr>
          <w:rFonts w:ascii="Times New Roman" w:eastAsia="黑体" w:hAnsi="Times New Roman"/>
          <w:sz w:val="24"/>
          <w:szCs w:val="24"/>
        </w:rPr>
        <w:t>T</w:t>
      </w:r>
      <w:r>
        <w:rPr>
          <w:rFonts w:ascii="Times New Roman" w:eastAsia="黑体" w:hAnsi="Times New Roman" w:hint="eastAsia"/>
          <w:sz w:val="24"/>
          <w:szCs w:val="24"/>
        </w:rPr>
        <w:t>herefore, among 1</w:t>
      </w:r>
      <w:r w:rsidR="00595A30">
        <w:rPr>
          <w:rFonts w:ascii="Times New Roman" w:eastAsia="黑体" w:hAnsi="Times New Roman" w:hint="eastAsia"/>
          <w:sz w:val="24"/>
          <w:szCs w:val="24"/>
        </w:rPr>
        <w:t>3</w:t>
      </w:r>
      <w:r>
        <w:rPr>
          <w:rFonts w:ascii="Times New Roman" w:eastAsia="黑体" w:hAnsi="Times New Roman" w:hint="eastAsia"/>
          <w:sz w:val="24"/>
          <w:szCs w:val="24"/>
        </w:rPr>
        <w:t xml:space="preserve"> universities with </w:t>
      </w:r>
      <w:r>
        <w:rPr>
          <w:rFonts w:ascii="Times New Roman" w:eastAsia="黑体" w:hAnsi="Times New Roman"/>
          <w:sz w:val="24"/>
          <w:szCs w:val="24"/>
        </w:rPr>
        <w:t>localization</w:t>
      </w:r>
      <w:r>
        <w:rPr>
          <w:rFonts w:ascii="Times New Roman" w:eastAsia="黑体" w:hAnsi="Times New Roman" w:hint="eastAsia"/>
          <w:sz w:val="24"/>
          <w:szCs w:val="24"/>
        </w:rPr>
        <w:t xml:space="preserve"> course, only one college locates in the western area. Similarly, most famous specialists in localization industry are working in big cities like Beijing, Shanghai and Guangzhou. This increases cost of inviting specialists to </w:t>
      </w:r>
      <w:r w:rsidR="00595A30">
        <w:rPr>
          <w:rFonts w:ascii="Times New Roman" w:eastAsia="黑体" w:hAnsi="Times New Roman" w:hint="eastAsia"/>
          <w:sz w:val="24"/>
          <w:szCs w:val="24"/>
        </w:rPr>
        <w:t>teach courses</w:t>
      </w:r>
      <w:r>
        <w:rPr>
          <w:rFonts w:ascii="Times New Roman" w:eastAsia="黑体" w:hAnsi="Times New Roman" w:hint="eastAsia"/>
          <w:sz w:val="24"/>
          <w:szCs w:val="24"/>
        </w:rPr>
        <w:t xml:space="preserve">. </w:t>
      </w:r>
      <w:r>
        <w:rPr>
          <w:rFonts w:ascii="Times New Roman" w:eastAsia="黑体" w:hAnsi="Times New Roman"/>
          <w:sz w:val="24"/>
          <w:szCs w:val="24"/>
        </w:rPr>
        <w:t>S</w:t>
      </w:r>
      <w:r>
        <w:rPr>
          <w:rFonts w:ascii="Times New Roman" w:eastAsia="黑体" w:hAnsi="Times New Roman" w:hint="eastAsia"/>
          <w:sz w:val="24"/>
          <w:szCs w:val="24"/>
        </w:rPr>
        <w:t xml:space="preserve">ince these specialists are given high salary, they may still choose to work in eastern areas. </w:t>
      </w:r>
      <w:r>
        <w:rPr>
          <w:rFonts w:ascii="Times New Roman" w:eastAsia="黑体" w:hAnsi="Times New Roman"/>
          <w:sz w:val="24"/>
          <w:szCs w:val="24"/>
        </w:rPr>
        <w:t>Integrated</w:t>
      </w:r>
      <w:r>
        <w:rPr>
          <w:rFonts w:ascii="Times New Roman" w:eastAsia="黑体" w:hAnsi="Times New Roman" w:hint="eastAsia"/>
          <w:sz w:val="24"/>
          <w:szCs w:val="24"/>
        </w:rPr>
        <w:t xml:space="preserve"> with enormous improving space as well as splendid resources, eastern area can provide various choices for these specialists. </w:t>
      </w:r>
      <w:r>
        <w:rPr>
          <w:rFonts w:ascii="Times New Roman" w:eastAsia="黑体" w:hAnsi="Times New Roman"/>
          <w:sz w:val="24"/>
          <w:szCs w:val="24"/>
        </w:rPr>
        <w:t>S</w:t>
      </w:r>
      <w:r>
        <w:rPr>
          <w:rFonts w:ascii="Times New Roman" w:eastAsia="黑体" w:hAnsi="Times New Roman" w:hint="eastAsia"/>
          <w:sz w:val="24"/>
          <w:szCs w:val="24"/>
        </w:rPr>
        <w:t xml:space="preserve">o it is a hard job to attract these specialists to work in western universities and colleges. Meanwhile, most </w:t>
      </w:r>
      <w:r>
        <w:rPr>
          <w:rFonts w:ascii="Times New Roman" w:eastAsia="黑体" w:hAnsi="Times New Roman"/>
          <w:sz w:val="24"/>
          <w:szCs w:val="24"/>
        </w:rPr>
        <w:t>localization</w:t>
      </w:r>
      <w:r>
        <w:rPr>
          <w:rFonts w:ascii="Times New Roman" w:eastAsia="黑体" w:hAnsi="Times New Roman" w:hint="eastAsia"/>
          <w:sz w:val="24"/>
          <w:szCs w:val="24"/>
        </w:rPr>
        <w:t xml:space="preserve"> companies gather in eastern cities. </w:t>
      </w:r>
      <w:r>
        <w:rPr>
          <w:rFonts w:ascii="Times New Roman" w:eastAsia="黑体" w:hAnsi="Times New Roman"/>
          <w:sz w:val="24"/>
          <w:szCs w:val="24"/>
        </w:rPr>
        <w:t>S</w:t>
      </w:r>
      <w:r>
        <w:rPr>
          <w:rFonts w:ascii="Times New Roman" w:eastAsia="黑体" w:hAnsi="Times New Roman" w:hint="eastAsia"/>
          <w:sz w:val="24"/>
          <w:szCs w:val="24"/>
        </w:rPr>
        <w:t xml:space="preserve">imilarly, these advanced localization resources are harder for western areas to engage. </w:t>
      </w:r>
      <w:r>
        <w:rPr>
          <w:rFonts w:ascii="Times New Roman" w:eastAsia="黑体" w:hAnsi="Times New Roman"/>
          <w:sz w:val="24"/>
          <w:szCs w:val="24"/>
        </w:rPr>
        <w:t>L</w:t>
      </w:r>
      <w:r>
        <w:rPr>
          <w:rFonts w:ascii="Times New Roman" w:eastAsia="黑体" w:hAnsi="Times New Roman" w:hint="eastAsia"/>
          <w:sz w:val="24"/>
          <w:szCs w:val="24"/>
        </w:rPr>
        <w:t>et alone cooperat</w:t>
      </w:r>
      <w:r w:rsidR="003B1047">
        <w:rPr>
          <w:rFonts w:ascii="Times New Roman" w:eastAsia="黑体" w:hAnsi="Times New Roman" w:hint="eastAsia"/>
          <w:sz w:val="24"/>
          <w:szCs w:val="24"/>
        </w:rPr>
        <w:t>ing</w:t>
      </w:r>
      <w:r>
        <w:rPr>
          <w:rFonts w:ascii="Times New Roman" w:eastAsia="黑体" w:hAnsi="Times New Roman" w:hint="eastAsia"/>
          <w:sz w:val="24"/>
          <w:szCs w:val="24"/>
        </w:rPr>
        <w:t xml:space="preserve"> with localization companies to provide </w:t>
      </w:r>
      <w:r>
        <w:rPr>
          <w:rFonts w:ascii="Times New Roman" w:eastAsia="黑体" w:hAnsi="Times New Roman"/>
          <w:sz w:val="24"/>
          <w:szCs w:val="24"/>
        </w:rPr>
        <w:t>course</w:t>
      </w:r>
      <w:r>
        <w:rPr>
          <w:rFonts w:ascii="Times New Roman" w:eastAsia="黑体" w:hAnsi="Times New Roman" w:hint="eastAsia"/>
          <w:sz w:val="24"/>
          <w:szCs w:val="24"/>
        </w:rPr>
        <w:t xml:space="preserve"> for MTI students. </w:t>
      </w:r>
      <w:r>
        <w:rPr>
          <w:rFonts w:ascii="Times New Roman" w:eastAsia="黑体" w:hAnsi="Times New Roman"/>
          <w:sz w:val="24"/>
          <w:szCs w:val="24"/>
        </w:rPr>
        <w:t>A</w:t>
      </w:r>
      <w:r>
        <w:rPr>
          <w:rFonts w:ascii="Times New Roman" w:eastAsia="黑体" w:hAnsi="Times New Roman" w:hint="eastAsia"/>
          <w:sz w:val="24"/>
          <w:szCs w:val="24"/>
        </w:rPr>
        <w:t xml:space="preserve">nd they have little understanding about </w:t>
      </w:r>
      <w:r>
        <w:rPr>
          <w:rFonts w:ascii="Times New Roman" w:eastAsia="黑体" w:hAnsi="Times New Roman"/>
          <w:sz w:val="24"/>
          <w:szCs w:val="24"/>
        </w:rPr>
        <w:t>localization</w:t>
      </w:r>
      <w:r>
        <w:rPr>
          <w:rFonts w:ascii="Times New Roman" w:eastAsia="黑体" w:hAnsi="Times New Roman" w:hint="eastAsia"/>
          <w:sz w:val="24"/>
          <w:szCs w:val="24"/>
        </w:rPr>
        <w:t xml:space="preserve"> course and have few experiences to refer to. </w:t>
      </w:r>
      <w:r>
        <w:rPr>
          <w:rFonts w:ascii="Times New Roman" w:eastAsia="黑体" w:hAnsi="Times New Roman"/>
          <w:sz w:val="24"/>
          <w:szCs w:val="24"/>
        </w:rPr>
        <w:t>T</w:t>
      </w:r>
      <w:r>
        <w:rPr>
          <w:rFonts w:ascii="Times New Roman" w:eastAsia="黑体" w:hAnsi="Times New Roman" w:hint="eastAsia"/>
          <w:sz w:val="24"/>
          <w:szCs w:val="24"/>
        </w:rPr>
        <w:t xml:space="preserve">hese </w:t>
      </w:r>
      <w:r w:rsidR="003B1047">
        <w:rPr>
          <w:rFonts w:ascii="Times New Roman" w:eastAsia="黑体" w:hAnsi="Times New Roman" w:hint="eastAsia"/>
          <w:sz w:val="24"/>
          <w:szCs w:val="24"/>
        </w:rPr>
        <w:t xml:space="preserve">predicaments </w:t>
      </w:r>
      <w:r>
        <w:rPr>
          <w:rFonts w:ascii="Times New Roman" w:eastAsia="黑体" w:hAnsi="Times New Roman" w:hint="eastAsia"/>
          <w:sz w:val="24"/>
          <w:szCs w:val="24"/>
        </w:rPr>
        <w:t xml:space="preserve">hinder western universities and colleges to provide </w:t>
      </w:r>
      <w:r>
        <w:rPr>
          <w:rFonts w:ascii="Times New Roman" w:eastAsia="黑体" w:hAnsi="Times New Roman"/>
          <w:sz w:val="24"/>
          <w:szCs w:val="24"/>
        </w:rPr>
        <w:t>localization</w:t>
      </w:r>
      <w:r>
        <w:rPr>
          <w:rFonts w:ascii="Times New Roman" w:eastAsia="黑体" w:hAnsi="Times New Roman" w:hint="eastAsia"/>
          <w:sz w:val="24"/>
          <w:szCs w:val="24"/>
        </w:rPr>
        <w:t xml:space="preserve"> course. </w:t>
      </w:r>
      <w:r>
        <w:rPr>
          <w:rFonts w:ascii="Times New Roman" w:eastAsia="黑体" w:hAnsi="Times New Roman"/>
          <w:sz w:val="24"/>
          <w:szCs w:val="24"/>
        </w:rPr>
        <w:t>G</w:t>
      </w:r>
      <w:r>
        <w:rPr>
          <w:rFonts w:ascii="Times New Roman" w:eastAsia="黑体" w:hAnsi="Times New Roman" w:hint="eastAsia"/>
          <w:sz w:val="24"/>
          <w:szCs w:val="24"/>
        </w:rPr>
        <w:t xml:space="preserve">ap between western and eastern areas is being narrowed. </w:t>
      </w:r>
      <w:r>
        <w:rPr>
          <w:rFonts w:ascii="Times New Roman" w:eastAsia="黑体" w:hAnsi="Times New Roman"/>
          <w:sz w:val="24"/>
          <w:szCs w:val="24"/>
        </w:rPr>
        <w:t>B</w:t>
      </w:r>
      <w:r>
        <w:rPr>
          <w:rFonts w:ascii="Times New Roman" w:eastAsia="黑体" w:hAnsi="Times New Roman" w:hint="eastAsia"/>
          <w:sz w:val="24"/>
          <w:szCs w:val="24"/>
        </w:rPr>
        <w:t xml:space="preserve">ut actions are not enough and more steps should be made to narrow gap in education resources. </w:t>
      </w:r>
    </w:p>
    <w:p w:rsidR="004F345E" w:rsidRPr="00BC7AB3" w:rsidRDefault="004F345E" w:rsidP="00C75C8D">
      <w:pPr>
        <w:spacing w:before="240" w:after="120"/>
        <w:rPr>
          <w:rFonts w:ascii="Times New Roman" w:eastAsia="黑体" w:hAnsi="Times New Roman"/>
          <w:sz w:val="26"/>
          <w:szCs w:val="26"/>
        </w:rPr>
      </w:pPr>
      <w:r w:rsidRPr="00BC7AB3">
        <w:rPr>
          <w:rFonts w:ascii="Times New Roman" w:eastAsia="黑体" w:hAnsi="Times New Roman" w:hint="eastAsia"/>
          <w:sz w:val="26"/>
          <w:szCs w:val="26"/>
        </w:rPr>
        <w:t>10. Lacking of a mature model for education</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No mature education model and framework that can release burdens of teachers. Course design is essential for education. With a mature course </w:t>
      </w:r>
      <w:r>
        <w:rPr>
          <w:rFonts w:ascii="Times New Roman" w:eastAsia="黑体" w:hAnsi="Times New Roman"/>
          <w:sz w:val="24"/>
          <w:szCs w:val="24"/>
        </w:rPr>
        <w:t>framework</w:t>
      </w:r>
      <w:r>
        <w:rPr>
          <w:rFonts w:ascii="Times New Roman" w:eastAsia="黑体" w:hAnsi="Times New Roman" w:hint="eastAsia"/>
          <w:sz w:val="24"/>
          <w:szCs w:val="24"/>
        </w:rPr>
        <w:t xml:space="preserve">, teachers can spare more attention to improve skills of translation technology and catch up with the latest translation software. </w:t>
      </w:r>
      <w:r>
        <w:rPr>
          <w:rFonts w:ascii="Times New Roman" w:eastAsia="黑体" w:hAnsi="Times New Roman"/>
          <w:sz w:val="24"/>
          <w:szCs w:val="24"/>
        </w:rPr>
        <w:t>T</w:t>
      </w:r>
      <w:r>
        <w:rPr>
          <w:rFonts w:ascii="Times New Roman" w:eastAsia="黑体" w:hAnsi="Times New Roman" w:hint="eastAsia"/>
          <w:sz w:val="24"/>
          <w:szCs w:val="24"/>
        </w:rPr>
        <w:t xml:space="preserve">herefore, communication between </w:t>
      </w:r>
      <w:r>
        <w:rPr>
          <w:rFonts w:ascii="Times New Roman" w:eastAsia="黑体" w:hAnsi="Times New Roman"/>
          <w:sz w:val="24"/>
          <w:szCs w:val="24"/>
        </w:rPr>
        <w:t>specialists</w:t>
      </w:r>
      <w:r>
        <w:rPr>
          <w:rFonts w:ascii="Times New Roman" w:eastAsia="黑体" w:hAnsi="Times New Roman" w:hint="eastAsia"/>
          <w:sz w:val="24"/>
          <w:szCs w:val="24"/>
        </w:rPr>
        <w:t xml:space="preserve"> in localization industry and course designers should be strengthened to improve the education quality. </w:t>
      </w:r>
      <w:r>
        <w:rPr>
          <w:rFonts w:ascii="Times New Roman" w:eastAsia="黑体" w:hAnsi="Times New Roman"/>
          <w:sz w:val="24"/>
          <w:szCs w:val="24"/>
        </w:rPr>
        <w:t>E</w:t>
      </w:r>
      <w:r>
        <w:rPr>
          <w:rFonts w:ascii="Times New Roman" w:eastAsia="黑体" w:hAnsi="Times New Roman" w:hint="eastAsia"/>
          <w:sz w:val="24"/>
          <w:szCs w:val="24"/>
        </w:rPr>
        <w:t xml:space="preserve">ven though there are some successful models abroad, few people pay attention to introduce these models into our education system. </w:t>
      </w:r>
      <w:r>
        <w:rPr>
          <w:rFonts w:ascii="Times New Roman" w:eastAsia="黑体" w:hAnsi="Times New Roman"/>
          <w:sz w:val="24"/>
          <w:szCs w:val="24"/>
        </w:rPr>
        <w:t>L</w:t>
      </w:r>
      <w:r>
        <w:rPr>
          <w:rFonts w:ascii="Times New Roman" w:eastAsia="黑体" w:hAnsi="Times New Roman" w:hint="eastAsia"/>
          <w:sz w:val="24"/>
          <w:szCs w:val="24"/>
        </w:rPr>
        <w:t xml:space="preserve">acking effective introduction, our course designers need to explore by themselves to set up model for localization education. Only through repeated </w:t>
      </w:r>
      <w:r>
        <w:rPr>
          <w:rFonts w:ascii="Times New Roman" w:eastAsia="黑体" w:hAnsi="Times New Roman"/>
          <w:sz w:val="24"/>
          <w:szCs w:val="24"/>
        </w:rPr>
        <w:t>practices</w:t>
      </w:r>
      <w:r>
        <w:rPr>
          <w:rFonts w:ascii="Times New Roman" w:eastAsia="黑体" w:hAnsi="Times New Roman" w:hint="eastAsia"/>
          <w:sz w:val="24"/>
          <w:szCs w:val="24"/>
        </w:rPr>
        <w:t xml:space="preserve">, can they know whether the model suit them. </w:t>
      </w:r>
      <w:r>
        <w:rPr>
          <w:rFonts w:ascii="Times New Roman" w:eastAsia="黑体" w:hAnsi="Times New Roman"/>
          <w:sz w:val="24"/>
          <w:szCs w:val="24"/>
        </w:rPr>
        <w:t>A</w:t>
      </w:r>
      <w:r>
        <w:rPr>
          <w:rFonts w:ascii="Times New Roman" w:eastAsia="黑体" w:hAnsi="Times New Roman" w:hint="eastAsia"/>
          <w:sz w:val="24"/>
          <w:szCs w:val="24"/>
        </w:rPr>
        <w:t xml:space="preserve">nd this process will take a long time to go. </w:t>
      </w:r>
      <w:r>
        <w:rPr>
          <w:rFonts w:ascii="Times New Roman" w:eastAsia="黑体" w:hAnsi="Times New Roman"/>
          <w:sz w:val="24"/>
          <w:szCs w:val="24"/>
        </w:rPr>
        <w:t>W</w:t>
      </w:r>
      <w:r>
        <w:rPr>
          <w:rFonts w:ascii="Times New Roman" w:eastAsia="黑体" w:hAnsi="Times New Roman" w:hint="eastAsia"/>
          <w:sz w:val="24"/>
          <w:szCs w:val="24"/>
        </w:rPr>
        <w:t xml:space="preserve">hile based on abroad successful experiences, we can save a lot of time and save the unnecessary cost. </w:t>
      </w:r>
      <w:r>
        <w:rPr>
          <w:rFonts w:ascii="Times New Roman" w:eastAsia="黑体" w:hAnsi="Times New Roman"/>
          <w:sz w:val="24"/>
          <w:szCs w:val="24"/>
        </w:rPr>
        <w:t>W</w:t>
      </w:r>
      <w:r>
        <w:rPr>
          <w:rFonts w:ascii="Times New Roman" w:eastAsia="黑体" w:hAnsi="Times New Roman" w:hint="eastAsia"/>
          <w:sz w:val="24"/>
          <w:szCs w:val="24"/>
        </w:rPr>
        <w:t xml:space="preserve">e can spare our time and resources to combine our </w:t>
      </w:r>
      <w:r>
        <w:rPr>
          <w:rFonts w:ascii="Times New Roman" w:eastAsia="黑体" w:hAnsi="Times New Roman"/>
          <w:sz w:val="24"/>
          <w:szCs w:val="24"/>
        </w:rPr>
        <w:t>actual</w:t>
      </w:r>
      <w:r>
        <w:rPr>
          <w:rFonts w:ascii="Times New Roman" w:eastAsia="黑体" w:hAnsi="Times New Roman" w:hint="eastAsia"/>
          <w:sz w:val="24"/>
          <w:szCs w:val="24"/>
        </w:rPr>
        <w:t xml:space="preserve"> situation and integrate these foreign successful experiences with our concrete situations. </w:t>
      </w:r>
      <w:r>
        <w:rPr>
          <w:rFonts w:ascii="Times New Roman" w:eastAsia="黑体" w:hAnsi="Times New Roman"/>
          <w:sz w:val="24"/>
          <w:szCs w:val="24"/>
        </w:rPr>
        <w:t>B</w:t>
      </w:r>
      <w:r>
        <w:rPr>
          <w:rFonts w:ascii="Times New Roman" w:eastAsia="黑体" w:hAnsi="Times New Roman" w:hint="eastAsia"/>
          <w:sz w:val="24"/>
          <w:szCs w:val="24"/>
        </w:rPr>
        <w:t xml:space="preserve">lind imitation is harmful for our </w:t>
      </w:r>
      <w:r>
        <w:rPr>
          <w:rFonts w:ascii="Times New Roman" w:eastAsia="黑体" w:hAnsi="Times New Roman"/>
          <w:sz w:val="24"/>
          <w:szCs w:val="24"/>
        </w:rPr>
        <w:t>development</w:t>
      </w:r>
      <w:r>
        <w:rPr>
          <w:rFonts w:ascii="Times New Roman" w:eastAsia="黑体" w:hAnsi="Times New Roman" w:hint="eastAsia"/>
          <w:sz w:val="24"/>
          <w:szCs w:val="24"/>
        </w:rPr>
        <w:t>. Ignorance our situation will let us feel</w:t>
      </w:r>
      <w:r w:rsidRPr="00352464">
        <w:rPr>
          <w:rFonts w:ascii="Times New Roman" w:eastAsia="黑体" w:hAnsi="Times New Roman"/>
          <w:sz w:val="24"/>
          <w:szCs w:val="24"/>
        </w:rPr>
        <w:t xml:space="preserve"> unaccustomed to the climate of a new place</w:t>
      </w:r>
      <w:r>
        <w:rPr>
          <w:rFonts w:ascii="Times New Roman" w:eastAsia="黑体" w:hAnsi="Times New Roman" w:hint="eastAsia"/>
          <w:sz w:val="24"/>
          <w:szCs w:val="24"/>
        </w:rPr>
        <w:t xml:space="preserve">. </w:t>
      </w:r>
      <w:r>
        <w:rPr>
          <w:rFonts w:ascii="Times New Roman" w:eastAsia="黑体" w:hAnsi="Times New Roman"/>
          <w:sz w:val="24"/>
          <w:szCs w:val="24"/>
        </w:rPr>
        <w:t>A</w:t>
      </w:r>
      <w:r>
        <w:rPr>
          <w:rFonts w:ascii="Times New Roman" w:eastAsia="黑体" w:hAnsi="Times New Roman" w:hint="eastAsia"/>
          <w:sz w:val="24"/>
          <w:szCs w:val="24"/>
        </w:rPr>
        <w:t xml:space="preserve">nd wrong imitation will also lead us to the wrong direction. Comparing with </w:t>
      </w:r>
      <w:r>
        <w:rPr>
          <w:rFonts w:ascii="Times New Roman" w:eastAsia="黑体" w:hAnsi="Times New Roman"/>
          <w:sz w:val="24"/>
          <w:szCs w:val="24"/>
        </w:rPr>
        <w:t>exploitation</w:t>
      </w:r>
      <w:r>
        <w:rPr>
          <w:rFonts w:ascii="Times New Roman" w:eastAsia="黑体" w:hAnsi="Times New Roman" w:hint="eastAsia"/>
          <w:sz w:val="24"/>
          <w:szCs w:val="24"/>
        </w:rPr>
        <w:t xml:space="preserve"> by ourselves, this action is more harmful. </w:t>
      </w:r>
      <w:r>
        <w:rPr>
          <w:rFonts w:ascii="Times New Roman" w:eastAsia="黑体" w:hAnsi="Times New Roman"/>
          <w:sz w:val="24"/>
          <w:szCs w:val="24"/>
        </w:rPr>
        <w:t>W</w:t>
      </w:r>
      <w:r>
        <w:rPr>
          <w:rFonts w:ascii="Times New Roman" w:eastAsia="黑体" w:hAnsi="Times New Roman" w:hint="eastAsia"/>
          <w:sz w:val="24"/>
          <w:szCs w:val="24"/>
        </w:rPr>
        <w:t>e need to be c</w:t>
      </w:r>
      <w:r w:rsidR="00444B24">
        <w:rPr>
          <w:rFonts w:ascii="Times New Roman" w:eastAsia="黑体" w:hAnsi="Times New Roman" w:hint="eastAsia"/>
          <w:sz w:val="24"/>
          <w:szCs w:val="24"/>
        </w:rPr>
        <w:t>al</w:t>
      </w:r>
      <w:r>
        <w:rPr>
          <w:rFonts w:ascii="Times New Roman" w:eastAsia="黑体" w:hAnsi="Times New Roman" w:hint="eastAsia"/>
          <w:sz w:val="24"/>
          <w:szCs w:val="24"/>
        </w:rPr>
        <w:t xml:space="preserve">m to analyze these models. </w:t>
      </w:r>
    </w:p>
    <w:p w:rsidR="004F345E" w:rsidRPr="00BC7AB3" w:rsidRDefault="004F345E" w:rsidP="002C79FE">
      <w:pPr>
        <w:spacing w:before="240" w:after="120"/>
        <w:rPr>
          <w:rFonts w:ascii="Times New Roman" w:eastAsia="黑体" w:hAnsi="Times New Roman"/>
          <w:sz w:val="26"/>
          <w:szCs w:val="26"/>
        </w:rPr>
      </w:pPr>
      <w:r w:rsidRPr="00BC7AB3">
        <w:rPr>
          <w:rFonts w:ascii="Times New Roman" w:eastAsia="黑体" w:hAnsi="Times New Roman" w:hint="eastAsia"/>
          <w:sz w:val="26"/>
          <w:szCs w:val="26"/>
        </w:rPr>
        <w:lastRenderedPageBreak/>
        <w:t xml:space="preserve">11. Weaknesses of computer assisted tools </w:t>
      </w:r>
    </w:p>
    <w:p w:rsidR="004F345E" w:rsidRPr="00B61E8A"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The weaknesses of software such as Trados can</w:t>
      </w:r>
      <w:r>
        <w:rPr>
          <w:rFonts w:ascii="Times New Roman" w:eastAsia="黑体" w:hAnsi="Times New Roman"/>
          <w:sz w:val="24"/>
          <w:szCs w:val="24"/>
        </w:rPr>
        <w:t>’</w:t>
      </w:r>
      <w:r>
        <w:rPr>
          <w:rFonts w:ascii="Times New Roman" w:eastAsia="黑体" w:hAnsi="Times New Roman" w:hint="eastAsia"/>
          <w:sz w:val="24"/>
          <w:szCs w:val="24"/>
        </w:rPr>
        <w:t xml:space="preserve">t work well with Mac system </w:t>
      </w:r>
      <w:r w:rsidR="006E7EDA">
        <w:rPr>
          <w:rFonts w:ascii="Times New Roman" w:eastAsia="黑体" w:hAnsi="Times New Roman" w:hint="eastAsia"/>
          <w:sz w:val="24"/>
          <w:szCs w:val="24"/>
        </w:rPr>
        <w:t>and this</w:t>
      </w:r>
      <w:r>
        <w:rPr>
          <w:rFonts w:ascii="Times New Roman" w:eastAsia="黑体" w:hAnsi="Times New Roman" w:hint="eastAsia"/>
          <w:sz w:val="24"/>
          <w:szCs w:val="24"/>
        </w:rPr>
        <w:t xml:space="preserve"> brings </w:t>
      </w:r>
      <w:r>
        <w:rPr>
          <w:rFonts w:ascii="Times New Roman" w:eastAsia="黑体" w:hAnsi="Times New Roman"/>
          <w:sz w:val="24"/>
          <w:szCs w:val="24"/>
        </w:rPr>
        <w:t>inconvenience</w:t>
      </w:r>
      <w:r>
        <w:rPr>
          <w:rFonts w:ascii="Times New Roman" w:eastAsia="黑体" w:hAnsi="Times New Roman" w:hint="eastAsia"/>
          <w:sz w:val="24"/>
          <w:szCs w:val="24"/>
        </w:rPr>
        <w:t xml:space="preserve"> to users. Meanwhile, TM made by different translators which would have some mistakes. </w:t>
      </w:r>
      <w:r>
        <w:rPr>
          <w:rFonts w:ascii="Times New Roman" w:eastAsia="黑体" w:hAnsi="Times New Roman"/>
          <w:sz w:val="24"/>
          <w:szCs w:val="24"/>
        </w:rPr>
        <w:t>S</w:t>
      </w:r>
      <w:r>
        <w:rPr>
          <w:rFonts w:ascii="Times New Roman" w:eastAsia="黑体" w:hAnsi="Times New Roman" w:hint="eastAsia"/>
          <w:sz w:val="24"/>
          <w:szCs w:val="24"/>
        </w:rPr>
        <w:t xml:space="preserve">o the accuracy, </w:t>
      </w:r>
      <w:r w:rsidRPr="009215CA">
        <w:rPr>
          <w:rFonts w:ascii="Times New Roman" w:eastAsia="黑体" w:hAnsi="Times New Roman"/>
          <w:sz w:val="24"/>
          <w:szCs w:val="24"/>
        </w:rPr>
        <w:t>practicability</w:t>
      </w:r>
      <w:r>
        <w:rPr>
          <w:rFonts w:ascii="Times New Roman" w:eastAsia="黑体" w:hAnsi="Times New Roman" w:hint="eastAsia"/>
          <w:sz w:val="24"/>
          <w:szCs w:val="24"/>
        </w:rPr>
        <w:t xml:space="preserve"> and </w:t>
      </w:r>
      <w:r w:rsidRPr="009215CA">
        <w:rPr>
          <w:rFonts w:ascii="Times New Roman" w:eastAsia="黑体" w:hAnsi="Times New Roman"/>
          <w:sz w:val="24"/>
          <w:szCs w:val="24"/>
        </w:rPr>
        <w:t>operability</w:t>
      </w:r>
      <w:r>
        <w:rPr>
          <w:rFonts w:ascii="Times New Roman" w:eastAsia="黑体" w:hAnsi="Times New Roman" w:hint="eastAsia"/>
          <w:sz w:val="24"/>
          <w:szCs w:val="24"/>
        </w:rPr>
        <w:t xml:space="preserve"> of TM should be improved through the cooperation of translators and technical specialists. As a famous software,</w:t>
      </w:r>
      <w:r>
        <w:rPr>
          <w:rFonts w:ascii="Times New Roman" w:eastAsia="黑体" w:hAnsi="Times New Roman"/>
          <w:sz w:val="24"/>
          <w:szCs w:val="24"/>
        </w:rPr>
        <w:t xml:space="preserve"> Déjà vu</w:t>
      </w:r>
      <w:r>
        <w:rPr>
          <w:rFonts w:ascii="Times New Roman" w:eastAsia="黑体" w:hAnsi="Times New Roman" w:hint="eastAsia"/>
          <w:sz w:val="24"/>
          <w:szCs w:val="24"/>
        </w:rPr>
        <w:t xml:space="preserve"> belongs to </w:t>
      </w:r>
      <w:r>
        <w:rPr>
          <w:rFonts w:ascii="Times New Roman" w:eastAsia="黑体" w:hAnsi="Times New Roman"/>
          <w:sz w:val="24"/>
          <w:szCs w:val="24"/>
        </w:rPr>
        <w:t>three</w:t>
      </w:r>
      <w:r>
        <w:rPr>
          <w:rFonts w:ascii="Times New Roman" w:eastAsia="黑体" w:hAnsi="Times New Roman" w:hint="eastAsia"/>
          <w:sz w:val="24"/>
          <w:szCs w:val="24"/>
        </w:rPr>
        <w:t xml:space="preserve"> main computer </w:t>
      </w:r>
      <w:r>
        <w:rPr>
          <w:rFonts w:ascii="Times New Roman" w:eastAsia="黑体" w:hAnsi="Times New Roman"/>
          <w:sz w:val="24"/>
          <w:szCs w:val="24"/>
        </w:rPr>
        <w:t>assisted</w:t>
      </w:r>
      <w:r>
        <w:rPr>
          <w:rFonts w:ascii="Times New Roman" w:eastAsia="黑体" w:hAnsi="Times New Roman" w:hint="eastAsia"/>
          <w:sz w:val="24"/>
          <w:szCs w:val="24"/>
        </w:rPr>
        <w:t xml:space="preserve"> translation software in </w:t>
      </w:r>
      <w:r>
        <w:rPr>
          <w:rFonts w:ascii="Times New Roman" w:eastAsia="黑体" w:hAnsi="Times New Roman"/>
          <w:sz w:val="24"/>
          <w:szCs w:val="24"/>
        </w:rPr>
        <w:t>localization</w:t>
      </w:r>
      <w:r>
        <w:rPr>
          <w:rFonts w:ascii="Times New Roman" w:eastAsia="黑体" w:hAnsi="Times New Roman" w:hint="eastAsia"/>
          <w:sz w:val="24"/>
          <w:szCs w:val="24"/>
        </w:rPr>
        <w:t xml:space="preserve"> market. </w:t>
      </w:r>
      <w:r>
        <w:rPr>
          <w:rFonts w:ascii="Times New Roman" w:eastAsia="黑体" w:hAnsi="Times New Roman"/>
          <w:sz w:val="24"/>
          <w:szCs w:val="24"/>
        </w:rPr>
        <w:t>E</w:t>
      </w:r>
      <w:r>
        <w:rPr>
          <w:rFonts w:ascii="Times New Roman" w:eastAsia="黑体" w:hAnsi="Times New Roman" w:hint="eastAsia"/>
          <w:sz w:val="24"/>
          <w:szCs w:val="24"/>
        </w:rPr>
        <w:t xml:space="preserve">ven though it is widely used in companies and taught in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some weakness of </w:t>
      </w:r>
      <w:r>
        <w:rPr>
          <w:rFonts w:ascii="Times New Roman" w:eastAsia="黑体" w:hAnsi="Times New Roman"/>
          <w:sz w:val="24"/>
          <w:szCs w:val="24"/>
        </w:rPr>
        <w:t>Déjà vu</w:t>
      </w:r>
      <w:r>
        <w:rPr>
          <w:rFonts w:ascii="Times New Roman" w:eastAsia="黑体" w:hAnsi="Times New Roman" w:hint="eastAsia"/>
          <w:sz w:val="24"/>
          <w:szCs w:val="24"/>
        </w:rPr>
        <w:t xml:space="preserve"> reduce the number of its users. </w:t>
      </w:r>
      <w:r>
        <w:rPr>
          <w:rFonts w:ascii="Times New Roman" w:eastAsia="黑体" w:hAnsi="Times New Roman"/>
          <w:sz w:val="24"/>
          <w:szCs w:val="24"/>
        </w:rPr>
        <w:t>Déjà vu</w:t>
      </w:r>
      <w:r>
        <w:rPr>
          <w:rFonts w:ascii="Times New Roman" w:eastAsia="黑体" w:hAnsi="Times New Roman" w:hint="eastAsia"/>
          <w:sz w:val="24"/>
          <w:szCs w:val="24"/>
        </w:rPr>
        <w:t xml:space="preserve"> owns its special TM database named Lexicon. </w:t>
      </w:r>
      <w:r>
        <w:rPr>
          <w:rFonts w:ascii="Times New Roman" w:eastAsia="黑体" w:hAnsi="Times New Roman"/>
          <w:sz w:val="24"/>
          <w:szCs w:val="24"/>
        </w:rPr>
        <w:t>U</w:t>
      </w:r>
      <w:r>
        <w:rPr>
          <w:rFonts w:ascii="Times New Roman" w:eastAsia="黑体" w:hAnsi="Times New Roman" w:hint="eastAsia"/>
          <w:sz w:val="24"/>
          <w:szCs w:val="24"/>
        </w:rPr>
        <w:t>sers can add new terminology casually during the process of translation and set any terminology as priority to re</w:t>
      </w:r>
      <w:r w:rsidR="004E5EC9">
        <w:rPr>
          <w:rFonts w:ascii="Times New Roman" w:eastAsia="黑体" w:hAnsi="Times New Roman" w:hint="eastAsia"/>
          <w:sz w:val="24"/>
          <w:szCs w:val="24"/>
        </w:rPr>
        <w:t>mind</w:t>
      </w:r>
      <w:r>
        <w:rPr>
          <w:rFonts w:ascii="Times New Roman" w:eastAsia="黑体" w:hAnsi="Times New Roman" w:hint="eastAsia"/>
          <w:sz w:val="24"/>
          <w:szCs w:val="24"/>
        </w:rPr>
        <w:t xml:space="preserve"> translators. </w:t>
      </w:r>
      <w:r>
        <w:rPr>
          <w:rFonts w:ascii="Times New Roman" w:eastAsia="黑体" w:hAnsi="Times New Roman"/>
          <w:sz w:val="24"/>
          <w:szCs w:val="24"/>
        </w:rPr>
        <w:t>B</w:t>
      </w:r>
      <w:r>
        <w:rPr>
          <w:rFonts w:ascii="Times New Roman" w:eastAsia="黑体" w:hAnsi="Times New Roman" w:hint="eastAsia"/>
          <w:sz w:val="24"/>
          <w:szCs w:val="24"/>
        </w:rPr>
        <w:t xml:space="preserve">ut </w:t>
      </w:r>
      <w:r>
        <w:rPr>
          <w:rFonts w:ascii="Times New Roman" w:eastAsia="黑体" w:hAnsi="Times New Roman"/>
          <w:sz w:val="24"/>
          <w:szCs w:val="24"/>
        </w:rPr>
        <w:t>maintenance</w:t>
      </w:r>
      <w:r>
        <w:rPr>
          <w:rFonts w:ascii="Times New Roman" w:eastAsia="黑体" w:hAnsi="Times New Roman" w:hint="eastAsia"/>
          <w:sz w:val="24"/>
          <w:szCs w:val="24"/>
        </w:rPr>
        <w:t xml:space="preserve"> of TM database is complex and difficult for a new user. </w:t>
      </w:r>
      <w:r>
        <w:rPr>
          <w:rFonts w:ascii="Times New Roman" w:eastAsia="黑体" w:hAnsi="Times New Roman"/>
          <w:sz w:val="24"/>
          <w:szCs w:val="24"/>
        </w:rPr>
        <w:t>O</w:t>
      </w:r>
      <w:r>
        <w:rPr>
          <w:rFonts w:ascii="Times New Roman" w:eastAsia="黑体" w:hAnsi="Times New Roman" w:hint="eastAsia"/>
          <w:sz w:val="24"/>
          <w:szCs w:val="24"/>
        </w:rPr>
        <w:t xml:space="preserve">nly through systemic training can translators grasp skills to update this TM database. </w:t>
      </w:r>
      <w:r>
        <w:rPr>
          <w:rFonts w:ascii="Times New Roman" w:eastAsia="黑体" w:hAnsi="Times New Roman"/>
          <w:sz w:val="24"/>
          <w:szCs w:val="24"/>
        </w:rPr>
        <w:t>S</w:t>
      </w:r>
      <w:r>
        <w:rPr>
          <w:rFonts w:ascii="Times New Roman" w:eastAsia="黑体" w:hAnsi="Times New Roman" w:hint="eastAsia"/>
          <w:sz w:val="24"/>
          <w:szCs w:val="24"/>
        </w:rPr>
        <w:t xml:space="preserve">o for common users, it is not very </w:t>
      </w:r>
      <w:r>
        <w:rPr>
          <w:rFonts w:ascii="Times New Roman" w:eastAsia="黑体" w:hAnsi="Times New Roman"/>
          <w:sz w:val="24"/>
          <w:szCs w:val="24"/>
        </w:rPr>
        <w:t>convenient</w:t>
      </w:r>
      <w:r>
        <w:rPr>
          <w:rFonts w:ascii="Times New Roman" w:eastAsia="黑体" w:hAnsi="Times New Roman" w:hint="eastAsia"/>
          <w:sz w:val="24"/>
          <w:szCs w:val="24"/>
        </w:rPr>
        <w:t xml:space="preserve"> to use. Therefore, famous translation software such as SDL Trados, </w:t>
      </w:r>
      <w:r>
        <w:rPr>
          <w:rFonts w:ascii="Times New Roman" w:eastAsia="黑体" w:hAnsi="Times New Roman"/>
          <w:sz w:val="24"/>
          <w:szCs w:val="24"/>
        </w:rPr>
        <w:t>Déjà vu</w:t>
      </w:r>
      <w:r>
        <w:rPr>
          <w:rFonts w:ascii="Times New Roman" w:eastAsia="黑体" w:hAnsi="Times New Roman" w:hint="eastAsia"/>
          <w:sz w:val="24"/>
          <w:szCs w:val="24"/>
        </w:rPr>
        <w:t xml:space="preserve"> and Wordfast, operation should be designed more </w:t>
      </w:r>
      <w:r>
        <w:rPr>
          <w:rFonts w:ascii="Times New Roman" w:eastAsia="黑体" w:hAnsi="Times New Roman"/>
          <w:sz w:val="24"/>
          <w:szCs w:val="24"/>
        </w:rPr>
        <w:t>convenient</w:t>
      </w:r>
      <w:r>
        <w:rPr>
          <w:rFonts w:ascii="Times New Roman" w:eastAsia="黑体" w:hAnsi="Times New Roman" w:hint="eastAsia"/>
          <w:sz w:val="24"/>
          <w:szCs w:val="24"/>
        </w:rPr>
        <w:t xml:space="preserve"> for users without systemic training. Handbook of SDL Trados is complex and users need to spare a lot time to learn how to use it. Ways for information expression are essential for one </w:t>
      </w:r>
      <w:r>
        <w:rPr>
          <w:rFonts w:ascii="Times New Roman" w:eastAsia="黑体" w:hAnsi="Times New Roman"/>
          <w:sz w:val="24"/>
          <w:szCs w:val="24"/>
        </w:rPr>
        <w:t>successful</w:t>
      </w:r>
      <w:r>
        <w:rPr>
          <w:rFonts w:ascii="Times New Roman" w:eastAsia="黑体" w:hAnsi="Times New Roman" w:hint="eastAsia"/>
          <w:sz w:val="24"/>
          <w:szCs w:val="24"/>
        </w:rPr>
        <w:t xml:space="preserve"> translation software to </w:t>
      </w:r>
      <w:r w:rsidR="00A53E1D">
        <w:rPr>
          <w:rFonts w:ascii="Times New Roman" w:eastAsia="黑体" w:hAnsi="Times New Roman" w:hint="eastAsia"/>
          <w:sz w:val="24"/>
          <w:szCs w:val="24"/>
        </w:rPr>
        <w:t>gain</w:t>
      </w:r>
      <w:r>
        <w:rPr>
          <w:rFonts w:ascii="Times New Roman" w:eastAsia="黑体" w:hAnsi="Times New Roman" w:hint="eastAsia"/>
          <w:sz w:val="24"/>
          <w:szCs w:val="24"/>
        </w:rPr>
        <w:t xml:space="preserve"> more market share. And they should </w:t>
      </w:r>
      <w:r>
        <w:rPr>
          <w:rFonts w:ascii="Times New Roman" w:eastAsia="黑体" w:hAnsi="Times New Roman"/>
          <w:sz w:val="24"/>
          <w:szCs w:val="24"/>
        </w:rPr>
        <w:t>simplif</w:t>
      </w:r>
      <w:r>
        <w:rPr>
          <w:rFonts w:ascii="Times New Roman" w:eastAsia="黑体" w:hAnsi="Times New Roman" w:hint="eastAsia"/>
          <w:sz w:val="24"/>
          <w:szCs w:val="24"/>
        </w:rPr>
        <w:t xml:space="preserve">y handbooks for users and explore some new ways to develop more users for their productions. </w:t>
      </w:r>
    </w:p>
    <w:p w:rsidR="004F345E" w:rsidRPr="006E7EDA" w:rsidRDefault="004F345E" w:rsidP="006E7EDA">
      <w:pPr>
        <w:spacing w:before="240" w:after="120"/>
        <w:rPr>
          <w:rFonts w:ascii="Times New Roman" w:eastAsia="黑体" w:hAnsi="Times New Roman"/>
          <w:sz w:val="26"/>
          <w:szCs w:val="26"/>
        </w:rPr>
      </w:pPr>
      <w:r w:rsidRPr="006E7EDA">
        <w:rPr>
          <w:rFonts w:ascii="Times New Roman" w:eastAsia="黑体" w:hAnsi="Times New Roman" w:hint="eastAsia"/>
          <w:sz w:val="26"/>
          <w:szCs w:val="26"/>
        </w:rPr>
        <w:t>12. Ignorance of local strengths to set respective localization course</w:t>
      </w:r>
      <w:r w:rsidR="000F0D2F" w:rsidRPr="006E7EDA">
        <w:rPr>
          <w:rFonts w:ascii="Times New Roman" w:eastAsia="黑体" w:hAnsi="Times New Roman" w:hint="eastAsia"/>
          <w:sz w:val="26"/>
          <w:szCs w:val="26"/>
        </w:rPr>
        <w:t>s</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Localization course includes so many aspects, but limited by many aspects such as teachers, resources, software and textbooks, universities and colleges should focus on one or two </w:t>
      </w:r>
      <w:r>
        <w:rPr>
          <w:rFonts w:ascii="Times New Roman" w:eastAsia="黑体" w:hAnsi="Times New Roman"/>
          <w:sz w:val="24"/>
          <w:szCs w:val="24"/>
        </w:rPr>
        <w:t>aspect</w:t>
      </w:r>
      <w:r>
        <w:rPr>
          <w:rFonts w:ascii="Times New Roman" w:eastAsia="黑体" w:hAnsi="Times New Roman" w:hint="eastAsia"/>
          <w:sz w:val="24"/>
          <w:szCs w:val="24"/>
        </w:rPr>
        <w:t xml:space="preserve">s of localization course to deliver </w:t>
      </w:r>
      <w:r>
        <w:rPr>
          <w:rFonts w:ascii="Times New Roman" w:eastAsia="黑体" w:hAnsi="Times New Roman"/>
          <w:sz w:val="24"/>
          <w:szCs w:val="24"/>
        </w:rPr>
        <w:t>knowledge</w:t>
      </w:r>
      <w:r>
        <w:rPr>
          <w:rFonts w:ascii="Times New Roman" w:eastAsia="黑体" w:hAnsi="Times New Roman" w:hint="eastAsia"/>
          <w:sz w:val="24"/>
          <w:szCs w:val="24"/>
        </w:rPr>
        <w:t xml:space="preserve"> as detailed as possible. Moreover, universities and colleges should provide localization course combining with their own strengths such as software localization, website localization, multimedia localization, network localization, enterprise localization, market localization, production and technology localization, talent localization</w:t>
      </w:r>
      <w:r w:rsidR="0019419A">
        <w:rPr>
          <w:rFonts w:ascii="Times New Roman" w:eastAsia="黑体" w:hAnsi="Times New Roman" w:hint="eastAsia"/>
          <w:sz w:val="24"/>
          <w:szCs w:val="24"/>
        </w:rPr>
        <w:t>, etc.</w:t>
      </w:r>
      <w:r>
        <w:rPr>
          <w:rFonts w:ascii="Times New Roman" w:eastAsia="黑体" w:hAnsi="Times New Roman" w:hint="eastAsia"/>
          <w:sz w:val="24"/>
          <w:szCs w:val="24"/>
        </w:rPr>
        <w:t xml:space="preserve"> Subject strengths which are valuable treasures for universities and colleges should be made full use of instead of ignorance. </w:t>
      </w:r>
      <w:r>
        <w:rPr>
          <w:rFonts w:ascii="Times New Roman" w:eastAsia="黑体" w:hAnsi="Times New Roman"/>
          <w:sz w:val="24"/>
          <w:szCs w:val="24"/>
        </w:rPr>
        <w:t>B</w:t>
      </w:r>
      <w:r>
        <w:rPr>
          <w:rFonts w:ascii="Times New Roman" w:eastAsia="黑体" w:hAnsi="Times New Roman" w:hint="eastAsia"/>
          <w:sz w:val="24"/>
          <w:szCs w:val="24"/>
        </w:rPr>
        <w:t xml:space="preserve">ut in fact most </w:t>
      </w:r>
      <w:r>
        <w:rPr>
          <w:rFonts w:ascii="Times New Roman" w:eastAsia="黑体" w:hAnsi="Times New Roman"/>
          <w:sz w:val="24"/>
          <w:szCs w:val="24"/>
        </w:rPr>
        <w:t>universities</w:t>
      </w:r>
      <w:r>
        <w:rPr>
          <w:rFonts w:ascii="Times New Roman" w:eastAsia="黑体" w:hAnsi="Times New Roman" w:hint="eastAsia"/>
          <w:sz w:val="24"/>
          <w:szCs w:val="24"/>
        </w:rPr>
        <w:t xml:space="preserve"> ignore their strengths and follow others</w:t>
      </w:r>
      <w:r>
        <w:rPr>
          <w:rFonts w:ascii="Times New Roman" w:eastAsia="黑体" w:hAnsi="Times New Roman"/>
          <w:sz w:val="24"/>
          <w:szCs w:val="24"/>
        </w:rPr>
        <w:t>’</w:t>
      </w:r>
      <w:r>
        <w:rPr>
          <w:rFonts w:ascii="Times New Roman" w:eastAsia="黑体" w:hAnsi="Times New Roman" w:hint="eastAsia"/>
          <w:sz w:val="24"/>
          <w:szCs w:val="24"/>
        </w:rPr>
        <w:t xml:space="preserve"> models and use it blindly. </w:t>
      </w:r>
      <w:r>
        <w:rPr>
          <w:rFonts w:ascii="Times New Roman" w:eastAsia="黑体" w:hAnsi="Times New Roman"/>
          <w:sz w:val="24"/>
          <w:szCs w:val="24"/>
        </w:rPr>
        <w:t>W</w:t>
      </w:r>
      <w:r>
        <w:rPr>
          <w:rFonts w:ascii="Times New Roman" w:eastAsia="黑体" w:hAnsi="Times New Roman" w:hint="eastAsia"/>
          <w:sz w:val="24"/>
          <w:szCs w:val="24"/>
        </w:rPr>
        <w:t xml:space="preserve">ithout </w:t>
      </w:r>
      <w:r>
        <w:rPr>
          <w:rFonts w:ascii="Times New Roman" w:eastAsia="黑体" w:hAnsi="Times New Roman"/>
          <w:sz w:val="24"/>
          <w:szCs w:val="24"/>
        </w:rPr>
        <w:t>considering</w:t>
      </w:r>
      <w:r>
        <w:rPr>
          <w:rFonts w:ascii="Times New Roman" w:eastAsia="黑体" w:hAnsi="Times New Roman" w:hint="eastAsia"/>
          <w:sz w:val="24"/>
          <w:szCs w:val="24"/>
        </w:rPr>
        <w:t xml:space="preserve"> their actual situation, they may wrongly use these models. </w:t>
      </w:r>
      <w:r>
        <w:rPr>
          <w:rFonts w:ascii="Times New Roman" w:eastAsia="黑体" w:hAnsi="Times New Roman"/>
          <w:sz w:val="24"/>
          <w:szCs w:val="24"/>
        </w:rPr>
        <w:t>A</w:t>
      </w:r>
      <w:r>
        <w:rPr>
          <w:rFonts w:ascii="Times New Roman" w:eastAsia="黑体" w:hAnsi="Times New Roman" w:hint="eastAsia"/>
          <w:sz w:val="24"/>
          <w:szCs w:val="24"/>
        </w:rPr>
        <w:t xml:space="preserve">nd these models will cost their human and material resources even guide them to a wrong direction. </w:t>
      </w:r>
      <w:r>
        <w:rPr>
          <w:rFonts w:ascii="Times New Roman" w:eastAsia="黑体" w:hAnsi="Times New Roman"/>
          <w:sz w:val="24"/>
          <w:szCs w:val="24"/>
        </w:rPr>
        <w:t>They</w:t>
      </w:r>
      <w:r>
        <w:rPr>
          <w:rFonts w:ascii="Times New Roman" w:eastAsia="黑体" w:hAnsi="Times New Roman" w:hint="eastAsia"/>
          <w:sz w:val="24"/>
          <w:szCs w:val="24"/>
        </w:rPr>
        <w:t xml:space="preserve"> should clearly know about their strength and explore their own models. No certain model can suit all </w:t>
      </w:r>
      <w:r>
        <w:rPr>
          <w:rFonts w:ascii="Times New Roman" w:eastAsia="黑体" w:hAnsi="Times New Roman" w:hint="eastAsia"/>
          <w:sz w:val="24"/>
          <w:szCs w:val="24"/>
        </w:rPr>
        <w:lastRenderedPageBreak/>
        <w:t xml:space="preserve">various situations. </w:t>
      </w:r>
      <w:r>
        <w:rPr>
          <w:rFonts w:ascii="Times New Roman" w:eastAsia="黑体" w:hAnsi="Times New Roman"/>
          <w:sz w:val="24"/>
          <w:szCs w:val="24"/>
        </w:rPr>
        <w:t>S</w:t>
      </w:r>
      <w:r>
        <w:rPr>
          <w:rFonts w:ascii="Times New Roman" w:eastAsia="黑体" w:hAnsi="Times New Roman" w:hint="eastAsia"/>
          <w:sz w:val="24"/>
          <w:szCs w:val="24"/>
        </w:rPr>
        <w:t xml:space="preserve">tanding from their regional characteristics, they can deeply pursue the road of self-development. </w:t>
      </w:r>
    </w:p>
    <w:p w:rsidR="004F345E" w:rsidRPr="006E7EDA" w:rsidRDefault="004F345E" w:rsidP="006E7EDA">
      <w:pPr>
        <w:spacing w:before="240" w:after="120"/>
        <w:rPr>
          <w:rFonts w:ascii="Times New Roman" w:eastAsia="黑体" w:hAnsi="Times New Roman"/>
          <w:sz w:val="26"/>
          <w:szCs w:val="26"/>
        </w:rPr>
      </w:pPr>
      <w:r w:rsidRPr="006E7EDA">
        <w:rPr>
          <w:rFonts w:ascii="Times New Roman" w:eastAsia="黑体" w:hAnsi="Times New Roman" w:hint="eastAsia"/>
          <w:sz w:val="26"/>
          <w:szCs w:val="26"/>
        </w:rPr>
        <w:t xml:space="preserve">13. High cost </w:t>
      </w:r>
      <w:r w:rsidR="003F33AC" w:rsidRPr="006E7EDA">
        <w:rPr>
          <w:rFonts w:ascii="Times New Roman" w:eastAsia="黑体" w:hAnsi="Times New Roman" w:hint="eastAsia"/>
          <w:sz w:val="26"/>
          <w:szCs w:val="26"/>
        </w:rPr>
        <w:t xml:space="preserve">and profit pursuit </w:t>
      </w:r>
      <w:r w:rsidRPr="006E7EDA">
        <w:rPr>
          <w:rFonts w:ascii="Times New Roman" w:eastAsia="黑体" w:hAnsi="Times New Roman" w:hint="eastAsia"/>
          <w:sz w:val="26"/>
          <w:szCs w:val="26"/>
        </w:rPr>
        <w:t>of online courses</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Online courses are offered to solve the problem of lacking teachers. But most online courses are not free with high prices. Students need to pay for user ID and password to use these online courses. High prices and restriction of campus network, these </w:t>
      </w:r>
      <w:r w:rsidR="009258CB">
        <w:rPr>
          <w:rFonts w:ascii="Times New Roman" w:eastAsia="黑体" w:hAnsi="Times New Roman" w:hint="eastAsia"/>
          <w:sz w:val="24"/>
          <w:szCs w:val="24"/>
        </w:rPr>
        <w:t>online</w:t>
      </w:r>
      <w:r>
        <w:rPr>
          <w:rFonts w:ascii="Times New Roman" w:eastAsia="黑体" w:hAnsi="Times New Roman" w:hint="eastAsia"/>
          <w:sz w:val="24"/>
          <w:szCs w:val="24"/>
        </w:rPr>
        <w:t xml:space="preserve"> courses are not widely accepted by students. This is </w:t>
      </w:r>
      <w:r w:rsidR="009258CB">
        <w:rPr>
          <w:rFonts w:ascii="Times New Roman" w:eastAsia="黑体" w:hAnsi="Times New Roman" w:hint="eastAsia"/>
          <w:sz w:val="24"/>
          <w:szCs w:val="24"/>
        </w:rPr>
        <w:t xml:space="preserve">the </w:t>
      </w:r>
      <w:r>
        <w:rPr>
          <w:rFonts w:ascii="Times New Roman" w:eastAsia="黑体" w:hAnsi="Times New Roman" w:hint="eastAsia"/>
          <w:sz w:val="24"/>
          <w:szCs w:val="24"/>
        </w:rPr>
        <w:t xml:space="preserve">contradiction between market profit and education value. </w:t>
      </w:r>
      <w:r>
        <w:rPr>
          <w:rFonts w:ascii="Times New Roman" w:eastAsia="黑体" w:hAnsi="Times New Roman"/>
          <w:sz w:val="24"/>
          <w:szCs w:val="24"/>
        </w:rPr>
        <w:t>O</w:t>
      </w:r>
      <w:r>
        <w:rPr>
          <w:rFonts w:ascii="Times New Roman" w:eastAsia="黑体" w:hAnsi="Times New Roman" w:hint="eastAsia"/>
          <w:sz w:val="24"/>
          <w:szCs w:val="24"/>
        </w:rPr>
        <w:t xml:space="preserve">n one side, companies input a large amount of funds and human resources into courses making. </w:t>
      </w:r>
      <w:r>
        <w:rPr>
          <w:rFonts w:ascii="Times New Roman" w:eastAsia="黑体" w:hAnsi="Times New Roman"/>
          <w:sz w:val="24"/>
          <w:szCs w:val="24"/>
        </w:rPr>
        <w:t>S</w:t>
      </w:r>
      <w:r>
        <w:rPr>
          <w:rFonts w:ascii="Times New Roman" w:eastAsia="黑体" w:hAnsi="Times New Roman" w:hint="eastAsia"/>
          <w:sz w:val="24"/>
          <w:szCs w:val="24"/>
        </w:rPr>
        <w:t>o users need to pay for these courses and companies hope to make more profit through these courses. But on another side, students eagerly need these resources to get advanced knowledge about localization while they can</w:t>
      </w:r>
      <w:r>
        <w:rPr>
          <w:rFonts w:ascii="Times New Roman" w:eastAsia="黑体" w:hAnsi="Times New Roman"/>
          <w:sz w:val="24"/>
          <w:szCs w:val="24"/>
        </w:rPr>
        <w:t>’</w:t>
      </w:r>
      <w:r>
        <w:rPr>
          <w:rFonts w:ascii="Times New Roman" w:eastAsia="黑体" w:hAnsi="Times New Roman" w:hint="eastAsia"/>
          <w:sz w:val="24"/>
          <w:szCs w:val="24"/>
        </w:rPr>
        <w:t xml:space="preserve">t afford these courses </w:t>
      </w:r>
      <w:r w:rsidR="00D23F2A">
        <w:rPr>
          <w:rFonts w:ascii="Times New Roman" w:eastAsia="黑体" w:hAnsi="Times New Roman" w:hint="eastAsia"/>
          <w:sz w:val="24"/>
          <w:szCs w:val="24"/>
        </w:rPr>
        <w:t>of high price</w:t>
      </w:r>
      <w:r>
        <w:rPr>
          <w:rFonts w:ascii="Times New Roman" w:eastAsia="黑体" w:hAnsi="Times New Roman" w:hint="eastAsia"/>
          <w:sz w:val="24"/>
          <w:szCs w:val="24"/>
        </w:rPr>
        <w:t xml:space="preserve">. </w:t>
      </w:r>
      <w:r w:rsidR="00D23F2A">
        <w:rPr>
          <w:rFonts w:ascii="Times New Roman" w:eastAsia="黑体" w:hAnsi="Times New Roman" w:hint="eastAsia"/>
          <w:sz w:val="24"/>
          <w:szCs w:val="24"/>
        </w:rPr>
        <w:t>For</w:t>
      </w:r>
      <w:r>
        <w:rPr>
          <w:rFonts w:ascii="Times New Roman" w:eastAsia="黑体" w:hAnsi="Times New Roman" w:hint="eastAsia"/>
          <w:sz w:val="24"/>
          <w:szCs w:val="24"/>
        </w:rPr>
        <w:t xml:space="preserve"> these online courses can</w:t>
      </w:r>
      <w:r>
        <w:rPr>
          <w:rFonts w:ascii="Times New Roman" w:eastAsia="黑体" w:hAnsi="Times New Roman"/>
          <w:sz w:val="24"/>
          <w:szCs w:val="24"/>
        </w:rPr>
        <w:t>’</w:t>
      </w:r>
      <w:r>
        <w:rPr>
          <w:rFonts w:ascii="Times New Roman" w:eastAsia="黑体" w:hAnsi="Times New Roman" w:hint="eastAsia"/>
          <w:sz w:val="24"/>
          <w:szCs w:val="24"/>
        </w:rPr>
        <w:t xml:space="preserve">t be </w:t>
      </w:r>
      <w:r w:rsidR="00D23F2A">
        <w:rPr>
          <w:rFonts w:ascii="Times New Roman" w:eastAsia="黑体" w:hAnsi="Times New Roman" w:hint="eastAsia"/>
          <w:sz w:val="24"/>
          <w:szCs w:val="24"/>
        </w:rPr>
        <w:t>freely</w:t>
      </w:r>
      <w:r>
        <w:rPr>
          <w:rFonts w:ascii="Times New Roman" w:eastAsia="黑体" w:hAnsi="Times New Roman" w:hint="eastAsia"/>
          <w:sz w:val="24"/>
          <w:szCs w:val="24"/>
        </w:rPr>
        <w:t xml:space="preserve"> used by students</w:t>
      </w:r>
      <w:r w:rsidR="00D23F2A">
        <w:rPr>
          <w:rFonts w:ascii="Times New Roman" w:eastAsia="黑体" w:hAnsi="Times New Roman" w:hint="eastAsia"/>
          <w:sz w:val="24"/>
          <w:szCs w:val="24"/>
        </w:rPr>
        <w:t>, so</w:t>
      </w:r>
      <w:r>
        <w:rPr>
          <w:rFonts w:ascii="Times New Roman" w:eastAsia="黑体" w:hAnsi="Times New Roman" w:hint="eastAsia"/>
          <w:sz w:val="24"/>
          <w:szCs w:val="24"/>
        </w:rPr>
        <w:t xml:space="preserve"> the value of these courses hasn</w:t>
      </w:r>
      <w:r>
        <w:rPr>
          <w:rFonts w:ascii="Times New Roman" w:eastAsia="黑体" w:hAnsi="Times New Roman"/>
          <w:sz w:val="24"/>
          <w:szCs w:val="24"/>
        </w:rPr>
        <w:t>’</w:t>
      </w:r>
      <w:r>
        <w:rPr>
          <w:rFonts w:ascii="Times New Roman" w:eastAsia="黑体" w:hAnsi="Times New Roman" w:hint="eastAsia"/>
          <w:sz w:val="24"/>
          <w:szCs w:val="24"/>
        </w:rPr>
        <w:t xml:space="preserve">t be </w:t>
      </w:r>
      <w:r>
        <w:rPr>
          <w:rFonts w:ascii="Times New Roman" w:eastAsia="黑体" w:hAnsi="Times New Roman"/>
          <w:sz w:val="24"/>
          <w:szCs w:val="24"/>
        </w:rPr>
        <w:t>thoroughly</w:t>
      </w:r>
      <w:r>
        <w:rPr>
          <w:rFonts w:ascii="Times New Roman" w:eastAsia="黑体" w:hAnsi="Times New Roman" w:hint="eastAsia"/>
          <w:sz w:val="24"/>
          <w:szCs w:val="24"/>
        </w:rPr>
        <w:t xml:space="preserve"> explored. Therefore, it is a waste of resources. So how to balance the gap between </w:t>
      </w:r>
      <w:r>
        <w:rPr>
          <w:rFonts w:ascii="Times New Roman" w:eastAsia="黑体" w:hAnsi="Times New Roman"/>
          <w:sz w:val="24"/>
          <w:szCs w:val="24"/>
        </w:rPr>
        <w:t>public</w:t>
      </w:r>
      <w:r>
        <w:rPr>
          <w:rFonts w:ascii="Times New Roman" w:eastAsia="黑体" w:hAnsi="Times New Roman" w:hint="eastAsia"/>
          <w:sz w:val="24"/>
          <w:szCs w:val="24"/>
        </w:rPr>
        <w:t xml:space="preserve"> interest and company profit is an important question ahead of society. And which part of society should shoulder the responsibility to solve this problem is also </w:t>
      </w:r>
      <w:r>
        <w:rPr>
          <w:rFonts w:ascii="Times New Roman" w:eastAsia="黑体" w:hAnsi="Times New Roman"/>
          <w:sz w:val="24"/>
          <w:szCs w:val="24"/>
        </w:rPr>
        <w:t>uncertain</w:t>
      </w:r>
      <w:r>
        <w:rPr>
          <w:rFonts w:ascii="Times New Roman" w:eastAsia="黑体" w:hAnsi="Times New Roman" w:hint="eastAsia"/>
          <w:sz w:val="24"/>
          <w:szCs w:val="24"/>
        </w:rPr>
        <w:t xml:space="preserve">. No clear arrangement of respective duties leads to the ambiguity of rights and </w:t>
      </w:r>
      <w:r>
        <w:rPr>
          <w:rFonts w:ascii="Times New Roman" w:eastAsia="黑体" w:hAnsi="Times New Roman"/>
          <w:sz w:val="24"/>
          <w:szCs w:val="24"/>
        </w:rPr>
        <w:t>responsibilities</w:t>
      </w:r>
      <w:r>
        <w:rPr>
          <w:rFonts w:ascii="Times New Roman" w:eastAsia="黑体" w:hAnsi="Times New Roman" w:hint="eastAsia"/>
          <w:sz w:val="24"/>
          <w:szCs w:val="24"/>
        </w:rPr>
        <w:t xml:space="preserve">. </w:t>
      </w:r>
    </w:p>
    <w:p w:rsidR="004F345E" w:rsidRPr="006E7EDA" w:rsidRDefault="004F345E" w:rsidP="006E7EDA">
      <w:pPr>
        <w:spacing w:before="240" w:after="120"/>
        <w:rPr>
          <w:rFonts w:ascii="Times New Roman" w:eastAsia="黑体" w:hAnsi="Times New Roman"/>
          <w:sz w:val="26"/>
          <w:szCs w:val="26"/>
        </w:rPr>
      </w:pPr>
      <w:r w:rsidRPr="006E7EDA">
        <w:rPr>
          <w:rFonts w:ascii="Times New Roman" w:eastAsia="黑体" w:hAnsi="Times New Roman" w:hint="eastAsia"/>
          <w:sz w:val="26"/>
          <w:szCs w:val="26"/>
        </w:rPr>
        <w:t>14. Ambiguity of students</w:t>
      </w:r>
      <w:r w:rsidRPr="006E7EDA">
        <w:rPr>
          <w:rFonts w:ascii="Times New Roman" w:eastAsia="黑体" w:hAnsi="Times New Roman"/>
          <w:sz w:val="26"/>
          <w:szCs w:val="26"/>
        </w:rPr>
        <w:t>’</w:t>
      </w:r>
      <w:r w:rsidRPr="006E7EDA">
        <w:rPr>
          <w:rFonts w:ascii="Times New Roman" w:eastAsia="黑体" w:hAnsi="Times New Roman" w:hint="eastAsia"/>
          <w:sz w:val="26"/>
          <w:szCs w:val="26"/>
        </w:rPr>
        <w:t xml:space="preserve"> career plan</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Students</w:t>
      </w:r>
      <w:r>
        <w:rPr>
          <w:rFonts w:ascii="Times New Roman" w:eastAsia="黑体" w:hAnsi="Times New Roman"/>
          <w:sz w:val="24"/>
          <w:szCs w:val="24"/>
        </w:rPr>
        <w:t>’</w:t>
      </w:r>
      <w:r>
        <w:rPr>
          <w:rFonts w:ascii="Times New Roman" w:eastAsia="黑体" w:hAnsi="Times New Roman" w:hint="eastAsia"/>
          <w:sz w:val="24"/>
          <w:szCs w:val="24"/>
        </w:rPr>
        <w:t xml:space="preserve"> career plan is not clear. </w:t>
      </w:r>
      <w:r>
        <w:rPr>
          <w:rFonts w:ascii="Times New Roman" w:eastAsia="黑体" w:hAnsi="Times New Roman"/>
          <w:sz w:val="24"/>
          <w:szCs w:val="24"/>
        </w:rPr>
        <w:t>M</w:t>
      </w:r>
      <w:r>
        <w:rPr>
          <w:rFonts w:ascii="Times New Roman" w:eastAsia="黑体" w:hAnsi="Times New Roman" w:hint="eastAsia"/>
          <w:sz w:val="24"/>
          <w:szCs w:val="24"/>
        </w:rPr>
        <w:t xml:space="preserve">ost students just focus on their courses tasks instead of considering future career plan. So translation technology is usually regarded as less important than various translation courses such as literary translation and non-literary translation. Students prefer translations in law, politic, economic and other special areas to localization translation. So confronting these various courses, they would </w:t>
      </w:r>
      <w:r w:rsidR="005D6756">
        <w:rPr>
          <w:rFonts w:ascii="Times New Roman" w:eastAsia="黑体" w:hAnsi="Times New Roman" w:hint="eastAsia"/>
          <w:sz w:val="24"/>
          <w:szCs w:val="24"/>
        </w:rPr>
        <w:t>pay</w:t>
      </w:r>
      <w:r>
        <w:rPr>
          <w:rFonts w:ascii="Times New Roman" w:eastAsia="黑体" w:hAnsi="Times New Roman" w:hint="eastAsia"/>
          <w:sz w:val="24"/>
          <w:szCs w:val="24"/>
        </w:rPr>
        <w:t xml:space="preserve"> more </w:t>
      </w:r>
      <w:r>
        <w:rPr>
          <w:rFonts w:ascii="Times New Roman" w:eastAsia="黑体" w:hAnsi="Times New Roman"/>
          <w:sz w:val="24"/>
          <w:szCs w:val="24"/>
        </w:rPr>
        <w:t>attention</w:t>
      </w:r>
      <w:r>
        <w:rPr>
          <w:rFonts w:ascii="Times New Roman" w:eastAsia="黑体" w:hAnsi="Times New Roman" w:hint="eastAsia"/>
          <w:sz w:val="24"/>
          <w:szCs w:val="24"/>
        </w:rPr>
        <w:t xml:space="preserve"> to polish translation skills. Besides polishing translation skills, grasping translation technology can well assist translation and improve translation efficiency under the circumstance of big data. This is the demand of the development of our </w:t>
      </w:r>
      <w:r>
        <w:rPr>
          <w:rFonts w:ascii="Times New Roman" w:eastAsia="黑体" w:hAnsi="Times New Roman"/>
          <w:sz w:val="24"/>
          <w:szCs w:val="24"/>
        </w:rPr>
        <w:t>society</w:t>
      </w:r>
      <w:r>
        <w:rPr>
          <w:rFonts w:ascii="Times New Roman" w:eastAsia="黑体" w:hAnsi="Times New Roman" w:hint="eastAsia"/>
          <w:sz w:val="24"/>
          <w:szCs w:val="24"/>
        </w:rPr>
        <w:t xml:space="preserve">. </w:t>
      </w:r>
      <w:r>
        <w:rPr>
          <w:rFonts w:ascii="Times New Roman" w:eastAsia="黑体" w:hAnsi="Times New Roman"/>
          <w:sz w:val="24"/>
          <w:szCs w:val="24"/>
        </w:rPr>
        <w:t>S</w:t>
      </w:r>
      <w:r>
        <w:rPr>
          <w:rFonts w:ascii="Times New Roman" w:eastAsia="黑体" w:hAnsi="Times New Roman" w:hint="eastAsia"/>
          <w:sz w:val="24"/>
          <w:szCs w:val="24"/>
        </w:rPr>
        <w:t xml:space="preserve">o students should pay attention to the importance of translation technology </w:t>
      </w:r>
      <w:r>
        <w:rPr>
          <w:rFonts w:ascii="Times New Roman" w:eastAsia="黑体" w:hAnsi="Times New Roman"/>
          <w:sz w:val="24"/>
          <w:szCs w:val="24"/>
        </w:rPr>
        <w:t>which</w:t>
      </w:r>
      <w:r>
        <w:rPr>
          <w:rFonts w:ascii="Times New Roman" w:eastAsia="黑体" w:hAnsi="Times New Roman" w:hint="eastAsia"/>
          <w:sz w:val="24"/>
          <w:szCs w:val="24"/>
        </w:rPr>
        <w:t xml:space="preserve"> will be important for their future career. Study should be tightly combined with actual industry trends and market demand. </w:t>
      </w:r>
      <w:r>
        <w:rPr>
          <w:rFonts w:ascii="Times New Roman" w:eastAsia="黑体" w:hAnsi="Times New Roman"/>
          <w:sz w:val="24"/>
          <w:szCs w:val="24"/>
        </w:rPr>
        <w:t>S</w:t>
      </w:r>
      <w:r>
        <w:rPr>
          <w:rFonts w:ascii="Times New Roman" w:eastAsia="黑体" w:hAnsi="Times New Roman" w:hint="eastAsia"/>
          <w:sz w:val="24"/>
          <w:szCs w:val="24"/>
        </w:rPr>
        <w:t xml:space="preserve">tudents should make full use of studying time and platform provided by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to </w:t>
      </w:r>
      <w:r w:rsidR="00E33059">
        <w:rPr>
          <w:rFonts w:ascii="Times New Roman" w:eastAsia="黑体" w:hAnsi="Times New Roman" w:hint="eastAsia"/>
          <w:sz w:val="24"/>
          <w:szCs w:val="24"/>
        </w:rPr>
        <w:t>know about</w:t>
      </w:r>
      <w:r>
        <w:rPr>
          <w:rFonts w:ascii="Times New Roman" w:eastAsia="黑体" w:hAnsi="Times New Roman" w:hint="eastAsia"/>
          <w:sz w:val="24"/>
          <w:szCs w:val="24"/>
        </w:rPr>
        <w:t xml:space="preserve"> new trends of our industry and grasp skills required in future job. </w:t>
      </w:r>
      <w:r>
        <w:rPr>
          <w:rFonts w:ascii="Times New Roman" w:eastAsia="黑体" w:hAnsi="Times New Roman"/>
          <w:sz w:val="24"/>
          <w:szCs w:val="24"/>
        </w:rPr>
        <w:t>C</w:t>
      </w:r>
      <w:r>
        <w:rPr>
          <w:rFonts w:ascii="Times New Roman" w:eastAsia="黑体" w:hAnsi="Times New Roman" w:hint="eastAsia"/>
          <w:sz w:val="24"/>
          <w:szCs w:val="24"/>
        </w:rPr>
        <w:t xml:space="preserve">areer </w:t>
      </w:r>
      <w:r>
        <w:rPr>
          <w:rFonts w:ascii="Times New Roman" w:eastAsia="黑体" w:hAnsi="Times New Roman"/>
          <w:sz w:val="24"/>
          <w:szCs w:val="24"/>
        </w:rPr>
        <w:t>guidance</w:t>
      </w:r>
      <w:r>
        <w:rPr>
          <w:rFonts w:ascii="Times New Roman" w:eastAsia="黑体" w:hAnsi="Times New Roman" w:hint="eastAsia"/>
          <w:sz w:val="24"/>
          <w:szCs w:val="24"/>
        </w:rPr>
        <w:t xml:space="preserve"> is </w:t>
      </w:r>
      <w:r>
        <w:rPr>
          <w:rFonts w:ascii="Times New Roman" w:eastAsia="黑体" w:hAnsi="Times New Roman"/>
          <w:sz w:val="24"/>
          <w:szCs w:val="24"/>
        </w:rPr>
        <w:t>commonly</w:t>
      </w:r>
      <w:r>
        <w:rPr>
          <w:rFonts w:ascii="Times New Roman" w:eastAsia="黑体" w:hAnsi="Times New Roman" w:hint="eastAsia"/>
          <w:sz w:val="24"/>
          <w:szCs w:val="24"/>
        </w:rPr>
        <w:t xml:space="preserve"> ignored by many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Along with the </w:t>
      </w:r>
      <w:r>
        <w:rPr>
          <w:rFonts w:ascii="Times New Roman" w:eastAsia="黑体" w:hAnsi="Times New Roman" w:hint="eastAsia"/>
          <w:sz w:val="24"/>
          <w:szCs w:val="24"/>
        </w:rPr>
        <w:lastRenderedPageBreak/>
        <w:t xml:space="preserve">severe competition in labor market, prompt career </w:t>
      </w:r>
      <w:r>
        <w:rPr>
          <w:rFonts w:ascii="Times New Roman" w:eastAsia="黑体" w:hAnsi="Times New Roman"/>
          <w:sz w:val="24"/>
          <w:szCs w:val="24"/>
        </w:rPr>
        <w:t>guidance</w:t>
      </w:r>
      <w:r>
        <w:rPr>
          <w:rFonts w:ascii="Times New Roman" w:eastAsia="黑体" w:hAnsi="Times New Roman" w:hint="eastAsia"/>
          <w:sz w:val="24"/>
          <w:szCs w:val="24"/>
        </w:rPr>
        <w:t xml:space="preserve"> is necessary for students. </w:t>
      </w:r>
      <w:r>
        <w:rPr>
          <w:rFonts w:ascii="Times New Roman" w:eastAsia="黑体" w:hAnsi="Times New Roman"/>
          <w:sz w:val="24"/>
          <w:szCs w:val="24"/>
        </w:rPr>
        <w:t>B</w:t>
      </w:r>
      <w:r>
        <w:rPr>
          <w:rFonts w:ascii="Times New Roman" w:eastAsia="黑体" w:hAnsi="Times New Roman" w:hint="eastAsia"/>
          <w:sz w:val="24"/>
          <w:szCs w:val="24"/>
        </w:rPr>
        <w:t xml:space="preserve">ut lacking teachers in this area constrains the </w:t>
      </w:r>
      <w:r>
        <w:rPr>
          <w:rFonts w:ascii="Times New Roman" w:eastAsia="黑体" w:hAnsi="Times New Roman"/>
          <w:sz w:val="24"/>
          <w:szCs w:val="24"/>
        </w:rPr>
        <w:t>construction</w:t>
      </w:r>
      <w:r>
        <w:rPr>
          <w:rFonts w:ascii="Times New Roman" w:eastAsia="黑体" w:hAnsi="Times New Roman" w:hint="eastAsia"/>
          <w:sz w:val="24"/>
          <w:szCs w:val="24"/>
        </w:rPr>
        <w:t xml:space="preserve"> of career </w:t>
      </w:r>
      <w:r>
        <w:rPr>
          <w:rFonts w:ascii="Times New Roman" w:eastAsia="黑体" w:hAnsi="Times New Roman"/>
          <w:sz w:val="24"/>
          <w:szCs w:val="24"/>
        </w:rPr>
        <w:t>guidance</w:t>
      </w:r>
      <w:r>
        <w:rPr>
          <w:rFonts w:ascii="Times New Roman" w:eastAsia="黑体" w:hAnsi="Times New Roman" w:hint="eastAsia"/>
          <w:sz w:val="24"/>
          <w:szCs w:val="24"/>
        </w:rPr>
        <w:t xml:space="preserve"> faculty. </w:t>
      </w:r>
    </w:p>
    <w:p w:rsidR="004F345E" w:rsidRPr="006E7EDA" w:rsidRDefault="004F345E" w:rsidP="006E7EDA">
      <w:pPr>
        <w:spacing w:before="240" w:after="120" w:line="400" w:lineRule="exact"/>
        <w:rPr>
          <w:rFonts w:ascii="Times New Roman" w:eastAsia="黑体" w:hAnsi="Times New Roman"/>
          <w:sz w:val="26"/>
          <w:szCs w:val="26"/>
        </w:rPr>
      </w:pPr>
      <w:r w:rsidRPr="006E7EDA">
        <w:rPr>
          <w:rFonts w:ascii="Times New Roman" w:eastAsia="黑体" w:hAnsi="Times New Roman" w:hint="eastAsia"/>
          <w:sz w:val="26"/>
          <w:szCs w:val="26"/>
        </w:rPr>
        <w:t>15. Gap exists between knowledge explained on class and actual translation project</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Gap between knowledge explained on class and actual translation project must be narrowed. Translation program should be practiced on class. Connecting theoretical knowledge and actual translation program closely instead of separating them is very essential for localization course design. </w:t>
      </w:r>
      <w:r>
        <w:rPr>
          <w:rFonts w:ascii="Times New Roman" w:eastAsia="黑体" w:hAnsi="Times New Roman"/>
          <w:sz w:val="24"/>
          <w:szCs w:val="24"/>
        </w:rPr>
        <w:t>B</w:t>
      </w:r>
      <w:r>
        <w:rPr>
          <w:rFonts w:ascii="Times New Roman" w:eastAsia="黑体" w:hAnsi="Times New Roman" w:hint="eastAsia"/>
          <w:sz w:val="24"/>
          <w:szCs w:val="24"/>
        </w:rPr>
        <w:t>ut commonly, limited by teaching time, time for practicing translation program is little and students must do practices in their spare time after class. Homework is an essential way to guide students to do practices after class. But without teachers</w:t>
      </w:r>
      <w:r>
        <w:rPr>
          <w:rFonts w:ascii="Times New Roman" w:eastAsia="黑体" w:hAnsi="Times New Roman"/>
          <w:sz w:val="24"/>
          <w:szCs w:val="24"/>
        </w:rPr>
        <w:t>’</w:t>
      </w:r>
      <w:r>
        <w:rPr>
          <w:rFonts w:ascii="Times New Roman" w:eastAsia="黑体" w:hAnsi="Times New Roman" w:hint="eastAsia"/>
          <w:sz w:val="24"/>
          <w:szCs w:val="24"/>
        </w:rPr>
        <w:t xml:space="preserve"> timely </w:t>
      </w:r>
      <w:r>
        <w:rPr>
          <w:rFonts w:ascii="Times New Roman" w:eastAsia="黑体" w:hAnsi="Times New Roman"/>
          <w:sz w:val="24"/>
          <w:szCs w:val="24"/>
        </w:rPr>
        <w:t>guidance</w:t>
      </w:r>
      <w:r>
        <w:rPr>
          <w:rFonts w:ascii="Times New Roman" w:eastAsia="黑体" w:hAnsi="Times New Roman" w:hint="eastAsia"/>
          <w:sz w:val="24"/>
          <w:szCs w:val="24"/>
        </w:rPr>
        <w:t xml:space="preserve">, problems </w:t>
      </w:r>
      <w:r>
        <w:rPr>
          <w:rFonts w:ascii="Times New Roman" w:eastAsia="黑体" w:hAnsi="Times New Roman"/>
          <w:sz w:val="24"/>
          <w:szCs w:val="24"/>
        </w:rPr>
        <w:t>occurred</w:t>
      </w:r>
      <w:r>
        <w:rPr>
          <w:rFonts w:ascii="Times New Roman" w:eastAsia="黑体" w:hAnsi="Times New Roman" w:hint="eastAsia"/>
          <w:sz w:val="24"/>
          <w:szCs w:val="24"/>
        </w:rPr>
        <w:t xml:space="preserve"> during practice can</w:t>
      </w:r>
      <w:r>
        <w:rPr>
          <w:rFonts w:ascii="Times New Roman" w:eastAsia="黑体" w:hAnsi="Times New Roman"/>
          <w:sz w:val="24"/>
          <w:szCs w:val="24"/>
        </w:rPr>
        <w:t>’</w:t>
      </w:r>
      <w:r>
        <w:rPr>
          <w:rFonts w:ascii="Times New Roman" w:eastAsia="黑体" w:hAnsi="Times New Roman" w:hint="eastAsia"/>
          <w:sz w:val="24"/>
          <w:szCs w:val="24"/>
        </w:rPr>
        <w:t xml:space="preserve">t be </w:t>
      </w:r>
      <w:r>
        <w:rPr>
          <w:rFonts w:ascii="Times New Roman" w:eastAsia="黑体" w:hAnsi="Times New Roman"/>
          <w:sz w:val="24"/>
          <w:szCs w:val="24"/>
        </w:rPr>
        <w:t>resolved</w:t>
      </w:r>
      <w:r>
        <w:rPr>
          <w:rFonts w:ascii="Times New Roman" w:eastAsia="黑体" w:hAnsi="Times New Roman" w:hint="eastAsia"/>
          <w:sz w:val="24"/>
          <w:szCs w:val="24"/>
        </w:rPr>
        <w:t xml:space="preserve"> instantly which will discourage students</w:t>
      </w:r>
      <w:r>
        <w:rPr>
          <w:rFonts w:ascii="Times New Roman" w:eastAsia="黑体" w:hAnsi="Times New Roman"/>
          <w:sz w:val="24"/>
          <w:szCs w:val="24"/>
        </w:rPr>
        <w:t>’</w:t>
      </w:r>
      <w:r>
        <w:rPr>
          <w:rFonts w:ascii="Times New Roman" w:eastAsia="黑体" w:hAnsi="Times New Roman" w:hint="eastAsia"/>
          <w:sz w:val="24"/>
          <w:szCs w:val="24"/>
        </w:rPr>
        <w:t xml:space="preserve"> enthusiasm. Through systemic practice of translation program, students can learn how to apply these skills into actual practice. </w:t>
      </w:r>
      <w:r>
        <w:rPr>
          <w:rFonts w:ascii="Times New Roman" w:eastAsia="黑体" w:hAnsi="Times New Roman"/>
          <w:sz w:val="24"/>
          <w:szCs w:val="24"/>
        </w:rPr>
        <w:t>K</w:t>
      </w:r>
      <w:r>
        <w:rPr>
          <w:rFonts w:ascii="Times New Roman" w:eastAsia="黑体" w:hAnsi="Times New Roman" w:hint="eastAsia"/>
          <w:sz w:val="24"/>
          <w:szCs w:val="24"/>
        </w:rPr>
        <w:t>nowledge applied into actual practice is the true knowledge. Besides students</w:t>
      </w:r>
      <w:r>
        <w:rPr>
          <w:rFonts w:ascii="Times New Roman" w:eastAsia="黑体" w:hAnsi="Times New Roman"/>
          <w:sz w:val="24"/>
          <w:szCs w:val="24"/>
        </w:rPr>
        <w:t>’</w:t>
      </w:r>
      <w:r>
        <w:rPr>
          <w:rFonts w:ascii="Times New Roman" w:eastAsia="黑体" w:hAnsi="Times New Roman" w:hint="eastAsia"/>
          <w:sz w:val="24"/>
          <w:szCs w:val="24"/>
        </w:rPr>
        <w:t xml:space="preserve"> understanding capability, teachers</w:t>
      </w:r>
      <w:r>
        <w:rPr>
          <w:rFonts w:ascii="Times New Roman" w:eastAsia="黑体" w:hAnsi="Times New Roman"/>
          <w:sz w:val="24"/>
          <w:szCs w:val="24"/>
        </w:rPr>
        <w:t>’</w:t>
      </w:r>
      <w:r>
        <w:rPr>
          <w:rFonts w:ascii="Times New Roman" w:eastAsia="黑体" w:hAnsi="Times New Roman" w:hint="eastAsia"/>
          <w:sz w:val="24"/>
          <w:szCs w:val="24"/>
        </w:rPr>
        <w:t xml:space="preserve"> styles of explanation </w:t>
      </w:r>
      <w:r w:rsidR="000E0C7F">
        <w:rPr>
          <w:rFonts w:ascii="Times New Roman" w:eastAsia="黑体" w:hAnsi="Times New Roman" w:hint="eastAsia"/>
          <w:sz w:val="24"/>
          <w:szCs w:val="24"/>
        </w:rPr>
        <w:t>will</w:t>
      </w:r>
      <w:r>
        <w:rPr>
          <w:rFonts w:ascii="Times New Roman" w:eastAsia="黑体" w:hAnsi="Times New Roman" w:hint="eastAsia"/>
          <w:sz w:val="24"/>
          <w:szCs w:val="24"/>
        </w:rPr>
        <w:t xml:space="preserve"> greatly influence students</w:t>
      </w:r>
      <w:r>
        <w:rPr>
          <w:rFonts w:ascii="Times New Roman" w:eastAsia="黑体" w:hAnsi="Times New Roman"/>
          <w:sz w:val="24"/>
          <w:szCs w:val="24"/>
        </w:rPr>
        <w:t>’</w:t>
      </w:r>
      <w:r>
        <w:rPr>
          <w:rFonts w:ascii="Times New Roman" w:eastAsia="黑体" w:hAnsi="Times New Roman" w:hint="eastAsia"/>
          <w:sz w:val="24"/>
          <w:szCs w:val="24"/>
        </w:rPr>
        <w:t xml:space="preserve"> learning result. As important guid</w:t>
      </w:r>
      <w:r w:rsidR="000E0C7F">
        <w:rPr>
          <w:rFonts w:ascii="Times New Roman" w:eastAsia="黑体" w:hAnsi="Times New Roman" w:hint="eastAsia"/>
          <w:sz w:val="24"/>
          <w:szCs w:val="24"/>
        </w:rPr>
        <w:t>ance</w:t>
      </w:r>
      <w:r>
        <w:rPr>
          <w:rFonts w:ascii="Times New Roman" w:eastAsia="黑体" w:hAnsi="Times New Roman" w:hint="eastAsia"/>
          <w:sz w:val="24"/>
          <w:szCs w:val="24"/>
        </w:rPr>
        <w:t xml:space="preserve"> on education, teachers should adjust their teaching methods in accordance with latest situation of localization market.</w:t>
      </w:r>
    </w:p>
    <w:p w:rsidR="004F345E" w:rsidRPr="007E2D4C" w:rsidRDefault="004F345E" w:rsidP="007E2D4C">
      <w:pPr>
        <w:spacing w:before="240" w:after="120" w:line="400" w:lineRule="exact"/>
        <w:rPr>
          <w:rFonts w:ascii="Times New Roman" w:eastAsia="黑体" w:hAnsi="Times New Roman"/>
          <w:sz w:val="26"/>
          <w:szCs w:val="26"/>
        </w:rPr>
      </w:pPr>
      <w:r w:rsidRPr="007E2D4C">
        <w:rPr>
          <w:rFonts w:ascii="Times New Roman" w:eastAsia="黑体" w:hAnsi="Times New Roman" w:hint="eastAsia"/>
          <w:sz w:val="26"/>
          <w:szCs w:val="26"/>
        </w:rPr>
        <w:t>16. Lacking of comprehensive examination system</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Like CATTI, localization industry should set </w:t>
      </w:r>
      <w:r w:rsidR="000E0C7F">
        <w:rPr>
          <w:rFonts w:ascii="Times New Roman" w:eastAsia="黑体" w:hAnsi="Times New Roman" w:hint="eastAsia"/>
          <w:sz w:val="24"/>
          <w:szCs w:val="24"/>
        </w:rPr>
        <w:t xml:space="preserve">a complete system of </w:t>
      </w:r>
      <w:r>
        <w:rPr>
          <w:rFonts w:ascii="Times New Roman" w:eastAsia="黑体" w:hAnsi="Times New Roman" w:hint="eastAsia"/>
          <w:sz w:val="24"/>
          <w:szCs w:val="24"/>
        </w:rPr>
        <w:t xml:space="preserve">certification. Through taking part in examination, students can get certificates of </w:t>
      </w:r>
      <w:r>
        <w:rPr>
          <w:rFonts w:ascii="Times New Roman" w:eastAsia="黑体" w:hAnsi="Times New Roman"/>
          <w:sz w:val="24"/>
          <w:szCs w:val="24"/>
        </w:rPr>
        <w:t>different</w:t>
      </w:r>
      <w:r>
        <w:rPr>
          <w:rFonts w:ascii="Times New Roman" w:eastAsia="黑体" w:hAnsi="Times New Roman" w:hint="eastAsia"/>
          <w:sz w:val="24"/>
          <w:szCs w:val="24"/>
        </w:rPr>
        <w:t xml:space="preserve"> levels. These certificates can verify students</w:t>
      </w:r>
      <w:r>
        <w:rPr>
          <w:rFonts w:ascii="Times New Roman" w:eastAsia="黑体" w:hAnsi="Times New Roman"/>
          <w:sz w:val="24"/>
          <w:szCs w:val="24"/>
        </w:rPr>
        <w:t>’</w:t>
      </w:r>
      <w:r>
        <w:rPr>
          <w:rFonts w:ascii="Times New Roman" w:eastAsia="黑体" w:hAnsi="Times New Roman" w:hint="eastAsia"/>
          <w:sz w:val="24"/>
          <w:szCs w:val="24"/>
        </w:rPr>
        <w:t xml:space="preserve"> abilities of translation technology. It is an important standard for companies to select talents they need. According to various aspects of localization course, different certificates can be set up for students to take. Just like CATTI, there are so many students who study translation, but a small amount of students can pass CATTI, and this </w:t>
      </w:r>
      <w:r>
        <w:rPr>
          <w:rFonts w:ascii="Times New Roman" w:eastAsia="黑体" w:hAnsi="Times New Roman"/>
          <w:sz w:val="24"/>
          <w:szCs w:val="24"/>
        </w:rPr>
        <w:t>certificate</w:t>
      </w:r>
      <w:r>
        <w:rPr>
          <w:rFonts w:ascii="Times New Roman" w:eastAsia="黑体" w:hAnsi="Times New Roman" w:hint="eastAsia"/>
          <w:sz w:val="24"/>
          <w:szCs w:val="24"/>
        </w:rPr>
        <w:t xml:space="preserve"> is a </w:t>
      </w:r>
      <w:r>
        <w:rPr>
          <w:rFonts w:ascii="Times New Roman" w:eastAsia="黑体" w:hAnsi="Times New Roman"/>
          <w:sz w:val="24"/>
          <w:szCs w:val="24"/>
        </w:rPr>
        <w:t>criterion</w:t>
      </w:r>
      <w:r>
        <w:rPr>
          <w:rFonts w:ascii="Times New Roman" w:eastAsia="黑体" w:hAnsi="Times New Roman" w:hint="eastAsia"/>
          <w:sz w:val="24"/>
          <w:szCs w:val="24"/>
        </w:rPr>
        <w:t xml:space="preserve"> for companies to select translation talents. Similarly, qualifications should be built to attract more students to take and provide companies with a measurement. Even though there is a mature examination system abroad, few </w:t>
      </w:r>
      <w:r>
        <w:rPr>
          <w:rFonts w:ascii="Times New Roman" w:eastAsia="黑体" w:hAnsi="Times New Roman"/>
          <w:sz w:val="24"/>
          <w:szCs w:val="24"/>
        </w:rPr>
        <w:t>people</w:t>
      </w:r>
      <w:r>
        <w:rPr>
          <w:rFonts w:ascii="Times New Roman" w:eastAsia="黑体" w:hAnsi="Times New Roman" w:hint="eastAsia"/>
          <w:sz w:val="24"/>
          <w:szCs w:val="24"/>
        </w:rPr>
        <w:t xml:space="preserve"> pay attention to it and introduce it to our education. So no </w:t>
      </w:r>
      <w:r>
        <w:rPr>
          <w:rFonts w:ascii="Times New Roman" w:eastAsia="黑体" w:hAnsi="Times New Roman"/>
          <w:sz w:val="24"/>
          <w:szCs w:val="24"/>
        </w:rPr>
        <w:t>affiliated</w:t>
      </w:r>
      <w:r>
        <w:rPr>
          <w:rFonts w:ascii="Times New Roman" w:eastAsia="黑体" w:hAnsi="Times New Roman" w:hint="eastAsia"/>
          <w:sz w:val="24"/>
          <w:szCs w:val="24"/>
        </w:rPr>
        <w:t xml:space="preserve"> and mature certifications exist for companies in </w:t>
      </w:r>
      <w:r>
        <w:rPr>
          <w:rFonts w:ascii="Times New Roman" w:eastAsia="黑体" w:hAnsi="Times New Roman"/>
          <w:sz w:val="24"/>
          <w:szCs w:val="24"/>
        </w:rPr>
        <w:t>localization</w:t>
      </w:r>
      <w:r>
        <w:rPr>
          <w:rFonts w:ascii="Times New Roman" w:eastAsia="黑体" w:hAnsi="Times New Roman" w:hint="eastAsia"/>
          <w:sz w:val="24"/>
          <w:szCs w:val="24"/>
        </w:rPr>
        <w:t xml:space="preserve"> industry to take for reference. Moreover, this ambiguity </w:t>
      </w:r>
      <w:r>
        <w:rPr>
          <w:rFonts w:ascii="Times New Roman" w:eastAsia="黑体" w:hAnsi="Times New Roman"/>
          <w:sz w:val="24"/>
          <w:szCs w:val="24"/>
        </w:rPr>
        <w:t>increase</w:t>
      </w:r>
      <w:r>
        <w:rPr>
          <w:rFonts w:ascii="Times New Roman" w:eastAsia="黑体" w:hAnsi="Times New Roman" w:hint="eastAsia"/>
          <w:sz w:val="24"/>
          <w:szCs w:val="24"/>
        </w:rPr>
        <w:t xml:space="preserve">s difficulty for enterprises to select talents. A clear and strict standard is necessary for </w:t>
      </w:r>
      <w:r>
        <w:rPr>
          <w:rFonts w:ascii="Times New Roman" w:eastAsia="黑体" w:hAnsi="Times New Roman" w:hint="eastAsia"/>
          <w:sz w:val="24"/>
          <w:szCs w:val="24"/>
        </w:rPr>
        <w:lastRenderedPageBreak/>
        <w:t xml:space="preserve">the </w:t>
      </w:r>
      <w:r>
        <w:rPr>
          <w:rFonts w:ascii="Times New Roman" w:eastAsia="黑体" w:hAnsi="Times New Roman"/>
          <w:sz w:val="24"/>
          <w:szCs w:val="24"/>
        </w:rPr>
        <w:t>development</w:t>
      </w:r>
      <w:r>
        <w:rPr>
          <w:rFonts w:ascii="Times New Roman" w:eastAsia="黑体" w:hAnsi="Times New Roman" w:hint="eastAsia"/>
          <w:sz w:val="24"/>
          <w:szCs w:val="24"/>
        </w:rPr>
        <w:t xml:space="preserve"> of an industry. </w:t>
      </w:r>
      <w:r>
        <w:rPr>
          <w:rFonts w:ascii="Times New Roman" w:eastAsia="黑体" w:hAnsi="Times New Roman"/>
          <w:sz w:val="24"/>
          <w:szCs w:val="24"/>
        </w:rPr>
        <w:t>D</w:t>
      </w:r>
      <w:r>
        <w:rPr>
          <w:rFonts w:ascii="Times New Roman" w:eastAsia="黑体" w:hAnsi="Times New Roman" w:hint="eastAsia"/>
          <w:sz w:val="24"/>
          <w:szCs w:val="24"/>
        </w:rPr>
        <w:t xml:space="preserve">uring the procedure of </w:t>
      </w:r>
      <w:r>
        <w:rPr>
          <w:rFonts w:ascii="Times New Roman" w:eastAsia="黑体" w:hAnsi="Times New Roman"/>
          <w:sz w:val="24"/>
          <w:szCs w:val="24"/>
        </w:rPr>
        <w:t>development</w:t>
      </w:r>
      <w:r>
        <w:rPr>
          <w:rFonts w:ascii="Times New Roman" w:eastAsia="黑体" w:hAnsi="Times New Roman" w:hint="eastAsia"/>
          <w:sz w:val="24"/>
          <w:szCs w:val="24"/>
        </w:rPr>
        <w:t xml:space="preserve">, construction of a comprehensive system is essential for </w:t>
      </w:r>
      <w:r>
        <w:rPr>
          <w:rFonts w:ascii="Times New Roman" w:eastAsia="黑体" w:hAnsi="Times New Roman"/>
          <w:sz w:val="24"/>
          <w:szCs w:val="24"/>
        </w:rPr>
        <w:t>guidance</w:t>
      </w:r>
      <w:r>
        <w:rPr>
          <w:rFonts w:ascii="Times New Roman" w:eastAsia="黑体" w:hAnsi="Times New Roman" w:hint="eastAsia"/>
          <w:sz w:val="24"/>
          <w:szCs w:val="24"/>
        </w:rPr>
        <w:t xml:space="preserve">. </w:t>
      </w:r>
      <w:r>
        <w:rPr>
          <w:rFonts w:ascii="Times New Roman" w:eastAsia="黑体" w:hAnsi="Times New Roman"/>
          <w:sz w:val="24"/>
          <w:szCs w:val="24"/>
        </w:rPr>
        <w:t>W</w:t>
      </w:r>
      <w:r>
        <w:rPr>
          <w:rFonts w:ascii="Times New Roman" w:eastAsia="黑体" w:hAnsi="Times New Roman" w:hint="eastAsia"/>
          <w:sz w:val="24"/>
          <w:szCs w:val="24"/>
        </w:rPr>
        <w:t xml:space="preserve">ith an effective </w:t>
      </w:r>
      <w:r>
        <w:rPr>
          <w:rFonts w:ascii="Times New Roman" w:eastAsia="黑体" w:hAnsi="Times New Roman"/>
          <w:sz w:val="24"/>
          <w:szCs w:val="24"/>
        </w:rPr>
        <w:t>guidance</w:t>
      </w:r>
      <w:r>
        <w:rPr>
          <w:rFonts w:ascii="Times New Roman" w:eastAsia="黑体" w:hAnsi="Times New Roman" w:hint="eastAsia"/>
          <w:sz w:val="24"/>
          <w:szCs w:val="24"/>
        </w:rPr>
        <w:t xml:space="preserve"> and </w:t>
      </w:r>
      <w:r>
        <w:rPr>
          <w:rFonts w:ascii="Times New Roman" w:eastAsia="黑体" w:hAnsi="Times New Roman"/>
          <w:sz w:val="24"/>
          <w:szCs w:val="24"/>
        </w:rPr>
        <w:t>systemic</w:t>
      </w:r>
      <w:r>
        <w:rPr>
          <w:rFonts w:ascii="Times New Roman" w:eastAsia="黑体" w:hAnsi="Times New Roman" w:hint="eastAsia"/>
          <w:sz w:val="24"/>
          <w:szCs w:val="24"/>
        </w:rPr>
        <w:t xml:space="preserve"> framework, localization industry can develop strongly and quickly. But so far, a comprehensive and effective system hasn</w:t>
      </w:r>
      <w:r>
        <w:rPr>
          <w:rFonts w:ascii="Times New Roman" w:eastAsia="黑体" w:hAnsi="Times New Roman"/>
          <w:sz w:val="24"/>
          <w:szCs w:val="24"/>
        </w:rPr>
        <w:t>’</w:t>
      </w:r>
      <w:r>
        <w:rPr>
          <w:rFonts w:ascii="Times New Roman" w:eastAsia="黑体" w:hAnsi="Times New Roman" w:hint="eastAsia"/>
          <w:sz w:val="24"/>
          <w:szCs w:val="24"/>
        </w:rPr>
        <w:t xml:space="preserve">t been set up. </w:t>
      </w:r>
    </w:p>
    <w:p w:rsidR="004F345E" w:rsidRPr="007E2D4C" w:rsidRDefault="004F345E" w:rsidP="007E2D4C">
      <w:pPr>
        <w:spacing w:before="240" w:after="120"/>
        <w:rPr>
          <w:rFonts w:ascii="Times New Roman" w:eastAsia="黑体" w:hAnsi="Times New Roman"/>
          <w:sz w:val="26"/>
          <w:szCs w:val="26"/>
        </w:rPr>
      </w:pPr>
      <w:r w:rsidRPr="007E2D4C">
        <w:rPr>
          <w:rFonts w:ascii="Times New Roman" w:eastAsia="黑体" w:hAnsi="Times New Roman" w:hint="eastAsia"/>
          <w:sz w:val="26"/>
          <w:szCs w:val="26"/>
        </w:rPr>
        <w:t>17. Ignorance of the importance of localization course</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There are maturing training outlines and models abroad for our reference. In contrary, little amount of scholars study these </w:t>
      </w:r>
      <w:r>
        <w:rPr>
          <w:rFonts w:ascii="Times New Roman" w:eastAsia="黑体" w:hAnsi="Times New Roman"/>
          <w:sz w:val="24"/>
          <w:szCs w:val="24"/>
        </w:rPr>
        <w:t>aspects</w:t>
      </w:r>
      <w:r>
        <w:rPr>
          <w:rFonts w:ascii="Times New Roman" w:eastAsia="黑体" w:hAnsi="Times New Roman" w:hint="eastAsia"/>
          <w:sz w:val="24"/>
          <w:szCs w:val="24"/>
        </w:rPr>
        <w:t xml:space="preserve"> and introduce these outlines and models to our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So localization course in our country haven</w:t>
      </w:r>
      <w:r>
        <w:rPr>
          <w:rFonts w:ascii="Times New Roman" w:eastAsia="黑体" w:hAnsi="Times New Roman"/>
          <w:sz w:val="24"/>
          <w:szCs w:val="24"/>
        </w:rPr>
        <w:t>’</w:t>
      </w:r>
      <w:r>
        <w:rPr>
          <w:rFonts w:ascii="Times New Roman" w:eastAsia="黑体" w:hAnsi="Times New Roman" w:hint="eastAsia"/>
          <w:sz w:val="24"/>
          <w:szCs w:val="24"/>
        </w:rPr>
        <w:t xml:space="preserve">t been accepted widely. </w:t>
      </w:r>
      <w:r>
        <w:rPr>
          <w:rFonts w:ascii="Times New Roman" w:eastAsia="黑体" w:hAnsi="Times New Roman"/>
          <w:sz w:val="24"/>
          <w:szCs w:val="24"/>
        </w:rPr>
        <w:t>S</w:t>
      </w:r>
      <w:r>
        <w:rPr>
          <w:rFonts w:ascii="Times New Roman" w:eastAsia="黑体" w:hAnsi="Times New Roman" w:hint="eastAsia"/>
          <w:sz w:val="24"/>
          <w:szCs w:val="24"/>
        </w:rPr>
        <w:t>o far, localization is widely used in our market, but localization industry hasn</w:t>
      </w:r>
      <w:r>
        <w:rPr>
          <w:rFonts w:ascii="Times New Roman" w:eastAsia="黑体" w:hAnsi="Times New Roman"/>
          <w:sz w:val="24"/>
          <w:szCs w:val="24"/>
        </w:rPr>
        <w:t>’</w:t>
      </w:r>
      <w:r>
        <w:rPr>
          <w:rFonts w:ascii="Times New Roman" w:eastAsia="黑体" w:hAnsi="Times New Roman" w:hint="eastAsia"/>
          <w:sz w:val="24"/>
          <w:szCs w:val="24"/>
        </w:rPr>
        <w:t xml:space="preserve">t formed a system. </w:t>
      </w:r>
      <w:r>
        <w:rPr>
          <w:rFonts w:ascii="Times New Roman" w:eastAsia="黑体" w:hAnsi="Times New Roman"/>
          <w:sz w:val="24"/>
          <w:szCs w:val="24"/>
        </w:rPr>
        <w:t>C</w:t>
      </w:r>
      <w:r>
        <w:rPr>
          <w:rFonts w:ascii="Times New Roman" w:eastAsia="黑体" w:hAnsi="Times New Roman" w:hint="eastAsia"/>
          <w:sz w:val="24"/>
          <w:szCs w:val="24"/>
        </w:rPr>
        <w:t xml:space="preserve">omparing with enthusiasm to introduce their products into worldwide market, attention for developing localization industry is far from enough. </w:t>
      </w:r>
      <w:r>
        <w:rPr>
          <w:rFonts w:ascii="Times New Roman" w:eastAsia="黑体" w:hAnsi="Times New Roman"/>
          <w:sz w:val="24"/>
          <w:szCs w:val="24"/>
        </w:rPr>
        <w:t>W</w:t>
      </w:r>
      <w:r>
        <w:rPr>
          <w:rFonts w:ascii="Times New Roman" w:eastAsia="黑体" w:hAnsi="Times New Roman" w:hint="eastAsia"/>
          <w:sz w:val="24"/>
          <w:szCs w:val="24"/>
        </w:rPr>
        <w:t xml:space="preserve">ithout a systemic localization system, </w:t>
      </w:r>
      <w:r>
        <w:rPr>
          <w:rFonts w:ascii="Times New Roman" w:eastAsia="黑体" w:hAnsi="Times New Roman"/>
          <w:sz w:val="24"/>
          <w:szCs w:val="24"/>
        </w:rPr>
        <w:t>localization</w:t>
      </w:r>
      <w:r>
        <w:rPr>
          <w:rFonts w:ascii="Times New Roman" w:eastAsia="黑体" w:hAnsi="Times New Roman" w:hint="eastAsia"/>
          <w:sz w:val="24"/>
          <w:szCs w:val="24"/>
        </w:rPr>
        <w:t xml:space="preserve"> course is also regarded as less important. </w:t>
      </w:r>
      <w:r>
        <w:rPr>
          <w:rFonts w:ascii="Times New Roman" w:eastAsia="黑体" w:hAnsi="Times New Roman"/>
          <w:sz w:val="24"/>
          <w:szCs w:val="24"/>
        </w:rPr>
        <w:t>T</w:t>
      </w:r>
      <w:r>
        <w:rPr>
          <w:rFonts w:ascii="Times New Roman" w:eastAsia="黑体" w:hAnsi="Times New Roman" w:hint="eastAsia"/>
          <w:sz w:val="24"/>
          <w:szCs w:val="24"/>
        </w:rPr>
        <w:t xml:space="preserve">herefore, few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have localization course. </w:t>
      </w:r>
      <w:r>
        <w:rPr>
          <w:rFonts w:ascii="Times New Roman" w:eastAsia="黑体" w:hAnsi="Times New Roman"/>
          <w:sz w:val="24"/>
          <w:szCs w:val="24"/>
        </w:rPr>
        <w:t>A</w:t>
      </w:r>
      <w:r>
        <w:rPr>
          <w:rFonts w:ascii="Times New Roman" w:eastAsia="黑体" w:hAnsi="Times New Roman" w:hint="eastAsia"/>
          <w:sz w:val="24"/>
          <w:szCs w:val="24"/>
        </w:rPr>
        <w:t xml:space="preserve">nd the road of combining </w:t>
      </w:r>
      <w:r>
        <w:rPr>
          <w:rFonts w:ascii="Times New Roman" w:eastAsia="黑体" w:hAnsi="Times New Roman"/>
          <w:sz w:val="24"/>
          <w:szCs w:val="24"/>
        </w:rPr>
        <w:t>localization</w:t>
      </w:r>
      <w:r>
        <w:rPr>
          <w:rFonts w:ascii="Times New Roman" w:eastAsia="黑体" w:hAnsi="Times New Roman" w:hint="eastAsia"/>
          <w:sz w:val="24"/>
          <w:szCs w:val="24"/>
        </w:rPr>
        <w:t xml:space="preserve"> course and MTI education is still a long way to pursue. </w:t>
      </w:r>
      <w:r>
        <w:rPr>
          <w:rFonts w:ascii="Times New Roman" w:eastAsia="黑体" w:hAnsi="Times New Roman"/>
          <w:sz w:val="24"/>
          <w:szCs w:val="24"/>
        </w:rPr>
        <w:t>F</w:t>
      </w:r>
      <w:r>
        <w:rPr>
          <w:rFonts w:ascii="Times New Roman" w:eastAsia="黑体" w:hAnsi="Times New Roman" w:hint="eastAsia"/>
          <w:sz w:val="24"/>
          <w:szCs w:val="24"/>
        </w:rPr>
        <w:t xml:space="preserve">rom the </w:t>
      </w:r>
      <w:r>
        <w:rPr>
          <w:rFonts w:ascii="Times New Roman" w:eastAsia="黑体" w:hAnsi="Times New Roman"/>
          <w:sz w:val="24"/>
          <w:szCs w:val="24"/>
        </w:rPr>
        <w:t>overall</w:t>
      </w:r>
      <w:r>
        <w:rPr>
          <w:rFonts w:ascii="Times New Roman" w:eastAsia="黑体" w:hAnsi="Times New Roman" w:hint="eastAsia"/>
          <w:sz w:val="24"/>
          <w:szCs w:val="24"/>
        </w:rPr>
        <w:t xml:space="preserve"> society to respective universities and colleges, </w:t>
      </w:r>
      <w:r>
        <w:rPr>
          <w:rFonts w:ascii="Times New Roman" w:eastAsia="黑体" w:hAnsi="Times New Roman"/>
          <w:sz w:val="24"/>
          <w:szCs w:val="24"/>
        </w:rPr>
        <w:t>localization</w:t>
      </w:r>
      <w:r>
        <w:rPr>
          <w:rFonts w:ascii="Times New Roman" w:eastAsia="黑体" w:hAnsi="Times New Roman" w:hint="eastAsia"/>
          <w:sz w:val="24"/>
          <w:szCs w:val="24"/>
        </w:rPr>
        <w:t xml:space="preserve"> industry is being paid little attention. </w:t>
      </w:r>
      <w:r>
        <w:rPr>
          <w:rFonts w:ascii="Times New Roman" w:eastAsia="黑体" w:hAnsi="Times New Roman"/>
          <w:sz w:val="24"/>
          <w:szCs w:val="24"/>
        </w:rPr>
        <w:t>T</w:t>
      </w:r>
      <w:r>
        <w:rPr>
          <w:rFonts w:ascii="Times New Roman" w:eastAsia="黑体" w:hAnsi="Times New Roman" w:hint="eastAsia"/>
          <w:sz w:val="24"/>
          <w:szCs w:val="24"/>
        </w:rPr>
        <w:t xml:space="preserve">o change this situation, collaborative efforts need to be </w:t>
      </w:r>
      <w:r w:rsidR="000B0095">
        <w:rPr>
          <w:rFonts w:ascii="Times New Roman" w:eastAsia="黑体" w:hAnsi="Times New Roman" w:hint="eastAsia"/>
          <w:sz w:val="24"/>
          <w:szCs w:val="24"/>
        </w:rPr>
        <w:t>made</w:t>
      </w:r>
      <w:r>
        <w:rPr>
          <w:rFonts w:ascii="Times New Roman" w:eastAsia="黑体" w:hAnsi="Times New Roman" w:hint="eastAsia"/>
          <w:sz w:val="24"/>
          <w:szCs w:val="24"/>
        </w:rPr>
        <w:t xml:space="preserve">. </w:t>
      </w: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7E2D4C" w:rsidRDefault="007E2D4C" w:rsidP="004F345E">
      <w:pPr>
        <w:spacing w:line="400" w:lineRule="exact"/>
        <w:ind w:firstLine="420"/>
        <w:rPr>
          <w:rFonts w:ascii="Times New Roman" w:eastAsia="黑体" w:hAnsi="Times New Roman"/>
          <w:sz w:val="24"/>
          <w:szCs w:val="24"/>
        </w:rPr>
      </w:pPr>
    </w:p>
    <w:p w:rsidR="003946B3" w:rsidRDefault="003946B3" w:rsidP="007E2D4C">
      <w:pPr>
        <w:spacing w:before="480" w:after="360"/>
        <w:jc w:val="center"/>
        <w:rPr>
          <w:rFonts w:ascii="Times New Roman" w:hAnsi="Times New Roman"/>
          <w:b/>
          <w:sz w:val="30"/>
          <w:szCs w:val="30"/>
        </w:rPr>
        <w:sectPr w:rsidR="003946B3" w:rsidSect="00EB4DDF">
          <w:headerReference w:type="default" r:id="rId66"/>
          <w:pgSz w:w="11906" w:h="16838"/>
          <w:pgMar w:top="1440" w:right="1800" w:bottom="1440" w:left="1800" w:header="851" w:footer="992" w:gutter="0"/>
          <w:cols w:space="425"/>
          <w:docGrid w:type="lines" w:linePitch="312"/>
        </w:sectPr>
      </w:pPr>
    </w:p>
    <w:p w:rsidR="004F345E" w:rsidRPr="00CF18C2" w:rsidRDefault="00392C0D" w:rsidP="007E2D4C">
      <w:pPr>
        <w:spacing w:before="480" w:after="360"/>
        <w:jc w:val="center"/>
        <w:rPr>
          <w:rFonts w:ascii="Times New Roman" w:hAnsi="Times New Roman"/>
          <w:b/>
          <w:sz w:val="30"/>
          <w:szCs w:val="30"/>
        </w:rPr>
      </w:pPr>
      <w:r>
        <w:rPr>
          <w:rFonts w:ascii="Times New Roman" w:hAnsi="Times New Roman" w:hint="eastAsia"/>
          <w:b/>
          <w:sz w:val="30"/>
          <w:szCs w:val="30"/>
        </w:rPr>
        <w:lastRenderedPageBreak/>
        <w:t>Chapter Four</w:t>
      </w:r>
      <w:r w:rsidR="00C37C06">
        <w:rPr>
          <w:rFonts w:ascii="Times New Roman" w:hAnsi="Times New Roman" w:hint="eastAsia"/>
          <w:b/>
          <w:sz w:val="30"/>
          <w:szCs w:val="30"/>
        </w:rPr>
        <w:t xml:space="preserve">  </w:t>
      </w:r>
      <w:r w:rsidR="000B0095">
        <w:rPr>
          <w:rFonts w:ascii="Times New Roman" w:hAnsi="Times New Roman"/>
          <w:b/>
          <w:sz w:val="30"/>
          <w:szCs w:val="30"/>
        </w:rPr>
        <w:t>Suggestions</w:t>
      </w:r>
      <w:r w:rsidR="000B0095">
        <w:rPr>
          <w:rFonts w:ascii="Times New Roman" w:hAnsi="Times New Roman" w:hint="eastAsia"/>
          <w:b/>
          <w:sz w:val="30"/>
          <w:szCs w:val="30"/>
        </w:rPr>
        <w:t xml:space="preserve"> </w:t>
      </w:r>
      <w:r w:rsidR="00CF18C2">
        <w:rPr>
          <w:rFonts w:ascii="Times New Roman" w:hAnsi="Times New Roman"/>
          <w:b/>
          <w:sz w:val="30"/>
          <w:szCs w:val="30"/>
        </w:rPr>
        <w:t>for</w:t>
      </w:r>
      <w:r w:rsidR="000B0095" w:rsidRPr="009E5425">
        <w:rPr>
          <w:rFonts w:ascii="Times New Roman" w:hAnsi="Times New Roman" w:hint="eastAsia"/>
          <w:b/>
          <w:sz w:val="30"/>
          <w:szCs w:val="30"/>
        </w:rPr>
        <w:t xml:space="preserve"> </w:t>
      </w:r>
      <w:r>
        <w:rPr>
          <w:rFonts w:ascii="Times New Roman" w:hAnsi="Times New Roman" w:hint="eastAsia"/>
          <w:b/>
          <w:sz w:val="30"/>
          <w:szCs w:val="30"/>
        </w:rPr>
        <w:t xml:space="preserve">the Development of </w:t>
      </w:r>
      <w:r w:rsidR="000B0095">
        <w:rPr>
          <w:rFonts w:ascii="Times New Roman" w:hAnsi="Times New Roman" w:hint="eastAsia"/>
          <w:b/>
          <w:sz w:val="30"/>
          <w:szCs w:val="30"/>
        </w:rPr>
        <w:t xml:space="preserve">Localization </w:t>
      </w:r>
      <w:r>
        <w:rPr>
          <w:rFonts w:ascii="Times New Roman" w:hAnsi="Times New Roman" w:hint="eastAsia"/>
          <w:b/>
          <w:sz w:val="30"/>
          <w:szCs w:val="30"/>
        </w:rPr>
        <w:t>and CAT Application Course</w:t>
      </w:r>
    </w:p>
    <w:p w:rsidR="00E12D52" w:rsidRDefault="00E12D52" w:rsidP="004F345E">
      <w:pPr>
        <w:spacing w:line="400" w:lineRule="exact"/>
        <w:rPr>
          <w:rFonts w:ascii="Times New Roman" w:eastAsia="黑体" w:hAnsi="Times New Roman"/>
          <w:sz w:val="24"/>
          <w:szCs w:val="24"/>
        </w:rPr>
      </w:pPr>
      <w:r>
        <w:rPr>
          <w:rFonts w:ascii="Times New Roman" w:eastAsia="黑体" w:hAnsi="Times New Roman" w:hint="eastAsia"/>
          <w:sz w:val="24"/>
          <w:szCs w:val="24"/>
        </w:rPr>
        <w:tab/>
        <w:t xml:space="preserve">Based on above </w:t>
      </w:r>
      <w:r w:rsidR="00D57E91">
        <w:rPr>
          <w:rFonts w:ascii="Times New Roman" w:eastAsia="黑体" w:hAnsi="Times New Roman" w:hint="eastAsia"/>
          <w:sz w:val="24"/>
          <w:szCs w:val="24"/>
        </w:rPr>
        <w:t xml:space="preserve">analysis, following </w:t>
      </w:r>
      <w:r w:rsidR="00D57E91">
        <w:rPr>
          <w:rFonts w:ascii="Times New Roman" w:eastAsia="黑体" w:hAnsi="Times New Roman"/>
          <w:sz w:val="24"/>
          <w:szCs w:val="24"/>
        </w:rPr>
        <w:t>suggestion</w:t>
      </w:r>
      <w:r w:rsidR="00662133">
        <w:rPr>
          <w:rFonts w:ascii="Times New Roman" w:eastAsia="黑体" w:hAnsi="Times New Roman" w:hint="eastAsia"/>
          <w:sz w:val="24"/>
          <w:szCs w:val="24"/>
        </w:rPr>
        <w:t>s</w:t>
      </w:r>
      <w:r w:rsidR="00D57E91">
        <w:rPr>
          <w:rFonts w:ascii="Times New Roman" w:eastAsia="黑体" w:hAnsi="Times New Roman" w:hint="eastAsia"/>
          <w:sz w:val="24"/>
          <w:szCs w:val="24"/>
        </w:rPr>
        <w:t xml:space="preserve"> are put forward for improving </w:t>
      </w:r>
      <w:r w:rsidR="00881D6D">
        <w:rPr>
          <w:rFonts w:ascii="Times New Roman" w:eastAsia="黑体" w:hAnsi="Times New Roman" w:hint="eastAsia"/>
          <w:sz w:val="24"/>
          <w:szCs w:val="24"/>
        </w:rPr>
        <w:t>the</w:t>
      </w:r>
      <w:r w:rsidR="00662133">
        <w:rPr>
          <w:rFonts w:ascii="Times New Roman" w:eastAsia="黑体" w:hAnsi="Times New Roman" w:hint="eastAsia"/>
          <w:sz w:val="24"/>
          <w:szCs w:val="24"/>
        </w:rPr>
        <w:t xml:space="preserve"> localization and CAT application course. </w:t>
      </w:r>
    </w:p>
    <w:p w:rsidR="004F345E" w:rsidRPr="006C698B" w:rsidRDefault="004F345E" w:rsidP="006C698B">
      <w:pPr>
        <w:spacing w:before="240" w:after="120"/>
        <w:rPr>
          <w:rFonts w:ascii="Times New Roman" w:eastAsia="黑体" w:hAnsi="Times New Roman"/>
          <w:sz w:val="26"/>
          <w:szCs w:val="26"/>
        </w:rPr>
      </w:pPr>
      <w:r w:rsidRPr="006C698B">
        <w:rPr>
          <w:rFonts w:ascii="Times New Roman" w:eastAsia="黑体" w:hAnsi="Times New Roman" w:hint="eastAsia"/>
          <w:sz w:val="26"/>
          <w:szCs w:val="26"/>
        </w:rPr>
        <w:t>1. Multi-level course design for students of various education backgrounds</w:t>
      </w:r>
    </w:p>
    <w:p w:rsidR="004F345E" w:rsidRDefault="004F345E" w:rsidP="004F345E">
      <w:pPr>
        <w:spacing w:line="400" w:lineRule="exact"/>
        <w:ind w:firstLine="420"/>
        <w:rPr>
          <w:rFonts w:ascii="Times New Roman" w:hAnsi="Times New Roman"/>
          <w:sz w:val="24"/>
          <w:szCs w:val="24"/>
        </w:rPr>
      </w:pPr>
      <w:r>
        <w:rPr>
          <w:rFonts w:ascii="Times New Roman" w:eastAsia="黑体" w:hAnsi="Times New Roman" w:hint="eastAsia"/>
          <w:sz w:val="24"/>
          <w:szCs w:val="24"/>
        </w:rPr>
        <w:t xml:space="preserve">MTI </w:t>
      </w:r>
      <w:r w:rsidR="00166C59">
        <w:rPr>
          <w:rFonts w:ascii="Times New Roman" w:eastAsia="黑体" w:hAnsi="Times New Roman" w:hint="eastAsia"/>
          <w:sz w:val="24"/>
          <w:szCs w:val="24"/>
        </w:rPr>
        <w:t xml:space="preserve">education </w:t>
      </w:r>
      <w:r>
        <w:rPr>
          <w:rFonts w:ascii="Times New Roman" w:eastAsia="黑体" w:hAnsi="Times New Roman" w:hint="eastAsia"/>
          <w:sz w:val="24"/>
          <w:szCs w:val="24"/>
        </w:rPr>
        <w:t xml:space="preserve">should encourage students with various backgrounds to study translation and grasp translation technology. Along with the </w:t>
      </w:r>
      <w:r>
        <w:rPr>
          <w:rFonts w:ascii="Times New Roman" w:eastAsia="黑体" w:hAnsi="Times New Roman"/>
          <w:sz w:val="24"/>
          <w:szCs w:val="24"/>
        </w:rPr>
        <w:t>development</w:t>
      </w:r>
      <w:r>
        <w:rPr>
          <w:rFonts w:ascii="Times New Roman" w:eastAsia="黑体" w:hAnsi="Times New Roman" w:hint="eastAsia"/>
          <w:sz w:val="24"/>
          <w:szCs w:val="24"/>
        </w:rPr>
        <w:t xml:space="preserve"> of global business, nearly every industry requires translation. But single English background is not enough for lacking professional knowledge. It is easy for their translation to be sound like outdoor speaking. So absorbing talents from different areas can satisfy the demand of market and reduce pressure of training. Talents with various backgrounds can be well trained with professional translation skills. Therefore, some </w:t>
      </w:r>
      <w:r>
        <w:rPr>
          <w:rFonts w:ascii="Times New Roman" w:eastAsia="黑体" w:hAnsi="Times New Roman"/>
          <w:sz w:val="24"/>
          <w:szCs w:val="24"/>
        </w:rPr>
        <w:t>universities</w:t>
      </w:r>
      <w:r>
        <w:rPr>
          <w:rFonts w:ascii="Times New Roman" w:eastAsia="黑体" w:hAnsi="Times New Roman" w:hint="eastAsia"/>
          <w:sz w:val="24"/>
          <w:szCs w:val="24"/>
        </w:rPr>
        <w:t xml:space="preserve"> like Peking University and Beijing Jiaotong University set up CAT and localization translation in </w:t>
      </w:r>
      <w:r w:rsidR="00054C7E">
        <w:rPr>
          <w:rFonts w:ascii="Times New Roman" w:hAnsi="Times New Roman" w:hint="eastAsia"/>
          <w:sz w:val="24"/>
          <w:szCs w:val="24"/>
        </w:rPr>
        <w:t>N</w:t>
      </w:r>
      <w:r w:rsidRPr="00AB4A5C">
        <w:rPr>
          <w:rFonts w:ascii="Times New Roman" w:hAnsi="Times New Roman"/>
          <w:sz w:val="24"/>
          <w:szCs w:val="24"/>
        </w:rPr>
        <w:t xml:space="preserve">atural </w:t>
      </w:r>
      <w:r w:rsidR="00054C7E">
        <w:rPr>
          <w:rFonts w:ascii="Times New Roman" w:hAnsi="Times New Roman" w:hint="eastAsia"/>
          <w:sz w:val="24"/>
          <w:szCs w:val="24"/>
        </w:rPr>
        <w:t>L</w:t>
      </w:r>
      <w:r w:rsidRPr="00AB4A5C">
        <w:rPr>
          <w:rFonts w:ascii="Times New Roman" w:hAnsi="Times New Roman"/>
          <w:sz w:val="24"/>
          <w:szCs w:val="24"/>
        </w:rPr>
        <w:t xml:space="preserve">anguage </w:t>
      </w:r>
      <w:r w:rsidR="00054C7E">
        <w:rPr>
          <w:rFonts w:ascii="Times New Roman" w:hAnsi="Times New Roman" w:hint="eastAsia"/>
          <w:sz w:val="24"/>
          <w:szCs w:val="24"/>
        </w:rPr>
        <w:t>P</w:t>
      </w:r>
      <w:r w:rsidRPr="00AB4A5C">
        <w:rPr>
          <w:rFonts w:ascii="Times New Roman" w:hAnsi="Times New Roman"/>
          <w:sz w:val="24"/>
          <w:szCs w:val="24"/>
        </w:rPr>
        <w:t xml:space="preserve">rocessing </w:t>
      </w:r>
      <w:r w:rsidR="00054C7E">
        <w:rPr>
          <w:rFonts w:ascii="Times New Roman" w:hAnsi="Times New Roman" w:hint="eastAsia"/>
          <w:sz w:val="24"/>
          <w:szCs w:val="24"/>
        </w:rPr>
        <w:t>D</w:t>
      </w:r>
      <w:r w:rsidRPr="00AB4A5C">
        <w:rPr>
          <w:rFonts w:ascii="Times New Roman" w:hAnsi="Times New Roman"/>
          <w:sz w:val="24"/>
          <w:szCs w:val="24"/>
        </w:rPr>
        <w:t>epartment</w:t>
      </w:r>
      <w:r>
        <w:rPr>
          <w:rFonts w:ascii="Times New Roman" w:hAnsi="Times New Roman" w:hint="eastAsia"/>
          <w:sz w:val="24"/>
          <w:szCs w:val="24"/>
        </w:rPr>
        <w:t xml:space="preserve"> </w:t>
      </w:r>
      <w:r w:rsidR="00D77507">
        <w:rPr>
          <w:rFonts w:ascii="Times New Roman" w:hAnsi="Times New Roman" w:hint="eastAsia"/>
          <w:sz w:val="24"/>
          <w:szCs w:val="24"/>
        </w:rPr>
        <w:t>because</w:t>
      </w:r>
      <w:r>
        <w:rPr>
          <w:rFonts w:ascii="Times New Roman" w:hAnsi="Times New Roman" w:hint="eastAsia"/>
          <w:sz w:val="24"/>
          <w:szCs w:val="24"/>
        </w:rPr>
        <w:t xml:space="preserve"> these students with technology background can be easily trained. Meanwhile, setting up basic computer operation courses is necessary for students with poor operation capability. </w:t>
      </w:r>
      <w:r>
        <w:rPr>
          <w:rFonts w:ascii="Times New Roman" w:hAnsi="Times New Roman"/>
          <w:sz w:val="24"/>
          <w:szCs w:val="24"/>
        </w:rPr>
        <w:t>F</w:t>
      </w:r>
      <w:r>
        <w:rPr>
          <w:rFonts w:ascii="Times New Roman" w:hAnsi="Times New Roman" w:hint="eastAsia"/>
          <w:sz w:val="24"/>
          <w:szCs w:val="24"/>
        </w:rPr>
        <w:t xml:space="preserve">or a qualified translation, below capabilities are essential: being </w:t>
      </w:r>
      <w:r>
        <w:rPr>
          <w:rFonts w:ascii="Times New Roman" w:hAnsi="Times New Roman"/>
          <w:sz w:val="24"/>
          <w:szCs w:val="24"/>
        </w:rPr>
        <w:t>familiar</w:t>
      </w:r>
      <w:r>
        <w:rPr>
          <w:rFonts w:ascii="Times New Roman" w:hAnsi="Times New Roman" w:hint="eastAsia"/>
          <w:sz w:val="24"/>
          <w:szCs w:val="24"/>
        </w:rPr>
        <w:t xml:space="preserve"> with basic technology of operation system; compiling, storing and coping documents of common types effectively and safely; being </w:t>
      </w:r>
      <w:r>
        <w:rPr>
          <w:rFonts w:ascii="Times New Roman" w:hAnsi="Times New Roman"/>
          <w:sz w:val="24"/>
          <w:szCs w:val="24"/>
        </w:rPr>
        <w:t>familiar</w:t>
      </w:r>
      <w:r>
        <w:rPr>
          <w:rFonts w:ascii="Times New Roman" w:hAnsi="Times New Roman" w:hint="eastAsia"/>
          <w:sz w:val="24"/>
          <w:szCs w:val="24"/>
        </w:rPr>
        <w:t xml:space="preserve"> with major word processing software such as MS Word, WPS and OpenOffice and transforming styles among flexibly; being able to use some advanced skills to improve working procedures and efficiency; being able to install some important digital dictionaries like PowerWord, Oxford Dictionary, Encarta, Great Britain Dictionary </w:t>
      </w:r>
      <w:r w:rsidR="0019419A">
        <w:rPr>
          <w:rFonts w:ascii="Times New Roman" w:hAnsi="Times New Roman" w:hint="eastAsia"/>
          <w:sz w:val="24"/>
          <w:szCs w:val="24"/>
        </w:rPr>
        <w:t>, etc.</w:t>
      </w:r>
      <w:r>
        <w:rPr>
          <w:rFonts w:ascii="Times New Roman" w:hAnsi="Times New Roman" w:hint="eastAsia"/>
          <w:sz w:val="24"/>
          <w:szCs w:val="24"/>
        </w:rPr>
        <w:t xml:space="preserve">; being able to effectively using Internet such as sending email; gasping advance Internet searching skills especially lingual searching. Vilfredo Pareto, a famous economist in Italy, put up with the rule of </w:t>
      </w:r>
      <w:r>
        <w:rPr>
          <w:rFonts w:ascii="Times New Roman" w:hAnsi="Times New Roman"/>
          <w:sz w:val="24"/>
          <w:szCs w:val="24"/>
        </w:rPr>
        <w:t>“</w:t>
      </w:r>
      <w:r>
        <w:rPr>
          <w:rFonts w:ascii="Times New Roman" w:hAnsi="Times New Roman" w:hint="eastAsia"/>
          <w:sz w:val="24"/>
          <w:szCs w:val="24"/>
        </w:rPr>
        <w:t>80/20</w:t>
      </w:r>
      <w:r>
        <w:rPr>
          <w:rFonts w:ascii="Times New Roman" w:hAnsi="Times New Roman"/>
          <w:sz w:val="24"/>
          <w:szCs w:val="24"/>
        </w:rPr>
        <w:t>”</w:t>
      </w:r>
      <w:r>
        <w:rPr>
          <w:rFonts w:ascii="Times New Roman" w:hAnsi="Times New Roman" w:hint="eastAsia"/>
          <w:sz w:val="24"/>
          <w:szCs w:val="24"/>
        </w:rPr>
        <w:t xml:space="preserve"> that means 80% of land are lived by 20% population. </w:t>
      </w:r>
      <w:r>
        <w:rPr>
          <w:rFonts w:ascii="Times New Roman" w:hAnsi="Times New Roman"/>
          <w:sz w:val="24"/>
          <w:szCs w:val="24"/>
        </w:rPr>
        <w:t>A</w:t>
      </w:r>
      <w:r>
        <w:rPr>
          <w:rFonts w:ascii="Times New Roman" w:hAnsi="Times New Roman" w:hint="eastAsia"/>
          <w:sz w:val="24"/>
          <w:szCs w:val="24"/>
        </w:rPr>
        <w:t xml:space="preserve">nd this rule can be applied into translation technology. 80% users can only know about 20% functions of one translation assisted tool. </w:t>
      </w:r>
      <w:r>
        <w:rPr>
          <w:rFonts w:ascii="Times New Roman" w:hAnsi="Times New Roman"/>
          <w:sz w:val="24"/>
          <w:szCs w:val="24"/>
        </w:rPr>
        <w:t>F</w:t>
      </w:r>
      <w:r>
        <w:rPr>
          <w:rFonts w:ascii="Times New Roman" w:hAnsi="Times New Roman" w:hint="eastAsia"/>
          <w:sz w:val="24"/>
          <w:szCs w:val="24"/>
        </w:rPr>
        <w:t xml:space="preserve">or instance, Office is widely used among society, while few people know about the </w:t>
      </w:r>
      <w:r>
        <w:rPr>
          <w:rFonts w:ascii="Times New Roman" w:hAnsi="Times New Roman"/>
          <w:sz w:val="24"/>
          <w:szCs w:val="24"/>
        </w:rPr>
        <w:t>function</w:t>
      </w:r>
      <w:r>
        <w:rPr>
          <w:rFonts w:ascii="Times New Roman" w:hAnsi="Times New Roman" w:hint="eastAsia"/>
          <w:sz w:val="24"/>
          <w:szCs w:val="24"/>
        </w:rPr>
        <w:t xml:space="preserve"> </w:t>
      </w:r>
      <w:r>
        <w:rPr>
          <w:rFonts w:ascii="Times New Roman" w:hAnsi="Times New Roman"/>
          <w:sz w:val="24"/>
          <w:szCs w:val="24"/>
        </w:rPr>
        <w:t>“</w:t>
      </w:r>
      <w:r>
        <w:rPr>
          <w:rFonts w:ascii="Times New Roman" w:hAnsi="Times New Roman" w:hint="eastAsia"/>
          <w:sz w:val="24"/>
          <w:szCs w:val="24"/>
        </w:rPr>
        <w:t>auto-hide</w:t>
      </w:r>
      <w:r>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S</w:t>
      </w:r>
      <w:r>
        <w:rPr>
          <w:rFonts w:ascii="Times New Roman" w:hAnsi="Times New Roman" w:hint="eastAsia"/>
          <w:sz w:val="24"/>
          <w:szCs w:val="24"/>
        </w:rPr>
        <w:t xml:space="preserve">imilarly, 80% students can flexibly use 20% functions of one translation assisted tool. </w:t>
      </w:r>
      <w:r>
        <w:rPr>
          <w:rFonts w:ascii="Times New Roman" w:hAnsi="Times New Roman"/>
          <w:sz w:val="24"/>
          <w:szCs w:val="24"/>
        </w:rPr>
        <w:t>L</w:t>
      </w:r>
      <w:r>
        <w:rPr>
          <w:rFonts w:ascii="Times New Roman" w:hAnsi="Times New Roman" w:hint="eastAsia"/>
          <w:sz w:val="24"/>
          <w:szCs w:val="24"/>
        </w:rPr>
        <w:t xml:space="preserve">eft 80% functions need to be explored. </w:t>
      </w:r>
      <w:r>
        <w:rPr>
          <w:rFonts w:ascii="Times New Roman" w:hAnsi="Times New Roman"/>
          <w:sz w:val="24"/>
          <w:szCs w:val="24"/>
        </w:rPr>
        <w:t>W</w:t>
      </w:r>
      <w:r>
        <w:rPr>
          <w:rFonts w:ascii="Times New Roman" w:hAnsi="Times New Roman" w:hint="eastAsia"/>
          <w:sz w:val="24"/>
          <w:szCs w:val="24"/>
        </w:rPr>
        <w:t xml:space="preserve">hat we have learned on class is not enough, we need to explore in our spare time to </w:t>
      </w:r>
      <w:r>
        <w:rPr>
          <w:rFonts w:ascii="Times New Roman" w:hAnsi="Times New Roman" w:hint="eastAsia"/>
          <w:sz w:val="24"/>
          <w:szCs w:val="24"/>
        </w:rPr>
        <w:lastRenderedPageBreak/>
        <w:t xml:space="preserve">have a deeper understanding about CAT </w:t>
      </w:r>
      <w:r w:rsidR="00C7096F">
        <w:rPr>
          <w:rFonts w:ascii="Times New Roman" w:hAnsi="Times New Roman" w:hint="eastAsia"/>
          <w:sz w:val="24"/>
          <w:szCs w:val="24"/>
        </w:rPr>
        <w:t>tools</w:t>
      </w:r>
      <w:r>
        <w:rPr>
          <w:rFonts w:ascii="Times New Roman" w:hAnsi="Times New Roman" w:hint="eastAsia"/>
          <w:sz w:val="24"/>
          <w:szCs w:val="24"/>
        </w:rPr>
        <w:t xml:space="preserve">. </w:t>
      </w:r>
      <w:r>
        <w:rPr>
          <w:rFonts w:ascii="Times New Roman" w:hAnsi="Times New Roman"/>
          <w:sz w:val="24"/>
          <w:szCs w:val="24"/>
        </w:rPr>
        <w:t>I</w:t>
      </w:r>
      <w:r>
        <w:rPr>
          <w:rFonts w:ascii="Times New Roman" w:hAnsi="Times New Roman" w:hint="eastAsia"/>
          <w:sz w:val="24"/>
          <w:szCs w:val="24"/>
        </w:rPr>
        <w:t>t doesn</w:t>
      </w:r>
      <w:r>
        <w:rPr>
          <w:rFonts w:ascii="Times New Roman" w:hAnsi="Times New Roman"/>
          <w:sz w:val="24"/>
          <w:szCs w:val="24"/>
        </w:rPr>
        <w:t>’</w:t>
      </w:r>
      <w:r>
        <w:rPr>
          <w:rFonts w:ascii="Times New Roman" w:hAnsi="Times New Roman" w:hint="eastAsia"/>
          <w:sz w:val="24"/>
          <w:szCs w:val="24"/>
        </w:rPr>
        <w:t xml:space="preserve">t matter how many kinds of CAT we have learned, comprehensive and deeper understanding is more important. </w:t>
      </w:r>
    </w:p>
    <w:p w:rsidR="004F345E" w:rsidRDefault="004F345E" w:rsidP="004F345E">
      <w:pPr>
        <w:spacing w:line="400" w:lineRule="exact"/>
        <w:ind w:firstLine="420"/>
        <w:rPr>
          <w:rFonts w:ascii="Times New Roman" w:hAnsi="Times New Roman"/>
          <w:sz w:val="24"/>
          <w:szCs w:val="24"/>
        </w:rPr>
      </w:pPr>
      <w:r>
        <w:rPr>
          <w:rFonts w:ascii="Times New Roman" w:hAnsi="Times New Roman" w:hint="eastAsia"/>
          <w:sz w:val="24"/>
          <w:szCs w:val="24"/>
        </w:rPr>
        <w:t xml:space="preserve">ESP (English for Special Purpose) is the third language besides literary language and common language (Fang Mengzhi, 2012). Based on this concept, translation professionalization has been raised. </w:t>
      </w:r>
      <w:r>
        <w:rPr>
          <w:rFonts w:ascii="Times New Roman" w:hAnsi="Times New Roman"/>
          <w:sz w:val="24"/>
          <w:szCs w:val="24"/>
        </w:rPr>
        <w:t>U</w:t>
      </w:r>
      <w:r>
        <w:rPr>
          <w:rFonts w:ascii="Times New Roman" w:hAnsi="Times New Roman" w:hint="eastAsia"/>
          <w:sz w:val="24"/>
          <w:szCs w:val="24"/>
        </w:rPr>
        <w:t xml:space="preserve">nder the </w:t>
      </w:r>
      <w:r>
        <w:rPr>
          <w:rFonts w:ascii="Times New Roman" w:hAnsi="Times New Roman"/>
          <w:sz w:val="24"/>
          <w:szCs w:val="24"/>
        </w:rPr>
        <w:t>guidance</w:t>
      </w:r>
      <w:r>
        <w:rPr>
          <w:rFonts w:ascii="Times New Roman" w:hAnsi="Times New Roman" w:hint="eastAsia"/>
          <w:sz w:val="24"/>
          <w:szCs w:val="24"/>
        </w:rPr>
        <w:t xml:space="preserve"> and supervision of authoritative organizations, assisted by translation technology, translation professionalization is a process focusing on professional translation. </w:t>
      </w:r>
      <w:r>
        <w:rPr>
          <w:rFonts w:ascii="Times New Roman" w:hAnsi="Times New Roman"/>
          <w:sz w:val="24"/>
          <w:szCs w:val="24"/>
        </w:rPr>
        <w:t>T</w:t>
      </w:r>
      <w:r>
        <w:rPr>
          <w:rFonts w:ascii="Times New Roman" w:hAnsi="Times New Roman" w:hint="eastAsia"/>
          <w:sz w:val="24"/>
          <w:szCs w:val="24"/>
        </w:rPr>
        <w:t xml:space="preserve">ranslation </w:t>
      </w:r>
      <w:r>
        <w:rPr>
          <w:rFonts w:ascii="Times New Roman" w:hAnsi="Times New Roman"/>
          <w:sz w:val="24"/>
          <w:szCs w:val="24"/>
        </w:rPr>
        <w:t>professionalization</w:t>
      </w:r>
      <w:r>
        <w:rPr>
          <w:rFonts w:ascii="Times New Roman" w:hAnsi="Times New Roman" w:hint="eastAsia"/>
          <w:sz w:val="24"/>
          <w:szCs w:val="24"/>
        </w:rPr>
        <w:t xml:space="preserve"> is the demand of market. From the aspect of translation market, many translation companies emerged rapidly. </w:t>
      </w:r>
      <w:r>
        <w:rPr>
          <w:rFonts w:ascii="Times New Roman" w:hAnsi="Times New Roman"/>
          <w:sz w:val="24"/>
          <w:szCs w:val="24"/>
        </w:rPr>
        <w:t>W</w:t>
      </w:r>
      <w:r>
        <w:rPr>
          <w:rFonts w:ascii="Times New Roman" w:hAnsi="Times New Roman" w:hint="eastAsia"/>
          <w:sz w:val="24"/>
          <w:szCs w:val="24"/>
        </w:rPr>
        <w:t xml:space="preserve">hile comes to campus, MTI is set up to build translation talents. To satisfy requirements of MTI education, students of various education backgrounds should be encouraged to apply MTI. And MTI should develop in direction of professionalization.  </w:t>
      </w:r>
    </w:p>
    <w:p w:rsidR="004F345E" w:rsidRPr="006C698B" w:rsidRDefault="004F345E" w:rsidP="006C698B">
      <w:pPr>
        <w:spacing w:before="240" w:after="120"/>
        <w:rPr>
          <w:rFonts w:ascii="Times New Roman" w:eastAsia="黑体" w:hAnsi="Times New Roman"/>
          <w:sz w:val="26"/>
          <w:szCs w:val="26"/>
        </w:rPr>
      </w:pPr>
      <w:r w:rsidRPr="006C698B">
        <w:rPr>
          <w:rFonts w:ascii="Times New Roman" w:eastAsia="黑体" w:hAnsi="Times New Roman" w:hint="eastAsia"/>
          <w:sz w:val="26"/>
          <w:szCs w:val="26"/>
        </w:rPr>
        <w:t>2. Time allocated for practices should be prolonged</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Repeated practices can help students well </w:t>
      </w:r>
      <w:r>
        <w:rPr>
          <w:rFonts w:ascii="Times New Roman" w:eastAsia="黑体" w:hAnsi="Times New Roman"/>
          <w:sz w:val="24"/>
          <w:szCs w:val="24"/>
        </w:rPr>
        <w:t>understand</w:t>
      </w:r>
      <w:r>
        <w:rPr>
          <w:rFonts w:ascii="Times New Roman" w:eastAsia="黑体" w:hAnsi="Times New Roman" w:hint="eastAsia"/>
          <w:sz w:val="24"/>
          <w:szCs w:val="24"/>
        </w:rPr>
        <w:t xml:space="preserve"> and grasp key points for operating translation software. So much more time should be spared to practice using </w:t>
      </w:r>
      <w:r w:rsidR="003B4198">
        <w:rPr>
          <w:rFonts w:ascii="Times New Roman" w:eastAsia="黑体" w:hAnsi="Times New Roman" w:hint="eastAsia"/>
          <w:sz w:val="24"/>
          <w:szCs w:val="24"/>
        </w:rPr>
        <w:t>CAT tools</w:t>
      </w:r>
      <w:r>
        <w:rPr>
          <w:rFonts w:ascii="Times New Roman" w:eastAsia="黑体" w:hAnsi="Times New Roman" w:hint="eastAsia"/>
          <w:sz w:val="24"/>
          <w:szCs w:val="24"/>
        </w:rPr>
        <w:t xml:space="preserve">. Theoretical learning is necessary but merely theoretical teaching will occupy a </w:t>
      </w:r>
      <w:r w:rsidR="00AA73A6">
        <w:rPr>
          <w:rFonts w:ascii="Times New Roman" w:eastAsia="黑体" w:hAnsi="Times New Roman" w:hint="eastAsia"/>
          <w:sz w:val="24"/>
          <w:szCs w:val="24"/>
        </w:rPr>
        <w:t>great deal</w:t>
      </w:r>
      <w:r>
        <w:rPr>
          <w:rFonts w:ascii="Times New Roman" w:eastAsia="黑体" w:hAnsi="Times New Roman" w:hint="eastAsia"/>
          <w:sz w:val="24"/>
          <w:szCs w:val="24"/>
        </w:rPr>
        <w:t xml:space="preserve"> of time. And target of learning </w:t>
      </w:r>
      <w:r w:rsidR="003B4198">
        <w:rPr>
          <w:rFonts w:ascii="Times New Roman" w:eastAsia="黑体" w:hAnsi="Times New Roman" w:hint="eastAsia"/>
          <w:sz w:val="24"/>
          <w:szCs w:val="24"/>
        </w:rPr>
        <w:t>CAT tools</w:t>
      </w:r>
      <w:r>
        <w:rPr>
          <w:rFonts w:ascii="Times New Roman" w:eastAsia="黑体" w:hAnsi="Times New Roman" w:hint="eastAsia"/>
          <w:sz w:val="24"/>
          <w:szCs w:val="24"/>
        </w:rPr>
        <w:t xml:space="preserve"> is using </w:t>
      </w:r>
      <w:r w:rsidR="003B4198">
        <w:rPr>
          <w:rFonts w:ascii="Times New Roman" w:eastAsia="黑体" w:hAnsi="Times New Roman" w:hint="eastAsia"/>
          <w:sz w:val="24"/>
          <w:szCs w:val="24"/>
        </w:rPr>
        <w:t>them</w:t>
      </w:r>
      <w:r>
        <w:rPr>
          <w:rFonts w:ascii="Times New Roman" w:eastAsia="黑体" w:hAnsi="Times New Roman" w:hint="eastAsia"/>
          <w:sz w:val="24"/>
          <w:szCs w:val="24"/>
        </w:rPr>
        <w:t xml:space="preserve"> to assist translation procedure. Talents with enough practice</w:t>
      </w:r>
      <w:r w:rsidRPr="00C5516E">
        <w:rPr>
          <w:rFonts w:ascii="Times New Roman" w:eastAsia="黑体" w:hAnsi="Times New Roman" w:hint="eastAsia"/>
          <w:sz w:val="24"/>
          <w:szCs w:val="24"/>
        </w:rPr>
        <w:t xml:space="preserve"> </w:t>
      </w:r>
      <w:r>
        <w:rPr>
          <w:rFonts w:ascii="Times New Roman" w:eastAsia="黑体" w:hAnsi="Times New Roman" w:hint="eastAsia"/>
          <w:sz w:val="24"/>
          <w:szCs w:val="24"/>
        </w:rPr>
        <w:t>who are more competitive can directly and easily understand their</w:t>
      </w:r>
      <w:r w:rsidRPr="00C5516E">
        <w:rPr>
          <w:rFonts w:ascii="Times New Roman" w:eastAsia="黑体" w:hAnsi="Times New Roman" w:hint="eastAsia"/>
          <w:sz w:val="24"/>
          <w:szCs w:val="24"/>
        </w:rPr>
        <w:t xml:space="preserve"> </w:t>
      </w:r>
      <w:r>
        <w:rPr>
          <w:rFonts w:ascii="Times New Roman" w:eastAsia="黑体" w:hAnsi="Times New Roman" w:hint="eastAsia"/>
          <w:sz w:val="24"/>
          <w:szCs w:val="24"/>
        </w:rPr>
        <w:t xml:space="preserve">work. Not only on class but also after class, practices should be encouraged to do. On class, students can be divided into several groups in accordance with actual translation project. </w:t>
      </w:r>
      <w:r>
        <w:rPr>
          <w:rFonts w:ascii="Times New Roman" w:eastAsia="黑体" w:hAnsi="Times New Roman"/>
          <w:sz w:val="24"/>
          <w:szCs w:val="24"/>
        </w:rPr>
        <w:t>T</w:t>
      </w:r>
      <w:r>
        <w:rPr>
          <w:rFonts w:ascii="Times New Roman" w:eastAsia="黑体" w:hAnsi="Times New Roman" w:hint="eastAsia"/>
          <w:sz w:val="24"/>
          <w:szCs w:val="24"/>
        </w:rPr>
        <w:t xml:space="preserve">hey can cooperate and work together to finish one translation project under timely </w:t>
      </w:r>
      <w:r>
        <w:rPr>
          <w:rFonts w:ascii="Times New Roman" w:eastAsia="黑体" w:hAnsi="Times New Roman"/>
          <w:sz w:val="24"/>
          <w:szCs w:val="24"/>
        </w:rPr>
        <w:t>guidance</w:t>
      </w:r>
      <w:r>
        <w:rPr>
          <w:rFonts w:ascii="Times New Roman" w:eastAsia="黑体" w:hAnsi="Times New Roman" w:hint="eastAsia"/>
          <w:sz w:val="24"/>
          <w:szCs w:val="24"/>
        </w:rPr>
        <w:t xml:space="preserve"> of teachers. </w:t>
      </w:r>
      <w:r>
        <w:rPr>
          <w:rFonts w:ascii="Times New Roman" w:eastAsia="黑体" w:hAnsi="Times New Roman"/>
          <w:sz w:val="24"/>
          <w:szCs w:val="24"/>
        </w:rPr>
        <w:t>P</w:t>
      </w:r>
      <w:r>
        <w:rPr>
          <w:rFonts w:ascii="Times New Roman" w:eastAsia="黑体" w:hAnsi="Times New Roman" w:hint="eastAsia"/>
          <w:sz w:val="24"/>
          <w:szCs w:val="24"/>
        </w:rPr>
        <w:t xml:space="preserve">redicaments can be resolved during practices </w:t>
      </w:r>
      <w:r w:rsidR="001227F4">
        <w:rPr>
          <w:rFonts w:ascii="Times New Roman" w:eastAsia="黑体" w:hAnsi="Times New Roman" w:hint="eastAsia"/>
          <w:sz w:val="24"/>
          <w:szCs w:val="24"/>
        </w:rPr>
        <w:t>and students</w:t>
      </w:r>
      <w:r>
        <w:rPr>
          <w:rFonts w:ascii="Times New Roman" w:eastAsia="黑体" w:hAnsi="Times New Roman" w:hint="eastAsia"/>
          <w:sz w:val="24"/>
          <w:szCs w:val="24"/>
        </w:rPr>
        <w:t xml:space="preserve"> can effectively apply what they have learned into actual translation project. </w:t>
      </w:r>
      <w:r>
        <w:rPr>
          <w:rFonts w:ascii="Times New Roman" w:eastAsia="黑体" w:hAnsi="Times New Roman"/>
          <w:sz w:val="24"/>
          <w:szCs w:val="24"/>
        </w:rPr>
        <w:t>A</w:t>
      </w:r>
      <w:r>
        <w:rPr>
          <w:rFonts w:ascii="Times New Roman" w:eastAsia="黑体" w:hAnsi="Times New Roman" w:hint="eastAsia"/>
          <w:sz w:val="24"/>
          <w:szCs w:val="24"/>
        </w:rPr>
        <w:t xml:space="preserve">nd after class, students should find opportunities to practice these translation tools they have learned. </w:t>
      </w:r>
      <w:r>
        <w:rPr>
          <w:rFonts w:ascii="Times New Roman" w:eastAsia="黑体" w:hAnsi="Times New Roman"/>
          <w:sz w:val="24"/>
          <w:szCs w:val="24"/>
        </w:rPr>
        <w:t>A</w:t>
      </w:r>
      <w:r>
        <w:rPr>
          <w:rFonts w:ascii="Times New Roman" w:eastAsia="黑体" w:hAnsi="Times New Roman" w:hint="eastAsia"/>
          <w:sz w:val="24"/>
          <w:szCs w:val="24"/>
        </w:rPr>
        <w:t xml:space="preserve">s long as they finish translation project, they can </w:t>
      </w:r>
      <w:r>
        <w:rPr>
          <w:rFonts w:ascii="Times New Roman" w:eastAsia="黑体" w:hAnsi="Times New Roman"/>
          <w:sz w:val="24"/>
          <w:szCs w:val="24"/>
        </w:rPr>
        <w:t>also</w:t>
      </w:r>
      <w:r>
        <w:rPr>
          <w:rFonts w:ascii="Times New Roman" w:eastAsia="黑体" w:hAnsi="Times New Roman" w:hint="eastAsia"/>
          <w:sz w:val="24"/>
          <w:szCs w:val="24"/>
        </w:rPr>
        <w:t xml:space="preserve"> practice translation assisted tools. To resolve problems during practices, they can set up online discussion group to reflect problems timely and teachers can </w:t>
      </w:r>
      <w:r>
        <w:rPr>
          <w:rFonts w:ascii="Times New Roman" w:eastAsia="黑体" w:hAnsi="Times New Roman"/>
          <w:sz w:val="24"/>
          <w:szCs w:val="24"/>
        </w:rPr>
        <w:t>also</w:t>
      </w:r>
      <w:r>
        <w:rPr>
          <w:rFonts w:ascii="Times New Roman" w:eastAsia="黑体" w:hAnsi="Times New Roman" w:hint="eastAsia"/>
          <w:sz w:val="24"/>
          <w:szCs w:val="24"/>
        </w:rPr>
        <w:t xml:space="preserve"> provide online help through this group. </w:t>
      </w:r>
      <w:r>
        <w:rPr>
          <w:rFonts w:ascii="Times New Roman" w:eastAsia="黑体" w:hAnsi="Times New Roman"/>
          <w:sz w:val="24"/>
          <w:szCs w:val="24"/>
        </w:rPr>
        <w:t>O</w:t>
      </w:r>
      <w:r>
        <w:rPr>
          <w:rFonts w:ascii="Times New Roman" w:eastAsia="黑体" w:hAnsi="Times New Roman" w:hint="eastAsia"/>
          <w:sz w:val="24"/>
          <w:szCs w:val="24"/>
        </w:rPr>
        <w:t xml:space="preserve">nline platforms and resources should be fully used to assist localization course study. Through </w:t>
      </w:r>
      <w:r>
        <w:rPr>
          <w:rFonts w:ascii="Times New Roman" w:eastAsia="黑体" w:hAnsi="Times New Roman"/>
          <w:sz w:val="24"/>
          <w:szCs w:val="24"/>
        </w:rPr>
        <w:t>strengthening</w:t>
      </w:r>
      <w:r>
        <w:rPr>
          <w:rFonts w:ascii="Times New Roman" w:eastAsia="黑体" w:hAnsi="Times New Roman" w:hint="eastAsia"/>
          <w:sz w:val="24"/>
          <w:szCs w:val="24"/>
        </w:rPr>
        <w:t xml:space="preserve"> practices on class and after class, effectiveness of study will be obviously improved. </w:t>
      </w:r>
    </w:p>
    <w:p w:rsidR="004F345E" w:rsidRPr="006C698B" w:rsidRDefault="004F345E" w:rsidP="006C698B">
      <w:pPr>
        <w:spacing w:before="240" w:after="120"/>
        <w:rPr>
          <w:rFonts w:ascii="Times New Roman" w:eastAsia="黑体" w:hAnsi="Times New Roman"/>
          <w:sz w:val="26"/>
          <w:szCs w:val="26"/>
        </w:rPr>
      </w:pPr>
      <w:r w:rsidRPr="006C698B">
        <w:rPr>
          <w:rFonts w:ascii="Times New Roman" w:eastAsia="黑体" w:hAnsi="Times New Roman" w:hint="eastAsia"/>
          <w:sz w:val="26"/>
          <w:szCs w:val="26"/>
        </w:rPr>
        <w:t>3. Importance should be attached to localization course</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More attention should be paid to localization course. Comparing with traditional </w:t>
      </w:r>
      <w:r>
        <w:rPr>
          <w:rFonts w:ascii="Times New Roman" w:eastAsia="黑体" w:hAnsi="Times New Roman" w:hint="eastAsia"/>
          <w:sz w:val="24"/>
          <w:szCs w:val="24"/>
        </w:rPr>
        <w:lastRenderedPageBreak/>
        <w:t xml:space="preserve">translation theory courses, </w:t>
      </w:r>
      <w:r>
        <w:rPr>
          <w:rFonts w:ascii="Times New Roman" w:eastAsia="黑体" w:hAnsi="Times New Roman"/>
          <w:sz w:val="24"/>
          <w:szCs w:val="24"/>
        </w:rPr>
        <w:t>localization</w:t>
      </w:r>
      <w:r>
        <w:rPr>
          <w:rFonts w:ascii="Times New Roman" w:eastAsia="黑体" w:hAnsi="Times New Roman" w:hint="eastAsia"/>
          <w:sz w:val="24"/>
          <w:szCs w:val="24"/>
        </w:rPr>
        <w:t xml:space="preserve"> course should be regarded as superiority of MTI education. As an application-oriented major, students</w:t>
      </w:r>
      <w:r>
        <w:rPr>
          <w:rFonts w:ascii="Times New Roman" w:eastAsia="黑体" w:hAnsi="Times New Roman"/>
          <w:sz w:val="24"/>
          <w:szCs w:val="24"/>
        </w:rPr>
        <w:t>’</w:t>
      </w:r>
      <w:r>
        <w:rPr>
          <w:rFonts w:ascii="Times New Roman" w:eastAsia="黑体" w:hAnsi="Times New Roman" w:hint="eastAsia"/>
          <w:sz w:val="24"/>
          <w:szCs w:val="24"/>
        </w:rPr>
        <w:t xml:space="preserve"> practical capability should be </w:t>
      </w:r>
      <w:r>
        <w:rPr>
          <w:rFonts w:ascii="Times New Roman" w:eastAsia="黑体" w:hAnsi="Times New Roman"/>
          <w:sz w:val="24"/>
          <w:szCs w:val="24"/>
        </w:rPr>
        <w:t>emphasized</w:t>
      </w:r>
      <w:r>
        <w:rPr>
          <w:rFonts w:ascii="Times New Roman" w:eastAsia="黑体" w:hAnsi="Times New Roman" w:hint="eastAsia"/>
          <w:sz w:val="24"/>
          <w:szCs w:val="24"/>
        </w:rPr>
        <w:t>. Localization course should be provided as required course which can save faculty resources. Score of this course should be equal to other required courses to arise students</w:t>
      </w:r>
      <w:r>
        <w:rPr>
          <w:rFonts w:ascii="Times New Roman" w:eastAsia="黑体" w:hAnsi="Times New Roman"/>
          <w:sz w:val="24"/>
          <w:szCs w:val="24"/>
        </w:rPr>
        <w:t>’</w:t>
      </w:r>
      <w:r>
        <w:rPr>
          <w:rFonts w:ascii="Times New Roman" w:eastAsia="黑体" w:hAnsi="Times New Roman" w:hint="eastAsia"/>
          <w:sz w:val="24"/>
          <w:szCs w:val="24"/>
        </w:rPr>
        <w:t xml:space="preserve"> attention. </w:t>
      </w:r>
      <w:r>
        <w:rPr>
          <w:rFonts w:ascii="Times New Roman" w:eastAsia="黑体" w:hAnsi="Times New Roman"/>
          <w:sz w:val="24"/>
          <w:szCs w:val="24"/>
        </w:rPr>
        <w:t>A</w:t>
      </w:r>
      <w:r>
        <w:rPr>
          <w:rFonts w:ascii="Times New Roman" w:eastAsia="黑体" w:hAnsi="Times New Roman" w:hint="eastAsia"/>
          <w:sz w:val="24"/>
          <w:szCs w:val="24"/>
        </w:rPr>
        <w:t xml:space="preserve">nd from above education ministry, </w:t>
      </w:r>
      <w:r>
        <w:rPr>
          <w:rFonts w:ascii="Times New Roman" w:eastAsia="黑体" w:hAnsi="Times New Roman"/>
          <w:sz w:val="24"/>
          <w:szCs w:val="24"/>
        </w:rPr>
        <w:t>localization</w:t>
      </w:r>
      <w:r>
        <w:rPr>
          <w:rFonts w:ascii="Times New Roman" w:eastAsia="黑体" w:hAnsi="Times New Roman" w:hint="eastAsia"/>
          <w:sz w:val="24"/>
          <w:szCs w:val="24"/>
        </w:rPr>
        <w:t xml:space="preserve"> course should be encouraged to insert into MTI course design. </w:t>
      </w:r>
      <w:r>
        <w:rPr>
          <w:rFonts w:ascii="Times New Roman" w:eastAsia="黑体" w:hAnsi="Times New Roman"/>
          <w:sz w:val="24"/>
          <w:szCs w:val="24"/>
        </w:rPr>
        <w:t>F</w:t>
      </w:r>
      <w:r>
        <w:rPr>
          <w:rFonts w:ascii="Times New Roman" w:eastAsia="黑体" w:hAnsi="Times New Roman" w:hint="eastAsia"/>
          <w:sz w:val="24"/>
          <w:szCs w:val="24"/>
        </w:rPr>
        <w:t xml:space="preserve">or some universities and colleges with difficulties to provide </w:t>
      </w:r>
      <w:r>
        <w:rPr>
          <w:rFonts w:ascii="Times New Roman" w:eastAsia="黑体" w:hAnsi="Times New Roman"/>
          <w:sz w:val="24"/>
          <w:szCs w:val="24"/>
        </w:rPr>
        <w:t>localization</w:t>
      </w:r>
      <w:r>
        <w:rPr>
          <w:rFonts w:ascii="Times New Roman" w:eastAsia="黑体" w:hAnsi="Times New Roman" w:hint="eastAsia"/>
          <w:sz w:val="24"/>
          <w:szCs w:val="24"/>
        </w:rPr>
        <w:t xml:space="preserve"> course, education ministry should take measures to help these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w:t>
      </w:r>
      <w:r>
        <w:rPr>
          <w:rFonts w:ascii="Times New Roman" w:eastAsia="黑体" w:hAnsi="Times New Roman"/>
          <w:sz w:val="24"/>
          <w:szCs w:val="24"/>
        </w:rPr>
        <w:t>A</w:t>
      </w:r>
      <w:r>
        <w:rPr>
          <w:rFonts w:ascii="Times New Roman" w:eastAsia="黑体" w:hAnsi="Times New Roman" w:hint="eastAsia"/>
          <w:sz w:val="24"/>
          <w:szCs w:val="24"/>
        </w:rPr>
        <w:t xml:space="preserve">nd they should also find opportunities to cooperate with local companies to solve their problems. </w:t>
      </w:r>
      <w:r>
        <w:rPr>
          <w:rFonts w:ascii="Times New Roman" w:eastAsia="黑体" w:hAnsi="Times New Roman"/>
          <w:sz w:val="24"/>
          <w:szCs w:val="24"/>
        </w:rPr>
        <w:t>Localization</w:t>
      </w:r>
      <w:r>
        <w:rPr>
          <w:rFonts w:ascii="Times New Roman" w:eastAsia="黑体" w:hAnsi="Times New Roman" w:hint="eastAsia"/>
          <w:sz w:val="24"/>
          <w:szCs w:val="24"/>
        </w:rPr>
        <w:t xml:space="preserve"> association should strengthen publicity of </w:t>
      </w:r>
      <w:r>
        <w:rPr>
          <w:rFonts w:ascii="Times New Roman" w:eastAsia="黑体" w:hAnsi="Times New Roman"/>
          <w:sz w:val="24"/>
          <w:szCs w:val="24"/>
        </w:rPr>
        <w:t>localization</w:t>
      </w:r>
      <w:r>
        <w:rPr>
          <w:rFonts w:ascii="Times New Roman" w:eastAsia="黑体" w:hAnsi="Times New Roman" w:hint="eastAsia"/>
          <w:sz w:val="24"/>
          <w:szCs w:val="24"/>
        </w:rPr>
        <w:t xml:space="preserve"> course. </w:t>
      </w:r>
      <w:r>
        <w:rPr>
          <w:rFonts w:ascii="Times New Roman" w:eastAsia="黑体" w:hAnsi="Times New Roman"/>
          <w:sz w:val="24"/>
          <w:szCs w:val="24"/>
        </w:rPr>
        <w:t>T</w:t>
      </w:r>
      <w:r>
        <w:rPr>
          <w:rFonts w:ascii="Times New Roman" w:eastAsia="黑体" w:hAnsi="Times New Roman" w:hint="eastAsia"/>
          <w:sz w:val="24"/>
          <w:szCs w:val="24"/>
        </w:rPr>
        <w:t xml:space="preserve">hrough giving lectures to some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the </w:t>
      </w:r>
      <w:r>
        <w:rPr>
          <w:rFonts w:ascii="Times New Roman" w:eastAsia="黑体" w:hAnsi="Times New Roman"/>
          <w:sz w:val="24"/>
          <w:szCs w:val="24"/>
        </w:rPr>
        <w:t>reorganization</w:t>
      </w:r>
      <w:r>
        <w:rPr>
          <w:rFonts w:ascii="Times New Roman" w:eastAsia="黑体" w:hAnsi="Times New Roman" w:hint="eastAsia"/>
          <w:sz w:val="24"/>
          <w:szCs w:val="24"/>
        </w:rPr>
        <w:t xml:space="preserve"> of </w:t>
      </w:r>
      <w:r>
        <w:rPr>
          <w:rFonts w:ascii="Times New Roman" w:eastAsia="黑体" w:hAnsi="Times New Roman"/>
          <w:sz w:val="24"/>
          <w:szCs w:val="24"/>
        </w:rPr>
        <w:t>localization</w:t>
      </w:r>
      <w:r>
        <w:rPr>
          <w:rFonts w:ascii="Times New Roman" w:eastAsia="黑体" w:hAnsi="Times New Roman" w:hint="eastAsia"/>
          <w:sz w:val="24"/>
          <w:szCs w:val="24"/>
        </w:rPr>
        <w:t xml:space="preserve"> course will be widely improved among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w:t>
      </w:r>
      <w:r>
        <w:rPr>
          <w:rFonts w:ascii="Times New Roman" w:eastAsia="黑体" w:hAnsi="Times New Roman"/>
          <w:sz w:val="24"/>
          <w:szCs w:val="24"/>
        </w:rPr>
        <w:t>A</w:t>
      </w:r>
      <w:r>
        <w:rPr>
          <w:rFonts w:ascii="Times New Roman" w:eastAsia="黑体" w:hAnsi="Times New Roman" w:hint="eastAsia"/>
          <w:sz w:val="24"/>
          <w:szCs w:val="24"/>
        </w:rPr>
        <w:t xml:space="preserve">nd these lectures can provide opportunities for students to know about the latest information of localization industry. </w:t>
      </w:r>
      <w:r>
        <w:rPr>
          <w:rFonts w:ascii="Times New Roman" w:eastAsia="黑体" w:hAnsi="Times New Roman"/>
          <w:sz w:val="24"/>
          <w:szCs w:val="24"/>
        </w:rPr>
        <w:t>B</w:t>
      </w:r>
      <w:r>
        <w:rPr>
          <w:rFonts w:ascii="Times New Roman" w:eastAsia="黑体" w:hAnsi="Times New Roman" w:hint="eastAsia"/>
          <w:sz w:val="24"/>
          <w:szCs w:val="24"/>
        </w:rPr>
        <w:t xml:space="preserve">ased on latest information, </w:t>
      </w:r>
      <w:r>
        <w:rPr>
          <w:rFonts w:ascii="Times New Roman" w:eastAsia="黑体" w:hAnsi="Times New Roman"/>
          <w:sz w:val="24"/>
          <w:szCs w:val="24"/>
        </w:rPr>
        <w:t>students</w:t>
      </w:r>
      <w:r>
        <w:rPr>
          <w:rFonts w:ascii="Times New Roman" w:eastAsia="黑体" w:hAnsi="Times New Roman" w:hint="eastAsia"/>
          <w:sz w:val="24"/>
          <w:szCs w:val="24"/>
        </w:rPr>
        <w:t xml:space="preserve"> who are interested in </w:t>
      </w:r>
      <w:r>
        <w:rPr>
          <w:rFonts w:ascii="Times New Roman" w:eastAsia="黑体" w:hAnsi="Times New Roman"/>
          <w:sz w:val="24"/>
          <w:szCs w:val="24"/>
        </w:rPr>
        <w:t>localization</w:t>
      </w:r>
      <w:r>
        <w:rPr>
          <w:rFonts w:ascii="Times New Roman" w:eastAsia="黑体" w:hAnsi="Times New Roman" w:hint="eastAsia"/>
          <w:sz w:val="24"/>
          <w:szCs w:val="24"/>
        </w:rPr>
        <w:t xml:space="preserve"> can collect information through website</w:t>
      </w:r>
      <w:r w:rsidR="00857C09">
        <w:rPr>
          <w:rFonts w:ascii="Times New Roman" w:eastAsia="黑体" w:hAnsi="Times New Roman" w:hint="eastAsia"/>
          <w:sz w:val="24"/>
          <w:szCs w:val="24"/>
        </w:rPr>
        <w:t xml:space="preserve">, </w:t>
      </w:r>
      <w:r>
        <w:rPr>
          <w:rFonts w:ascii="Times New Roman" w:eastAsia="黑体" w:hAnsi="Times New Roman" w:hint="eastAsia"/>
          <w:sz w:val="24"/>
          <w:szCs w:val="24"/>
        </w:rPr>
        <w:t xml:space="preserve">consult professors and study </w:t>
      </w:r>
      <w:r>
        <w:rPr>
          <w:rFonts w:ascii="Times New Roman" w:eastAsia="黑体" w:hAnsi="Times New Roman"/>
          <w:sz w:val="24"/>
          <w:szCs w:val="24"/>
        </w:rPr>
        <w:t>localization</w:t>
      </w:r>
      <w:r>
        <w:rPr>
          <w:rFonts w:ascii="Times New Roman" w:eastAsia="黑体" w:hAnsi="Times New Roman" w:hint="eastAsia"/>
          <w:sz w:val="24"/>
          <w:szCs w:val="24"/>
        </w:rPr>
        <w:t xml:space="preserve"> by themselves. </w:t>
      </w:r>
      <w:r>
        <w:rPr>
          <w:rFonts w:ascii="Times New Roman" w:eastAsia="黑体" w:hAnsi="Times New Roman"/>
          <w:sz w:val="24"/>
          <w:szCs w:val="24"/>
        </w:rPr>
        <w:t>M</w:t>
      </w:r>
      <w:r>
        <w:rPr>
          <w:rFonts w:ascii="Times New Roman" w:eastAsia="黑体" w:hAnsi="Times New Roman" w:hint="eastAsia"/>
          <w:sz w:val="24"/>
          <w:szCs w:val="24"/>
        </w:rPr>
        <w:t xml:space="preserve">eanwhile, TM is usually mistaken for MT. So someone firmly think that MT will never replace traditional translator and deny MT </w:t>
      </w:r>
      <w:r w:rsidR="00857C09">
        <w:rPr>
          <w:rFonts w:ascii="Times New Roman" w:eastAsia="黑体" w:hAnsi="Times New Roman" w:hint="eastAsia"/>
          <w:sz w:val="24"/>
          <w:szCs w:val="24"/>
        </w:rPr>
        <w:t>&amp;</w:t>
      </w:r>
      <w:r>
        <w:rPr>
          <w:rFonts w:ascii="Times New Roman" w:eastAsia="黑体" w:hAnsi="Times New Roman" w:hint="eastAsia"/>
          <w:sz w:val="24"/>
          <w:szCs w:val="24"/>
        </w:rPr>
        <w:t xml:space="preserve"> TM together. Even though the number of papers talking about the difference between TM and MT grows obviously, the influence is far from enough. </w:t>
      </w:r>
      <w:r>
        <w:rPr>
          <w:rFonts w:ascii="Times New Roman" w:eastAsia="黑体" w:hAnsi="Times New Roman"/>
          <w:sz w:val="24"/>
          <w:szCs w:val="24"/>
        </w:rPr>
        <w:t>A</w:t>
      </w:r>
      <w:r>
        <w:rPr>
          <w:rFonts w:ascii="Times New Roman" w:eastAsia="黑体" w:hAnsi="Times New Roman" w:hint="eastAsia"/>
          <w:sz w:val="24"/>
          <w:szCs w:val="24"/>
        </w:rPr>
        <w:t xml:space="preserve">fter entering the age of information, the improvement of translation efficiency relies on efforts of computer engineers instead of translation theories. </w:t>
      </w:r>
      <w:r>
        <w:rPr>
          <w:rFonts w:ascii="Times New Roman" w:eastAsia="黑体" w:hAnsi="Times New Roman"/>
          <w:sz w:val="24"/>
          <w:szCs w:val="24"/>
        </w:rPr>
        <w:t>I</w:t>
      </w:r>
      <w:r>
        <w:rPr>
          <w:rFonts w:ascii="Times New Roman" w:eastAsia="黑体" w:hAnsi="Times New Roman" w:hint="eastAsia"/>
          <w:sz w:val="24"/>
          <w:szCs w:val="24"/>
        </w:rPr>
        <w:t xml:space="preserve">t </w:t>
      </w:r>
      <w:r>
        <w:rPr>
          <w:rFonts w:ascii="Times New Roman" w:eastAsia="黑体" w:hAnsi="Times New Roman"/>
          <w:sz w:val="24"/>
          <w:szCs w:val="24"/>
        </w:rPr>
        <w:t>doesn’t</w:t>
      </w:r>
      <w:r>
        <w:rPr>
          <w:rFonts w:ascii="Times New Roman" w:eastAsia="黑体" w:hAnsi="Times New Roman" w:hint="eastAsia"/>
          <w:sz w:val="24"/>
          <w:szCs w:val="24"/>
        </w:rPr>
        <w:t xml:space="preserve"> mean that translation theories are useless. </w:t>
      </w:r>
      <w:r>
        <w:rPr>
          <w:rFonts w:ascii="Times New Roman" w:eastAsia="黑体" w:hAnsi="Times New Roman"/>
          <w:sz w:val="24"/>
          <w:szCs w:val="24"/>
        </w:rPr>
        <w:t>Translation</w:t>
      </w:r>
      <w:r>
        <w:rPr>
          <w:rFonts w:ascii="Times New Roman" w:eastAsia="黑体" w:hAnsi="Times New Roman" w:hint="eastAsia"/>
          <w:sz w:val="24"/>
          <w:szCs w:val="24"/>
        </w:rPr>
        <w:t xml:space="preserve"> theory can explain and interpret translation phenomenon (Xu Bin, 2006). </w:t>
      </w:r>
    </w:p>
    <w:p w:rsidR="009F5A18" w:rsidRDefault="0009343B"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The </w:t>
      </w:r>
      <w:r w:rsidR="009F5A18">
        <w:rPr>
          <w:rFonts w:ascii="Times New Roman" w:eastAsia="黑体" w:hAnsi="Times New Roman" w:hint="eastAsia"/>
          <w:sz w:val="24"/>
          <w:szCs w:val="24"/>
        </w:rPr>
        <w:t>Fifth Computer Assisted Translation and Technical Communication Competition was held on 18</w:t>
      </w:r>
      <w:r w:rsidR="009F5A18" w:rsidRPr="0026483B">
        <w:rPr>
          <w:rFonts w:ascii="Times New Roman" w:eastAsia="黑体" w:hAnsi="Times New Roman" w:hint="eastAsia"/>
          <w:sz w:val="24"/>
          <w:szCs w:val="24"/>
          <w:vertAlign w:val="superscript"/>
        </w:rPr>
        <w:t>th</w:t>
      </w:r>
      <w:r w:rsidR="009F5A18">
        <w:rPr>
          <w:rFonts w:ascii="Times New Roman" w:eastAsia="黑体" w:hAnsi="Times New Roman" w:hint="eastAsia"/>
          <w:sz w:val="24"/>
          <w:szCs w:val="24"/>
        </w:rPr>
        <w:t xml:space="preserve"> March 2016. Aim of this competition is attracting more and more students to anticipate the development of </w:t>
      </w:r>
      <w:r w:rsidR="009F5A18">
        <w:rPr>
          <w:rFonts w:ascii="Times New Roman" w:eastAsia="黑体" w:hAnsi="Times New Roman"/>
          <w:sz w:val="24"/>
          <w:szCs w:val="24"/>
        </w:rPr>
        <w:t>localization</w:t>
      </w:r>
      <w:r w:rsidR="009F5A18">
        <w:rPr>
          <w:rFonts w:ascii="Times New Roman" w:eastAsia="黑体" w:hAnsi="Times New Roman" w:hint="eastAsia"/>
          <w:sz w:val="24"/>
          <w:szCs w:val="24"/>
        </w:rPr>
        <w:t xml:space="preserve">. Meanwhile, this platform provides students from different universities and colleges </w:t>
      </w:r>
      <w:r w:rsidR="006C698B">
        <w:rPr>
          <w:rFonts w:ascii="Times New Roman" w:eastAsia="黑体" w:hAnsi="Times New Roman" w:hint="eastAsia"/>
          <w:sz w:val="24"/>
          <w:szCs w:val="24"/>
        </w:rPr>
        <w:t xml:space="preserve">the </w:t>
      </w:r>
      <w:r w:rsidR="009F5A18">
        <w:rPr>
          <w:rFonts w:ascii="Times New Roman" w:eastAsia="黑体" w:hAnsi="Times New Roman" w:hint="eastAsia"/>
          <w:sz w:val="24"/>
          <w:szCs w:val="24"/>
        </w:rPr>
        <w:t xml:space="preserve">opportunities to communicate with each other and exchange experiences of learning localization. Communication among students is significant. </w:t>
      </w:r>
      <w:r w:rsidR="009F5A18">
        <w:rPr>
          <w:rFonts w:ascii="Times New Roman" w:eastAsia="黑体" w:hAnsi="Times New Roman"/>
          <w:sz w:val="24"/>
          <w:szCs w:val="24"/>
        </w:rPr>
        <w:t>K</w:t>
      </w:r>
      <w:r w:rsidR="009F5A18">
        <w:rPr>
          <w:rFonts w:ascii="Times New Roman" w:eastAsia="黑体" w:hAnsi="Times New Roman" w:hint="eastAsia"/>
          <w:sz w:val="24"/>
          <w:szCs w:val="24"/>
        </w:rPr>
        <w:t>nowledge and experiences should be shared without restriction.</w:t>
      </w:r>
    </w:p>
    <w:p w:rsidR="004F345E" w:rsidRPr="0009343B" w:rsidRDefault="004F345E" w:rsidP="0009343B">
      <w:pPr>
        <w:spacing w:before="240" w:after="120"/>
        <w:rPr>
          <w:rFonts w:ascii="Times New Roman" w:eastAsia="黑体" w:hAnsi="Times New Roman"/>
          <w:sz w:val="26"/>
          <w:szCs w:val="26"/>
        </w:rPr>
      </w:pPr>
      <w:r w:rsidRPr="0009343B">
        <w:rPr>
          <w:rFonts w:ascii="Times New Roman" w:eastAsia="黑体" w:hAnsi="Times New Roman" w:hint="eastAsia"/>
          <w:sz w:val="26"/>
          <w:szCs w:val="26"/>
        </w:rPr>
        <w:t>4. Timely updated of teaching materials</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Teachers of localization course should keep up with latest industry information. It is a great challenge for teachers because their pressure is already very high. </w:t>
      </w:r>
      <w:r>
        <w:rPr>
          <w:rFonts w:ascii="Times New Roman" w:eastAsia="黑体" w:hAnsi="Times New Roman"/>
          <w:sz w:val="24"/>
          <w:szCs w:val="24"/>
        </w:rPr>
        <w:t>R</w:t>
      </w:r>
      <w:r>
        <w:rPr>
          <w:rFonts w:ascii="Times New Roman" w:eastAsia="黑体" w:hAnsi="Times New Roman" w:hint="eastAsia"/>
          <w:sz w:val="24"/>
          <w:szCs w:val="24"/>
        </w:rPr>
        <w:t xml:space="preserve">ecruiting specialists in </w:t>
      </w:r>
      <w:r>
        <w:rPr>
          <w:rFonts w:ascii="Times New Roman" w:eastAsia="黑体" w:hAnsi="Times New Roman"/>
          <w:sz w:val="24"/>
          <w:szCs w:val="24"/>
        </w:rPr>
        <w:t>localization</w:t>
      </w:r>
      <w:r>
        <w:rPr>
          <w:rFonts w:ascii="Times New Roman" w:eastAsia="黑体" w:hAnsi="Times New Roman" w:hint="eastAsia"/>
          <w:sz w:val="24"/>
          <w:szCs w:val="24"/>
        </w:rPr>
        <w:t xml:space="preserve"> industry is a way to solve this problem. Meanwhile,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can cooperate with </w:t>
      </w:r>
      <w:r>
        <w:rPr>
          <w:rFonts w:ascii="Times New Roman" w:eastAsia="黑体" w:hAnsi="Times New Roman"/>
          <w:sz w:val="24"/>
          <w:szCs w:val="24"/>
        </w:rPr>
        <w:t>localization</w:t>
      </w:r>
      <w:r>
        <w:rPr>
          <w:rFonts w:ascii="Times New Roman" w:eastAsia="黑体" w:hAnsi="Times New Roman" w:hint="eastAsia"/>
          <w:sz w:val="24"/>
          <w:szCs w:val="24"/>
        </w:rPr>
        <w:t xml:space="preserve"> companies to provide </w:t>
      </w:r>
      <w:r w:rsidR="00D435CE">
        <w:rPr>
          <w:rFonts w:ascii="Times New Roman" w:eastAsia="黑体" w:hAnsi="Times New Roman" w:hint="eastAsia"/>
          <w:sz w:val="24"/>
          <w:szCs w:val="24"/>
        </w:rPr>
        <w:lastRenderedPageBreak/>
        <w:t>students opportunities to practice</w:t>
      </w:r>
      <w:r>
        <w:rPr>
          <w:rFonts w:ascii="Times New Roman" w:eastAsia="黑体" w:hAnsi="Times New Roman" w:hint="eastAsia"/>
          <w:sz w:val="24"/>
          <w:szCs w:val="24"/>
        </w:rPr>
        <w:t xml:space="preserve"> localization technology. Paper materials are hard to update</w:t>
      </w:r>
      <w:r w:rsidR="00A6756D">
        <w:rPr>
          <w:rFonts w:ascii="Times New Roman" w:eastAsia="黑体" w:hAnsi="Times New Roman" w:hint="eastAsia"/>
          <w:sz w:val="24"/>
          <w:szCs w:val="24"/>
        </w:rPr>
        <w:t xml:space="preserve"> in step</w:t>
      </w:r>
      <w:r>
        <w:rPr>
          <w:rFonts w:ascii="Times New Roman" w:eastAsia="黑体" w:hAnsi="Times New Roman" w:hint="eastAsia"/>
          <w:sz w:val="24"/>
          <w:szCs w:val="24"/>
        </w:rPr>
        <w:t xml:space="preserve"> with changes timely. So online software website should be set up to provide latest information. </w:t>
      </w:r>
      <w:r>
        <w:rPr>
          <w:rFonts w:ascii="Times New Roman" w:eastAsia="黑体" w:hAnsi="Times New Roman"/>
          <w:sz w:val="24"/>
          <w:szCs w:val="24"/>
        </w:rPr>
        <w:t>Information</w:t>
      </w:r>
      <w:r>
        <w:rPr>
          <w:rFonts w:ascii="Times New Roman" w:eastAsia="黑体" w:hAnsi="Times New Roman" w:hint="eastAsia"/>
          <w:sz w:val="24"/>
          <w:szCs w:val="24"/>
        </w:rPr>
        <w:t xml:space="preserve"> on </w:t>
      </w:r>
      <w:r>
        <w:rPr>
          <w:rFonts w:ascii="Times New Roman" w:eastAsia="黑体" w:hAnsi="Times New Roman"/>
          <w:sz w:val="24"/>
          <w:szCs w:val="24"/>
        </w:rPr>
        <w:t>website</w:t>
      </w:r>
      <w:r>
        <w:rPr>
          <w:rFonts w:ascii="Times New Roman" w:eastAsia="黑体" w:hAnsi="Times New Roman" w:hint="eastAsia"/>
          <w:sz w:val="24"/>
          <w:szCs w:val="24"/>
        </w:rPr>
        <w:t xml:space="preserve"> can be easier to update than books. </w:t>
      </w:r>
      <w:r>
        <w:rPr>
          <w:rFonts w:ascii="Times New Roman" w:eastAsia="黑体" w:hAnsi="Times New Roman"/>
          <w:sz w:val="24"/>
          <w:szCs w:val="24"/>
        </w:rPr>
        <w:t>A</w:t>
      </w:r>
      <w:r>
        <w:rPr>
          <w:rFonts w:ascii="Times New Roman" w:eastAsia="黑体" w:hAnsi="Times New Roman" w:hint="eastAsia"/>
          <w:sz w:val="24"/>
          <w:szCs w:val="24"/>
        </w:rPr>
        <w:t xml:space="preserve">nd cost is lower for website. In the age of big data, online materials should be made full use of to assist study. Even though there are </w:t>
      </w:r>
      <w:r>
        <w:rPr>
          <w:rFonts w:ascii="Times New Roman" w:eastAsia="黑体" w:hAnsi="Times New Roman"/>
          <w:sz w:val="24"/>
          <w:szCs w:val="24"/>
        </w:rPr>
        <w:t>localization</w:t>
      </w:r>
      <w:r>
        <w:rPr>
          <w:rFonts w:ascii="Times New Roman" w:eastAsia="黑体" w:hAnsi="Times New Roman" w:hint="eastAsia"/>
          <w:sz w:val="24"/>
          <w:szCs w:val="24"/>
        </w:rPr>
        <w:t xml:space="preserve"> websites like </w:t>
      </w:r>
      <w:r w:rsidRPr="006344BE">
        <w:rPr>
          <w:rFonts w:ascii="Times New Roman" w:eastAsia="黑体" w:hAnsi="Times New Roman" w:hint="eastAsia"/>
          <w:sz w:val="24"/>
          <w:szCs w:val="24"/>
        </w:rPr>
        <w:t>www.gala-global.org</w:t>
      </w:r>
      <w:r>
        <w:rPr>
          <w:rFonts w:ascii="Times New Roman" w:eastAsia="黑体" w:hAnsi="Times New Roman" w:hint="eastAsia"/>
          <w:sz w:val="24"/>
          <w:szCs w:val="24"/>
        </w:rPr>
        <w:t xml:space="preserve">, </w:t>
      </w:r>
      <w:r w:rsidRPr="006344BE">
        <w:rPr>
          <w:rFonts w:ascii="Times New Roman" w:eastAsia="黑体" w:hAnsi="Times New Roman" w:hint="eastAsia"/>
          <w:sz w:val="24"/>
          <w:szCs w:val="24"/>
        </w:rPr>
        <w:t>www.lisa.org/</w:t>
      </w:r>
      <w:r>
        <w:rPr>
          <w:rFonts w:ascii="Times New Roman" w:eastAsia="黑体" w:hAnsi="Times New Roman" w:hint="eastAsia"/>
          <w:sz w:val="24"/>
          <w:szCs w:val="24"/>
        </w:rPr>
        <w:t xml:space="preserve">, </w:t>
      </w:r>
      <w:r w:rsidRPr="006344BE">
        <w:rPr>
          <w:rFonts w:ascii="Times New Roman" w:eastAsia="黑体" w:hAnsi="Times New Roman" w:hint="eastAsia"/>
          <w:sz w:val="24"/>
          <w:szCs w:val="24"/>
        </w:rPr>
        <w:t>www.giltworld.com/</w:t>
      </w:r>
      <w:r>
        <w:rPr>
          <w:rFonts w:ascii="Times New Roman" w:eastAsia="黑体" w:hAnsi="Times New Roman" w:hint="eastAsia"/>
          <w:sz w:val="24"/>
          <w:szCs w:val="24"/>
        </w:rPr>
        <w:t xml:space="preserve"> and </w:t>
      </w:r>
      <w:r w:rsidRPr="006344BE">
        <w:rPr>
          <w:rFonts w:ascii="Times New Roman" w:eastAsia="黑体" w:hAnsi="Times New Roman" w:hint="eastAsia"/>
          <w:sz w:val="24"/>
          <w:szCs w:val="24"/>
        </w:rPr>
        <w:t>www.globalization.com.cn/</w:t>
      </w:r>
      <w:r>
        <w:rPr>
          <w:rFonts w:ascii="Times New Roman" w:eastAsia="黑体" w:hAnsi="Times New Roman" w:hint="eastAsia"/>
          <w:sz w:val="24"/>
          <w:szCs w:val="24"/>
        </w:rPr>
        <w:t xml:space="preserve">, information on them are not completed and some </w:t>
      </w:r>
      <w:r>
        <w:rPr>
          <w:rFonts w:ascii="Times New Roman" w:eastAsia="黑体" w:hAnsi="Times New Roman"/>
          <w:sz w:val="24"/>
          <w:szCs w:val="24"/>
        </w:rPr>
        <w:t>website</w:t>
      </w:r>
      <w:r>
        <w:rPr>
          <w:rFonts w:ascii="Times New Roman" w:eastAsia="黑体" w:hAnsi="Times New Roman" w:hint="eastAsia"/>
          <w:sz w:val="24"/>
          <w:szCs w:val="24"/>
        </w:rPr>
        <w:t xml:space="preserve"> haven</w:t>
      </w:r>
      <w:r>
        <w:rPr>
          <w:rFonts w:ascii="Times New Roman" w:eastAsia="黑体" w:hAnsi="Times New Roman"/>
          <w:sz w:val="24"/>
          <w:szCs w:val="24"/>
        </w:rPr>
        <w:t>’</w:t>
      </w:r>
      <w:r>
        <w:rPr>
          <w:rFonts w:ascii="Times New Roman" w:eastAsia="黑体" w:hAnsi="Times New Roman" w:hint="eastAsia"/>
          <w:sz w:val="24"/>
          <w:szCs w:val="24"/>
        </w:rPr>
        <w:t xml:space="preserve">t been updated for a long time. So a unified localization website to provide complete and latest </w:t>
      </w:r>
      <w:r>
        <w:rPr>
          <w:rFonts w:ascii="Times New Roman" w:eastAsia="黑体" w:hAnsi="Times New Roman"/>
          <w:sz w:val="24"/>
          <w:szCs w:val="24"/>
        </w:rPr>
        <w:t>information</w:t>
      </w:r>
      <w:r>
        <w:rPr>
          <w:rFonts w:ascii="Times New Roman" w:eastAsia="黑体" w:hAnsi="Times New Roman" w:hint="eastAsia"/>
          <w:sz w:val="24"/>
          <w:szCs w:val="24"/>
        </w:rPr>
        <w:t xml:space="preserve"> is necessary. But maintaining a website need fund, so some </w:t>
      </w:r>
      <w:r>
        <w:rPr>
          <w:rFonts w:ascii="Times New Roman" w:eastAsia="黑体" w:hAnsi="Times New Roman"/>
          <w:sz w:val="24"/>
          <w:szCs w:val="24"/>
        </w:rPr>
        <w:t>information</w:t>
      </w:r>
      <w:r>
        <w:rPr>
          <w:rFonts w:ascii="Times New Roman" w:eastAsia="黑体" w:hAnsi="Times New Roman" w:hint="eastAsia"/>
          <w:sz w:val="24"/>
          <w:szCs w:val="24"/>
        </w:rPr>
        <w:t xml:space="preserve"> only can be seen after paying for it. This will constrain the number of users. </w:t>
      </w:r>
      <w:r>
        <w:rPr>
          <w:rFonts w:ascii="Times New Roman" w:eastAsia="黑体" w:hAnsi="Times New Roman"/>
          <w:sz w:val="24"/>
          <w:szCs w:val="24"/>
        </w:rPr>
        <w:t>L</w:t>
      </w:r>
      <w:r>
        <w:rPr>
          <w:rFonts w:ascii="Times New Roman" w:eastAsia="黑体" w:hAnsi="Times New Roman" w:hint="eastAsia"/>
          <w:sz w:val="24"/>
          <w:szCs w:val="24"/>
        </w:rPr>
        <w:t xml:space="preserve">ocalization industry and government should find chances to cooperate with each other to strengthen the construction of website to transmit latest information to localization learners. </w:t>
      </w:r>
    </w:p>
    <w:p w:rsidR="00F60A8B" w:rsidRDefault="00F60A8B" w:rsidP="00F60A8B">
      <w:pPr>
        <w:spacing w:line="400" w:lineRule="exact"/>
        <w:ind w:firstLineChars="200" w:firstLine="480"/>
        <w:rPr>
          <w:rFonts w:ascii="Times New Roman" w:eastAsia="黑体" w:hAnsi="Times New Roman"/>
          <w:sz w:val="24"/>
          <w:szCs w:val="24"/>
        </w:rPr>
      </w:pPr>
      <w:r>
        <w:rPr>
          <w:rFonts w:ascii="Times New Roman" w:eastAsia="黑体" w:hAnsi="Times New Roman" w:hint="eastAsia"/>
          <w:sz w:val="24"/>
          <w:szCs w:val="24"/>
        </w:rPr>
        <w:t xml:space="preserve">In recent years, along with the development of localization industry, some specialists in this area bring many excellent books introducing </w:t>
      </w:r>
      <w:r>
        <w:rPr>
          <w:rFonts w:ascii="Times New Roman" w:eastAsia="黑体" w:hAnsi="Times New Roman"/>
          <w:sz w:val="24"/>
          <w:szCs w:val="24"/>
        </w:rPr>
        <w:t>localization</w:t>
      </w:r>
      <w:r>
        <w:rPr>
          <w:rFonts w:ascii="Times New Roman" w:eastAsia="黑体" w:hAnsi="Times New Roman" w:hint="eastAsia"/>
          <w:sz w:val="24"/>
          <w:szCs w:val="24"/>
        </w:rPr>
        <w:t>. On 18</w:t>
      </w:r>
      <w:r w:rsidRPr="006028C8">
        <w:rPr>
          <w:rFonts w:ascii="Times New Roman" w:eastAsia="黑体" w:hAnsi="Times New Roman" w:hint="eastAsia"/>
          <w:sz w:val="24"/>
          <w:szCs w:val="24"/>
          <w:vertAlign w:val="superscript"/>
        </w:rPr>
        <w:t>th</w:t>
      </w:r>
      <w:r>
        <w:rPr>
          <w:rFonts w:ascii="Times New Roman" w:eastAsia="黑体" w:hAnsi="Times New Roman" w:hint="eastAsia"/>
          <w:sz w:val="24"/>
          <w:szCs w:val="24"/>
        </w:rPr>
        <w:t xml:space="preserve"> March 2016, teacher Cui Qiliang published new book named </w:t>
      </w:r>
      <w:r>
        <w:rPr>
          <w:rFonts w:ascii="Times New Roman" w:eastAsia="黑体" w:hAnsi="Times New Roman"/>
          <w:sz w:val="24"/>
          <w:szCs w:val="24"/>
        </w:rPr>
        <w:t>“</w:t>
      </w:r>
      <w:r>
        <w:rPr>
          <w:rFonts w:ascii="Times New Roman" w:eastAsia="黑体" w:hAnsi="Times New Roman" w:hint="eastAsia"/>
          <w:sz w:val="24"/>
          <w:szCs w:val="24"/>
        </w:rPr>
        <w:t>Translation Project Management</w:t>
      </w:r>
      <w:r>
        <w:rPr>
          <w:rFonts w:ascii="Times New Roman" w:eastAsia="黑体" w:hAnsi="Times New Roman"/>
          <w:sz w:val="24"/>
          <w:szCs w:val="24"/>
        </w:rPr>
        <w:t>”</w:t>
      </w:r>
      <w:r>
        <w:rPr>
          <w:rFonts w:ascii="Times New Roman" w:eastAsia="黑体" w:hAnsi="Times New Roman" w:hint="eastAsia"/>
          <w:sz w:val="24"/>
          <w:szCs w:val="24"/>
        </w:rPr>
        <w:t xml:space="preserve">. </w:t>
      </w:r>
      <w:r>
        <w:rPr>
          <w:rFonts w:ascii="Times New Roman" w:eastAsia="黑体" w:hAnsi="Times New Roman"/>
          <w:sz w:val="24"/>
          <w:szCs w:val="24"/>
        </w:rPr>
        <w:t>T</w:t>
      </w:r>
      <w:r>
        <w:rPr>
          <w:rFonts w:ascii="Times New Roman" w:eastAsia="黑体" w:hAnsi="Times New Roman" w:hint="eastAsia"/>
          <w:sz w:val="24"/>
          <w:szCs w:val="24"/>
        </w:rPr>
        <w:t xml:space="preserve">his book introduces situation of translation and localization market, basic knowledge of translation project management, posts of translation and localization service, characters of translation and interpretation projects. </w:t>
      </w:r>
      <w:r>
        <w:rPr>
          <w:rFonts w:ascii="Times New Roman" w:eastAsia="黑体" w:hAnsi="Times New Roman"/>
          <w:sz w:val="24"/>
          <w:szCs w:val="24"/>
        </w:rPr>
        <w:t>B</w:t>
      </w:r>
      <w:r>
        <w:rPr>
          <w:rFonts w:ascii="Times New Roman" w:eastAsia="黑体" w:hAnsi="Times New Roman" w:hint="eastAsia"/>
          <w:sz w:val="24"/>
          <w:szCs w:val="24"/>
        </w:rPr>
        <w:t xml:space="preserve">ecause of the constant efforts of specialists in localization industry, there will be more and more masterpieces for LSCAT to read and learn. </w:t>
      </w:r>
    </w:p>
    <w:p w:rsidR="00F60A8B" w:rsidRDefault="00F60A8B" w:rsidP="00F60A8B">
      <w:pPr>
        <w:spacing w:line="400" w:lineRule="exact"/>
        <w:ind w:firstLine="420"/>
        <w:rPr>
          <w:rFonts w:ascii="Times New Roman" w:eastAsia="黑体" w:hAnsi="Times New Roman"/>
          <w:sz w:val="24"/>
          <w:szCs w:val="24"/>
        </w:rPr>
      </w:pPr>
      <w:r w:rsidRPr="007901B8">
        <w:rPr>
          <w:rFonts w:ascii="Times New Roman" w:eastAsia="黑体" w:hAnsi="Times New Roman"/>
          <w:sz w:val="24"/>
          <w:szCs w:val="24"/>
        </w:rPr>
        <w:t xml:space="preserve">Localization </w:t>
      </w:r>
      <w:r>
        <w:rPr>
          <w:rFonts w:ascii="Times New Roman" w:eastAsia="黑体" w:hAnsi="Times New Roman" w:hint="eastAsia"/>
          <w:sz w:val="24"/>
          <w:szCs w:val="24"/>
        </w:rPr>
        <w:t>S</w:t>
      </w:r>
      <w:r w:rsidRPr="007901B8">
        <w:rPr>
          <w:rFonts w:ascii="Times New Roman" w:eastAsia="黑体" w:hAnsi="Times New Roman"/>
          <w:sz w:val="24"/>
          <w:szCs w:val="24"/>
        </w:rPr>
        <w:t xml:space="preserve">ervices </w:t>
      </w:r>
      <w:r>
        <w:rPr>
          <w:rFonts w:ascii="Times New Roman" w:eastAsia="黑体" w:hAnsi="Times New Roman" w:hint="eastAsia"/>
          <w:sz w:val="24"/>
          <w:szCs w:val="24"/>
        </w:rPr>
        <w:t>C</w:t>
      </w:r>
      <w:r w:rsidRPr="007901B8">
        <w:rPr>
          <w:rFonts w:ascii="Times New Roman" w:eastAsia="黑体" w:hAnsi="Times New Roman"/>
          <w:sz w:val="24"/>
          <w:szCs w:val="24"/>
        </w:rPr>
        <w:t>ommittee</w:t>
      </w:r>
      <w:r>
        <w:rPr>
          <w:rFonts w:ascii="Times New Roman" w:eastAsia="黑体" w:hAnsi="Times New Roman" w:hint="eastAsia"/>
          <w:sz w:val="24"/>
          <w:szCs w:val="24"/>
        </w:rPr>
        <w:t xml:space="preserve"> of </w:t>
      </w:r>
      <w:r w:rsidRPr="007901B8">
        <w:rPr>
          <w:rFonts w:ascii="Times New Roman" w:eastAsia="黑体" w:hAnsi="Times New Roman"/>
          <w:sz w:val="24"/>
          <w:szCs w:val="24"/>
        </w:rPr>
        <w:t>Translators Association of China</w:t>
      </w:r>
      <w:r>
        <w:rPr>
          <w:rFonts w:ascii="Times New Roman" w:eastAsia="黑体" w:hAnsi="Times New Roman" w:hint="eastAsia"/>
          <w:sz w:val="24"/>
          <w:szCs w:val="24"/>
        </w:rPr>
        <w:t xml:space="preserve"> is formulating </w:t>
      </w:r>
      <w:r>
        <w:rPr>
          <w:rFonts w:ascii="Times New Roman" w:eastAsia="黑体" w:hAnsi="Times New Roman"/>
          <w:sz w:val="24"/>
          <w:szCs w:val="24"/>
        </w:rPr>
        <w:t>“</w:t>
      </w:r>
      <w:r>
        <w:rPr>
          <w:rFonts w:ascii="Times New Roman" w:eastAsia="黑体" w:hAnsi="Times New Roman" w:hint="eastAsia"/>
          <w:sz w:val="24"/>
          <w:szCs w:val="24"/>
        </w:rPr>
        <w:t>Quality Assessment Specification of Localization Translation</w:t>
      </w:r>
      <w:r>
        <w:rPr>
          <w:rFonts w:ascii="Times New Roman" w:eastAsia="黑体" w:hAnsi="Times New Roman"/>
          <w:sz w:val="24"/>
          <w:szCs w:val="24"/>
        </w:rPr>
        <w:t>”</w:t>
      </w:r>
      <w:r>
        <w:rPr>
          <w:rFonts w:ascii="Times New Roman" w:eastAsia="黑体" w:hAnsi="Times New Roman" w:hint="eastAsia"/>
          <w:sz w:val="24"/>
          <w:szCs w:val="24"/>
        </w:rPr>
        <w:t xml:space="preserve"> which is expected to be released on 31</w:t>
      </w:r>
      <w:r w:rsidRPr="008F0EAD">
        <w:rPr>
          <w:rFonts w:ascii="Times New Roman" w:eastAsia="黑体" w:hAnsi="Times New Roman" w:hint="eastAsia"/>
          <w:sz w:val="24"/>
          <w:szCs w:val="24"/>
          <w:vertAlign w:val="superscript"/>
        </w:rPr>
        <w:t>st</w:t>
      </w:r>
      <w:r>
        <w:rPr>
          <w:rFonts w:ascii="Times New Roman" w:eastAsia="黑体" w:hAnsi="Times New Roman" w:hint="eastAsia"/>
          <w:sz w:val="24"/>
          <w:szCs w:val="24"/>
        </w:rPr>
        <w:t xml:space="preserve"> May 2016.</w:t>
      </w:r>
    </w:p>
    <w:p w:rsidR="00304E2E" w:rsidRDefault="00304E2E" w:rsidP="00304E2E">
      <w:pPr>
        <w:spacing w:line="400" w:lineRule="exact"/>
        <w:ind w:firstLineChars="200" w:firstLine="480"/>
        <w:rPr>
          <w:rFonts w:ascii="Times New Roman" w:eastAsia="黑体" w:hAnsi="Times New Roman"/>
          <w:sz w:val="24"/>
          <w:szCs w:val="24"/>
        </w:rPr>
      </w:pPr>
      <w:r w:rsidRPr="0009343B">
        <w:rPr>
          <w:rFonts w:ascii="Times New Roman" w:eastAsia="黑体" w:hAnsi="Times New Roman"/>
          <w:sz w:val="24"/>
          <w:szCs w:val="24"/>
        </w:rPr>
        <w:t>“Contemporary Foreign Language Research”</w:t>
      </w:r>
      <w:r w:rsidR="0009343B">
        <w:rPr>
          <w:rFonts w:ascii="Times New Roman" w:eastAsia="黑体" w:hAnsi="Times New Roman" w:hint="eastAsia"/>
          <w:sz w:val="24"/>
          <w:szCs w:val="24"/>
        </w:rPr>
        <w:t xml:space="preserve"> </w:t>
      </w:r>
      <w:r>
        <w:rPr>
          <w:rFonts w:ascii="Times New Roman" w:eastAsia="黑体" w:hAnsi="Times New Roman" w:hint="eastAsia"/>
          <w:sz w:val="24"/>
          <w:szCs w:val="24"/>
        </w:rPr>
        <w:t xml:space="preserve">is the first journal in our country to allocate special part for introducing translation technology. </w:t>
      </w:r>
      <w:r>
        <w:rPr>
          <w:rFonts w:ascii="Times New Roman" w:eastAsia="黑体" w:hAnsi="Times New Roman"/>
          <w:sz w:val="24"/>
          <w:szCs w:val="24"/>
        </w:rPr>
        <w:t>I</w:t>
      </w:r>
      <w:r>
        <w:rPr>
          <w:rFonts w:ascii="Times New Roman" w:eastAsia="黑体" w:hAnsi="Times New Roman" w:hint="eastAsia"/>
          <w:sz w:val="24"/>
          <w:szCs w:val="24"/>
        </w:rPr>
        <w:t xml:space="preserve">t is a remarkable progress. </w:t>
      </w:r>
    </w:p>
    <w:p w:rsidR="004F345E" w:rsidRPr="000A1724" w:rsidRDefault="004F345E" w:rsidP="000A1724">
      <w:pPr>
        <w:spacing w:before="240" w:after="120"/>
        <w:rPr>
          <w:rFonts w:ascii="Times New Roman" w:eastAsia="黑体" w:hAnsi="Times New Roman"/>
          <w:sz w:val="26"/>
          <w:szCs w:val="26"/>
        </w:rPr>
      </w:pPr>
      <w:r w:rsidRPr="000A1724">
        <w:rPr>
          <w:rFonts w:ascii="Times New Roman" w:eastAsia="黑体" w:hAnsi="Times New Roman" w:hint="eastAsia"/>
          <w:sz w:val="26"/>
          <w:szCs w:val="26"/>
        </w:rPr>
        <w:t>5. Fund should be increased for building CAT lab</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The cost of building a modern CAT laboratory is high, so many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can</w:t>
      </w:r>
      <w:r>
        <w:rPr>
          <w:rFonts w:ascii="Times New Roman" w:eastAsia="黑体" w:hAnsi="Times New Roman"/>
          <w:sz w:val="24"/>
          <w:szCs w:val="24"/>
        </w:rPr>
        <w:t>’</w:t>
      </w:r>
      <w:r>
        <w:rPr>
          <w:rFonts w:ascii="Times New Roman" w:eastAsia="黑体" w:hAnsi="Times New Roman" w:hint="eastAsia"/>
          <w:sz w:val="24"/>
          <w:szCs w:val="24"/>
        </w:rPr>
        <w:t xml:space="preserve">t afford it. </w:t>
      </w:r>
      <w:r>
        <w:rPr>
          <w:rFonts w:ascii="Times New Roman" w:eastAsia="黑体" w:hAnsi="Times New Roman"/>
          <w:sz w:val="24"/>
          <w:szCs w:val="24"/>
        </w:rPr>
        <w:t>B</w:t>
      </w:r>
      <w:r>
        <w:rPr>
          <w:rFonts w:ascii="Times New Roman" w:eastAsia="黑体" w:hAnsi="Times New Roman" w:hint="eastAsia"/>
          <w:sz w:val="24"/>
          <w:szCs w:val="24"/>
        </w:rPr>
        <w:t xml:space="preserve">ut some translation software based on B/S framework such as Translator Toolkit and Wordfast Anywhere can be used freely after registration. </w:t>
      </w:r>
      <w:r>
        <w:rPr>
          <w:rFonts w:ascii="Times New Roman" w:eastAsia="黑体" w:hAnsi="Times New Roman"/>
          <w:sz w:val="24"/>
          <w:szCs w:val="24"/>
        </w:rPr>
        <w:t>M</w:t>
      </w:r>
      <w:r>
        <w:rPr>
          <w:rFonts w:ascii="Times New Roman" w:eastAsia="黑体" w:hAnsi="Times New Roman" w:hint="eastAsia"/>
          <w:sz w:val="24"/>
          <w:szCs w:val="24"/>
        </w:rPr>
        <w:t xml:space="preserve">oreover, translation software Across which is built based on MS SQL database and MS IE can provide freelancers and students some free serial numbers. Even though </w:t>
      </w:r>
      <w:r w:rsidR="00764196">
        <w:rPr>
          <w:rFonts w:ascii="Times New Roman" w:eastAsia="黑体" w:hAnsi="Times New Roman"/>
          <w:sz w:val="24"/>
          <w:szCs w:val="24"/>
        </w:rPr>
        <w:t>th</w:t>
      </w:r>
      <w:r w:rsidR="00764196">
        <w:rPr>
          <w:rFonts w:ascii="Times New Roman" w:eastAsia="黑体" w:hAnsi="Times New Roman" w:hint="eastAsia"/>
          <w:sz w:val="24"/>
          <w:szCs w:val="24"/>
        </w:rPr>
        <w:t>ese</w:t>
      </w:r>
      <w:r>
        <w:rPr>
          <w:rFonts w:ascii="Times New Roman" w:eastAsia="黑体" w:hAnsi="Times New Roman" w:hint="eastAsia"/>
          <w:sz w:val="24"/>
          <w:szCs w:val="24"/>
        </w:rPr>
        <w:t xml:space="preserve"> software can</w:t>
      </w:r>
      <w:r>
        <w:rPr>
          <w:rFonts w:ascii="Times New Roman" w:eastAsia="黑体" w:hAnsi="Times New Roman"/>
          <w:sz w:val="24"/>
          <w:szCs w:val="24"/>
        </w:rPr>
        <w:t>’</w:t>
      </w:r>
      <w:r>
        <w:rPr>
          <w:rFonts w:ascii="Times New Roman" w:eastAsia="黑体" w:hAnsi="Times New Roman" w:hint="eastAsia"/>
          <w:sz w:val="24"/>
          <w:szCs w:val="24"/>
        </w:rPr>
        <w:t xml:space="preserve">t compare with Trados which occupies a large portion of CAT </w:t>
      </w:r>
      <w:r>
        <w:rPr>
          <w:rFonts w:ascii="Times New Roman" w:eastAsia="黑体" w:hAnsi="Times New Roman" w:hint="eastAsia"/>
          <w:sz w:val="24"/>
          <w:szCs w:val="24"/>
        </w:rPr>
        <w:lastRenderedPageBreak/>
        <w:t xml:space="preserve">market, operation principle and procedures of them are similar to each other. </w:t>
      </w:r>
      <w:r>
        <w:rPr>
          <w:rFonts w:ascii="Times New Roman" w:eastAsia="黑体" w:hAnsi="Times New Roman"/>
          <w:sz w:val="24"/>
          <w:szCs w:val="24"/>
        </w:rPr>
        <w:t>S</w:t>
      </w:r>
      <w:r>
        <w:rPr>
          <w:rFonts w:ascii="Times New Roman" w:eastAsia="黑体" w:hAnsi="Times New Roman" w:hint="eastAsia"/>
          <w:sz w:val="24"/>
          <w:szCs w:val="24"/>
        </w:rPr>
        <w:t>o under the circumstance of lacking fund, teachers can try these free translation software to cultivate students</w:t>
      </w:r>
      <w:r>
        <w:rPr>
          <w:rFonts w:ascii="Times New Roman" w:eastAsia="黑体" w:hAnsi="Times New Roman"/>
          <w:sz w:val="24"/>
          <w:szCs w:val="24"/>
        </w:rPr>
        <w:t>’</w:t>
      </w:r>
      <w:r>
        <w:rPr>
          <w:rFonts w:ascii="Times New Roman" w:eastAsia="黑体" w:hAnsi="Times New Roman" w:hint="eastAsia"/>
          <w:sz w:val="24"/>
          <w:szCs w:val="24"/>
        </w:rPr>
        <w:t xml:space="preserve"> cognition of </w:t>
      </w:r>
      <w:r w:rsidR="00764196">
        <w:rPr>
          <w:rFonts w:ascii="Times New Roman" w:eastAsia="黑体" w:hAnsi="Times New Roman" w:hint="eastAsia"/>
          <w:sz w:val="24"/>
          <w:szCs w:val="24"/>
        </w:rPr>
        <w:t>localization</w:t>
      </w:r>
      <w:r>
        <w:rPr>
          <w:rFonts w:ascii="Times New Roman" w:eastAsia="黑体" w:hAnsi="Times New Roman" w:hint="eastAsia"/>
          <w:sz w:val="24"/>
          <w:szCs w:val="24"/>
        </w:rPr>
        <w:t xml:space="preserve">. CAT tools are widely used in translation companies, so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can cooperate with translation companies to provide </w:t>
      </w:r>
      <w:r>
        <w:rPr>
          <w:rFonts w:ascii="Times New Roman" w:eastAsia="黑体" w:hAnsi="Times New Roman"/>
          <w:sz w:val="24"/>
          <w:szCs w:val="24"/>
        </w:rPr>
        <w:t>students</w:t>
      </w:r>
      <w:r>
        <w:rPr>
          <w:rFonts w:ascii="Times New Roman" w:eastAsia="黑体" w:hAnsi="Times New Roman" w:hint="eastAsia"/>
          <w:sz w:val="24"/>
          <w:szCs w:val="24"/>
        </w:rPr>
        <w:t xml:space="preserve"> with positions in their companies. </w:t>
      </w:r>
      <w:r>
        <w:rPr>
          <w:rFonts w:ascii="Times New Roman" w:eastAsia="黑体" w:hAnsi="Times New Roman"/>
          <w:sz w:val="24"/>
          <w:szCs w:val="24"/>
        </w:rPr>
        <w:t>S</w:t>
      </w:r>
      <w:r>
        <w:rPr>
          <w:rFonts w:ascii="Times New Roman" w:eastAsia="黑体" w:hAnsi="Times New Roman" w:hint="eastAsia"/>
          <w:sz w:val="24"/>
          <w:szCs w:val="24"/>
        </w:rPr>
        <w:t xml:space="preserve">tudents can make full use of internship to learn CAT tools. But this opportunity is few and it is difficult to ensure </w:t>
      </w:r>
      <w:r>
        <w:rPr>
          <w:rFonts w:ascii="Times New Roman" w:eastAsia="黑体" w:hAnsi="Times New Roman"/>
          <w:sz w:val="24"/>
          <w:szCs w:val="24"/>
        </w:rPr>
        <w:t>education</w:t>
      </w:r>
      <w:r>
        <w:rPr>
          <w:rFonts w:ascii="Times New Roman" w:eastAsia="黑体" w:hAnsi="Times New Roman" w:hint="eastAsia"/>
          <w:sz w:val="24"/>
          <w:szCs w:val="24"/>
        </w:rPr>
        <w:t xml:space="preserve"> and internship time. Moreover, </w:t>
      </w:r>
      <w:r>
        <w:rPr>
          <w:rFonts w:ascii="Times New Roman" w:eastAsia="黑体" w:hAnsi="Times New Roman"/>
          <w:sz w:val="24"/>
          <w:szCs w:val="24"/>
        </w:rPr>
        <w:t>universities</w:t>
      </w:r>
      <w:r>
        <w:rPr>
          <w:rFonts w:ascii="Times New Roman" w:eastAsia="黑体" w:hAnsi="Times New Roman" w:hint="eastAsia"/>
          <w:sz w:val="24"/>
          <w:szCs w:val="24"/>
        </w:rPr>
        <w:t xml:space="preserve"> need to contact related companies to accept students to do internship. For companies, they need to share the risk and cost to cultivate these</w:t>
      </w:r>
      <w:r w:rsidR="00DD1A8A" w:rsidRPr="00DD1A8A">
        <w:rPr>
          <w:rFonts w:ascii="Times New Roman" w:eastAsia="黑体" w:hAnsi="Times New Roman" w:hint="eastAsia"/>
          <w:sz w:val="24"/>
          <w:szCs w:val="24"/>
        </w:rPr>
        <w:t xml:space="preserve"> </w:t>
      </w:r>
      <w:r w:rsidR="00DD1A8A">
        <w:rPr>
          <w:rFonts w:ascii="Times New Roman" w:eastAsia="黑体" w:hAnsi="Times New Roman" w:hint="eastAsia"/>
          <w:sz w:val="24"/>
          <w:szCs w:val="24"/>
        </w:rPr>
        <w:t>new</w:t>
      </w:r>
      <w:r>
        <w:rPr>
          <w:rFonts w:ascii="Times New Roman" w:eastAsia="黑体" w:hAnsi="Times New Roman" w:hint="eastAsia"/>
          <w:sz w:val="24"/>
          <w:szCs w:val="24"/>
        </w:rPr>
        <w:t xml:space="preserve"> interns who may leave after </w:t>
      </w:r>
      <w:r w:rsidR="00DD1A8A">
        <w:rPr>
          <w:rFonts w:ascii="Times New Roman" w:eastAsia="黑体" w:hAnsi="Times New Roman" w:hint="eastAsia"/>
          <w:sz w:val="24"/>
          <w:szCs w:val="24"/>
        </w:rPr>
        <w:t>internship</w:t>
      </w:r>
      <w:r>
        <w:rPr>
          <w:rFonts w:ascii="Times New Roman" w:eastAsia="黑体" w:hAnsi="Times New Roman" w:hint="eastAsia"/>
          <w:sz w:val="24"/>
          <w:szCs w:val="24"/>
        </w:rPr>
        <w:t xml:space="preserve">. </w:t>
      </w:r>
      <w:r>
        <w:rPr>
          <w:rFonts w:ascii="Times New Roman" w:eastAsia="黑体" w:hAnsi="Times New Roman"/>
          <w:sz w:val="24"/>
          <w:szCs w:val="24"/>
        </w:rPr>
        <w:t>A</w:t>
      </w:r>
      <w:r>
        <w:rPr>
          <w:rFonts w:ascii="Times New Roman" w:eastAsia="黑体" w:hAnsi="Times New Roman" w:hint="eastAsia"/>
          <w:sz w:val="24"/>
          <w:szCs w:val="24"/>
        </w:rPr>
        <w:t>nd companies</w:t>
      </w:r>
      <w:r>
        <w:rPr>
          <w:rFonts w:ascii="Times New Roman" w:eastAsia="黑体" w:hAnsi="Times New Roman"/>
          <w:sz w:val="24"/>
          <w:szCs w:val="24"/>
        </w:rPr>
        <w:t>’</w:t>
      </w:r>
      <w:r>
        <w:rPr>
          <w:rFonts w:ascii="Times New Roman" w:eastAsia="黑体" w:hAnsi="Times New Roman" w:hint="eastAsia"/>
          <w:sz w:val="24"/>
          <w:szCs w:val="24"/>
        </w:rPr>
        <w:t xml:space="preserve"> target is gaining more profit. So they are reluctant to share resources to train these students.</w:t>
      </w:r>
      <w:r w:rsidR="00A62E1B">
        <w:rPr>
          <w:rFonts w:ascii="Times New Roman" w:eastAsia="黑体" w:hAnsi="Times New Roman" w:hint="eastAsia"/>
          <w:sz w:val="24"/>
          <w:szCs w:val="24"/>
        </w:rPr>
        <w:t xml:space="preserve"> </w:t>
      </w:r>
      <w:r>
        <w:rPr>
          <w:rFonts w:ascii="Times New Roman" w:eastAsia="黑体" w:hAnsi="Times New Roman" w:hint="eastAsia"/>
          <w:sz w:val="24"/>
          <w:szCs w:val="24"/>
        </w:rPr>
        <w:t xml:space="preserve">Because of fund limitation,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can select some cheaper software to install. Localization is an </w:t>
      </w:r>
      <w:r>
        <w:rPr>
          <w:rFonts w:ascii="Times New Roman" w:eastAsia="黑体" w:hAnsi="Times New Roman"/>
          <w:sz w:val="24"/>
          <w:szCs w:val="24"/>
        </w:rPr>
        <w:t>important</w:t>
      </w:r>
      <w:r>
        <w:rPr>
          <w:rFonts w:ascii="Times New Roman" w:eastAsia="黑体" w:hAnsi="Times New Roman" w:hint="eastAsia"/>
          <w:sz w:val="24"/>
          <w:szCs w:val="24"/>
        </w:rPr>
        <w:t xml:space="preserve"> skill for MTI students to grasp. </w:t>
      </w:r>
      <w:r>
        <w:rPr>
          <w:rFonts w:ascii="Times New Roman" w:eastAsia="黑体" w:hAnsi="Times New Roman"/>
          <w:sz w:val="24"/>
          <w:szCs w:val="24"/>
        </w:rPr>
        <w:t>S</w:t>
      </w:r>
      <w:r>
        <w:rPr>
          <w:rFonts w:ascii="Times New Roman" w:eastAsia="黑体" w:hAnsi="Times New Roman" w:hint="eastAsia"/>
          <w:sz w:val="24"/>
          <w:szCs w:val="24"/>
        </w:rPr>
        <w:t>o one CAT</w:t>
      </w:r>
      <w:r w:rsidRPr="009D5484">
        <w:rPr>
          <w:rFonts w:ascii="Times New Roman" w:eastAsia="黑体" w:hAnsi="Times New Roman" w:hint="eastAsia"/>
          <w:sz w:val="24"/>
          <w:szCs w:val="24"/>
        </w:rPr>
        <w:t xml:space="preserve"> </w:t>
      </w:r>
      <w:r>
        <w:rPr>
          <w:rFonts w:ascii="Times New Roman" w:eastAsia="黑体" w:hAnsi="Times New Roman" w:hint="eastAsia"/>
          <w:sz w:val="24"/>
          <w:szCs w:val="24"/>
        </w:rPr>
        <w:t xml:space="preserve">at least tool should be taught for students. </w:t>
      </w:r>
      <w:r>
        <w:rPr>
          <w:rFonts w:ascii="Times New Roman" w:eastAsia="黑体" w:hAnsi="Times New Roman"/>
          <w:sz w:val="24"/>
          <w:szCs w:val="24"/>
        </w:rPr>
        <w:t>M</w:t>
      </w:r>
      <w:r>
        <w:rPr>
          <w:rFonts w:ascii="Times New Roman" w:eastAsia="黑体" w:hAnsi="Times New Roman" w:hint="eastAsia"/>
          <w:sz w:val="24"/>
          <w:szCs w:val="24"/>
        </w:rPr>
        <w:t xml:space="preserve">eanwhile, education ministry should spare more allocation for MTI education and invest construction of CAT lab. As an emerging major, its development needs the support from </w:t>
      </w:r>
      <w:r>
        <w:rPr>
          <w:rFonts w:ascii="Times New Roman" w:eastAsia="黑体" w:hAnsi="Times New Roman"/>
          <w:sz w:val="24"/>
          <w:szCs w:val="24"/>
        </w:rPr>
        <w:t>government’</w:t>
      </w:r>
      <w:r>
        <w:rPr>
          <w:rFonts w:ascii="Times New Roman" w:eastAsia="黑体" w:hAnsi="Times New Roman" w:hint="eastAsia"/>
          <w:sz w:val="24"/>
          <w:szCs w:val="24"/>
        </w:rPr>
        <w:t xml:space="preserve">s policy. </w:t>
      </w:r>
    </w:p>
    <w:p w:rsidR="004F345E" w:rsidRPr="000A1724" w:rsidRDefault="004F345E" w:rsidP="000A1724">
      <w:pPr>
        <w:spacing w:before="240" w:after="120"/>
        <w:rPr>
          <w:rFonts w:ascii="Times New Roman" w:eastAsia="黑体" w:hAnsi="Times New Roman"/>
          <w:sz w:val="26"/>
          <w:szCs w:val="26"/>
        </w:rPr>
      </w:pPr>
      <w:r w:rsidRPr="000A1724">
        <w:rPr>
          <w:rFonts w:ascii="Times New Roman" w:eastAsia="黑体" w:hAnsi="Times New Roman" w:hint="eastAsia"/>
          <w:sz w:val="26"/>
          <w:szCs w:val="26"/>
        </w:rPr>
        <w:t>6. Strengthening teaching faculty</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Teachers of MTI major are </w:t>
      </w:r>
      <w:r>
        <w:rPr>
          <w:rFonts w:ascii="Times New Roman" w:eastAsia="黑体" w:hAnsi="Times New Roman"/>
          <w:sz w:val="24"/>
          <w:szCs w:val="24"/>
        </w:rPr>
        <w:t>simultaneously</w:t>
      </w:r>
      <w:r>
        <w:rPr>
          <w:rFonts w:ascii="Times New Roman" w:eastAsia="黑体" w:hAnsi="Times New Roman" w:hint="eastAsia"/>
          <w:sz w:val="24"/>
          <w:szCs w:val="24"/>
        </w:rPr>
        <w:t xml:space="preserve"> teaching students of linguistics and literature. So the difference between MTI and traditional translation subject is small. Limitation of faculty, heavy research programs give teachers little time to think about learning new </w:t>
      </w:r>
      <w:r>
        <w:rPr>
          <w:rFonts w:ascii="Times New Roman" w:eastAsia="黑体" w:hAnsi="Times New Roman"/>
          <w:sz w:val="24"/>
          <w:szCs w:val="24"/>
        </w:rPr>
        <w:t>translation</w:t>
      </w:r>
      <w:r>
        <w:rPr>
          <w:rFonts w:ascii="Times New Roman" w:eastAsia="黑体" w:hAnsi="Times New Roman" w:hint="eastAsia"/>
          <w:sz w:val="24"/>
          <w:szCs w:val="24"/>
        </w:rPr>
        <w:t xml:space="preserve"> technology. Therefore, professional teachers </w:t>
      </w:r>
      <w:r w:rsidR="00F3420C">
        <w:rPr>
          <w:rFonts w:ascii="Times New Roman" w:eastAsia="黑体" w:hAnsi="Times New Roman" w:hint="eastAsia"/>
          <w:sz w:val="24"/>
          <w:szCs w:val="24"/>
        </w:rPr>
        <w:t>for giving</w:t>
      </w:r>
      <w:r>
        <w:rPr>
          <w:rFonts w:ascii="Times New Roman" w:eastAsia="黑体" w:hAnsi="Times New Roman" w:hint="eastAsia"/>
          <w:sz w:val="24"/>
          <w:szCs w:val="24"/>
        </w:rPr>
        <w:t xml:space="preserve"> translation technology</w:t>
      </w:r>
      <w:r w:rsidR="00F3420C">
        <w:rPr>
          <w:rFonts w:ascii="Times New Roman" w:eastAsia="黑体" w:hAnsi="Times New Roman" w:hint="eastAsia"/>
          <w:sz w:val="24"/>
          <w:szCs w:val="24"/>
        </w:rPr>
        <w:t xml:space="preserve"> courses</w:t>
      </w:r>
      <w:r>
        <w:rPr>
          <w:rFonts w:ascii="Times New Roman" w:eastAsia="黑体" w:hAnsi="Times New Roman" w:hint="eastAsia"/>
          <w:sz w:val="24"/>
          <w:szCs w:val="24"/>
        </w:rPr>
        <w:t xml:space="preserve"> should be cultivated. And MTI should </w:t>
      </w:r>
      <w:r w:rsidR="00DB5A9B">
        <w:rPr>
          <w:rFonts w:ascii="Times New Roman" w:eastAsia="黑体" w:hAnsi="Times New Roman" w:hint="eastAsia"/>
          <w:sz w:val="24"/>
          <w:szCs w:val="24"/>
        </w:rPr>
        <w:t>attract</w:t>
      </w:r>
      <w:r>
        <w:rPr>
          <w:rFonts w:ascii="Times New Roman" w:eastAsia="黑体" w:hAnsi="Times New Roman" w:hint="eastAsia"/>
          <w:sz w:val="24"/>
          <w:szCs w:val="24"/>
        </w:rPr>
        <w:t xml:space="preserve"> </w:t>
      </w:r>
      <w:r w:rsidR="00DB5A9B">
        <w:rPr>
          <w:rFonts w:ascii="Times New Roman" w:eastAsia="黑体" w:hAnsi="Times New Roman" w:hint="eastAsia"/>
          <w:sz w:val="24"/>
          <w:szCs w:val="24"/>
        </w:rPr>
        <w:t>more teachers with localization background to participate</w:t>
      </w:r>
      <w:r>
        <w:rPr>
          <w:rFonts w:ascii="Times New Roman" w:eastAsia="黑体" w:hAnsi="Times New Roman" w:hint="eastAsia"/>
          <w:sz w:val="24"/>
          <w:szCs w:val="24"/>
        </w:rPr>
        <w:t xml:space="preserve"> teaching missions. </w:t>
      </w:r>
      <w:r>
        <w:rPr>
          <w:rFonts w:ascii="Times New Roman" w:eastAsia="黑体" w:hAnsi="Times New Roman"/>
          <w:sz w:val="24"/>
          <w:szCs w:val="24"/>
        </w:rPr>
        <w:t>Simultaneously</w:t>
      </w:r>
      <w:r>
        <w:rPr>
          <w:rFonts w:ascii="Times New Roman" w:eastAsia="黑体" w:hAnsi="Times New Roman" w:hint="eastAsia"/>
          <w:sz w:val="24"/>
          <w:szCs w:val="24"/>
        </w:rPr>
        <w:t xml:space="preserve">, educational policy should encourage </w:t>
      </w:r>
      <w:r>
        <w:rPr>
          <w:rFonts w:ascii="Times New Roman" w:eastAsia="黑体" w:hAnsi="Times New Roman"/>
          <w:sz w:val="24"/>
          <w:szCs w:val="24"/>
        </w:rPr>
        <w:t>specialist</w:t>
      </w:r>
      <w:r>
        <w:rPr>
          <w:rFonts w:ascii="Times New Roman" w:eastAsia="黑体" w:hAnsi="Times New Roman" w:hint="eastAsia"/>
          <w:sz w:val="24"/>
          <w:szCs w:val="24"/>
        </w:rPr>
        <w:t xml:space="preserve"> in localization industry to engage </w:t>
      </w:r>
      <w:r w:rsidR="006E6CC0">
        <w:rPr>
          <w:rFonts w:ascii="Times New Roman" w:eastAsia="黑体" w:hAnsi="Times New Roman" w:hint="eastAsia"/>
          <w:sz w:val="24"/>
          <w:szCs w:val="24"/>
        </w:rPr>
        <w:t>MTI education</w:t>
      </w:r>
      <w:r>
        <w:rPr>
          <w:rFonts w:ascii="Times New Roman" w:eastAsia="黑体" w:hAnsi="Times New Roman" w:hint="eastAsia"/>
          <w:sz w:val="24"/>
          <w:szCs w:val="24"/>
        </w:rPr>
        <w:t xml:space="preserve">. Limited by doctor degree and </w:t>
      </w:r>
      <w:r>
        <w:rPr>
          <w:rFonts w:ascii="Times New Roman" w:eastAsia="黑体" w:hAnsi="Times New Roman"/>
          <w:sz w:val="24"/>
          <w:szCs w:val="24"/>
        </w:rPr>
        <w:t>comparable</w:t>
      </w:r>
      <w:r>
        <w:rPr>
          <w:rFonts w:ascii="Times New Roman" w:eastAsia="黑体" w:hAnsi="Times New Roman" w:hint="eastAsia"/>
          <w:sz w:val="24"/>
          <w:szCs w:val="24"/>
        </w:rPr>
        <w:t xml:space="preserve"> title, many excellent specialists in this industry can</w:t>
      </w:r>
      <w:r>
        <w:rPr>
          <w:rFonts w:ascii="Times New Roman" w:eastAsia="黑体" w:hAnsi="Times New Roman"/>
          <w:sz w:val="24"/>
          <w:szCs w:val="24"/>
        </w:rPr>
        <w:t>’</w:t>
      </w:r>
      <w:r>
        <w:rPr>
          <w:rFonts w:ascii="Times New Roman" w:eastAsia="黑体" w:hAnsi="Times New Roman" w:hint="eastAsia"/>
          <w:sz w:val="24"/>
          <w:szCs w:val="24"/>
        </w:rPr>
        <w:t xml:space="preserve">t engage in teaching. </w:t>
      </w:r>
      <w:r>
        <w:rPr>
          <w:rFonts w:ascii="Times New Roman" w:eastAsia="黑体" w:hAnsi="Times New Roman"/>
          <w:sz w:val="24"/>
          <w:szCs w:val="24"/>
        </w:rPr>
        <w:t>T</w:t>
      </w:r>
      <w:r>
        <w:rPr>
          <w:rFonts w:ascii="Times New Roman" w:eastAsia="黑体" w:hAnsi="Times New Roman" w:hint="eastAsia"/>
          <w:sz w:val="24"/>
          <w:szCs w:val="24"/>
        </w:rPr>
        <w:t xml:space="preserve">hough strict limitation can ensure high-standard faculty, but policy should be changed with specific conditions. </w:t>
      </w:r>
      <w:r>
        <w:rPr>
          <w:rFonts w:ascii="Times New Roman" w:eastAsia="黑体" w:hAnsi="Times New Roman"/>
          <w:sz w:val="24"/>
          <w:szCs w:val="24"/>
        </w:rPr>
        <w:t>D</w:t>
      </w:r>
      <w:r>
        <w:rPr>
          <w:rFonts w:ascii="Times New Roman" w:eastAsia="黑体" w:hAnsi="Times New Roman" w:hint="eastAsia"/>
          <w:sz w:val="24"/>
          <w:szCs w:val="24"/>
        </w:rPr>
        <w:t>ifferent subjects have various conditions, so one policy can</w:t>
      </w:r>
      <w:r>
        <w:rPr>
          <w:rFonts w:ascii="Times New Roman" w:eastAsia="黑体" w:hAnsi="Times New Roman"/>
          <w:sz w:val="24"/>
          <w:szCs w:val="24"/>
        </w:rPr>
        <w:t>’</w:t>
      </w:r>
      <w:r>
        <w:rPr>
          <w:rFonts w:ascii="Times New Roman" w:eastAsia="黑体" w:hAnsi="Times New Roman" w:hint="eastAsia"/>
          <w:sz w:val="24"/>
          <w:szCs w:val="24"/>
        </w:rPr>
        <w:t xml:space="preserve">t satisfy all </w:t>
      </w:r>
      <w:r w:rsidR="006E6CC0">
        <w:rPr>
          <w:rFonts w:ascii="Times New Roman" w:eastAsia="黑体" w:hAnsi="Times New Roman" w:hint="eastAsia"/>
          <w:sz w:val="24"/>
          <w:szCs w:val="24"/>
        </w:rPr>
        <w:t>situations</w:t>
      </w:r>
      <w:r>
        <w:rPr>
          <w:rFonts w:ascii="Times New Roman" w:eastAsia="黑体" w:hAnsi="Times New Roman" w:hint="eastAsia"/>
          <w:sz w:val="24"/>
          <w:szCs w:val="24"/>
        </w:rPr>
        <w:t xml:space="preserve">. </w:t>
      </w:r>
      <w:r>
        <w:rPr>
          <w:rFonts w:ascii="Times New Roman" w:eastAsia="黑体" w:hAnsi="Times New Roman"/>
          <w:sz w:val="24"/>
          <w:szCs w:val="24"/>
        </w:rPr>
        <w:t>T</w:t>
      </w:r>
      <w:r>
        <w:rPr>
          <w:rFonts w:ascii="Times New Roman" w:eastAsia="黑体" w:hAnsi="Times New Roman" w:hint="eastAsia"/>
          <w:sz w:val="24"/>
          <w:szCs w:val="24"/>
        </w:rPr>
        <w:t xml:space="preserve">hese excellent specialists should be given opportunities to work in universities and colleges to transmit their advanced information to students to satisfy latest requirements of </w:t>
      </w:r>
      <w:r>
        <w:rPr>
          <w:rFonts w:ascii="Times New Roman" w:eastAsia="黑体" w:hAnsi="Times New Roman"/>
          <w:sz w:val="24"/>
          <w:szCs w:val="24"/>
        </w:rPr>
        <w:t>localization</w:t>
      </w:r>
      <w:r>
        <w:rPr>
          <w:rFonts w:ascii="Times New Roman" w:eastAsia="黑体" w:hAnsi="Times New Roman" w:hint="eastAsia"/>
          <w:sz w:val="24"/>
          <w:szCs w:val="24"/>
        </w:rPr>
        <w:t xml:space="preserve"> industry. </w:t>
      </w:r>
      <w:r>
        <w:rPr>
          <w:rFonts w:ascii="Times New Roman" w:eastAsia="黑体" w:hAnsi="Times New Roman"/>
          <w:sz w:val="24"/>
          <w:szCs w:val="24"/>
        </w:rPr>
        <w:t>A</w:t>
      </w:r>
      <w:r>
        <w:rPr>
          <w:rFonts w:ascii="Times New Roman" w:eastAsia="黑体" w:hAnsi="Times New Roman" w:hint="eastAsia"/>
          <w:sz w:val="24"/>
          <w:szCs w:val="24"/>
        </w:rPr>
        <w:t xml:space="preserve">nd teachers should be given chances to be retrained in companies to gain new skills and update their cognition of latest technology. </w:t>
      </w:r>
      <w:r>
        <w:rPr>
          <w:rFonts w:ascii="Times New Roman" w:eastAsia="黑体" w:hAnsi="Times New Roman"/>
          <w:sz w:val="24"/>
          <w:szCs w:val="24"/>
        </w:rPr>
        <w:t>T</w:t>
      </w:r>
      <w:r>
        <w:rPr>
          <w:rFonts w:ascii="Times New Roman" w:eastAsia="黑体" w:hAnsi="Times New Roman" w:hint="eastAsia"/>
          <w:sz w:val="24"/>
          <w:szCs w:val="24"/>
        </w:rPr>
        <w:t xml:space="preserve">hrough the collaboration of companies, education ministry and universities, the problem of lacking teaching faculty can be released. </w:t>
      </w:r>
    </w:p>
    <w:p w:rsidR="00E94446" w:rsidRDefault="00E94446"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lastRenderedPageBreak/>
        <w:t>From 17</w:t>
      </w:r>
      <w:r w:rsidRPr="001D3AEE">
        <w:rPr>
          <w:rFonts w:ascii="Times New Roman" w:eastAsia="黑体" w:hAnsi="Times New Roman" w:hint="eastAsia"/>
          <w:sz w:val="24"/>
          <w:szCs w:val="24"/>
          <w:vertAlign w:val="superscript"/>
        </w:rPr>
        <w:t>th</w:t>
      </w:r>
      <w:r>
        <w:rPr>
          <w:rFonts w:ascii="Times New Roman" w:eastAsia="黑体" w:hAnsi="Times New Roman" w:hint="eastAsia"/>
          <w:sz w:val="24"/>
          <w:szCs w:val="24"/>
        </w:rPr>
        <w:t xml:space="preserve"> to 20</w:t>
      </w:r>
      <w:r w:rsidRPr="001D3AEE">
        <w:rPr>
          <w:rFonts w:ascii="Times New Roman" w:eastAsia="黑体" w:hAnsi="Times New Roman" w:hint="eastAsia"/>
          <w:sz w:val="24"/>
          <w:szCs w:val="24"/>
          <w:vertAlign w:val="superscript"/>
        </w:rPr>
        <w:t>th</w:t>
      </w:r>
      <w:r>
        <w:rPr>
          <w:rFonts w:ascii="Times New Roman" w:eastAsia="黑体" w:hAnsi="Times New Roman" w:hint="eastAsia"/>
          <w:sz w:val="24"/>
          <w:szCs w:val="24"/>
        </w:rPr>
        <w:t xml:space="preserve"> March 2016, Ruike Translation Company provided the course named </w:t>
      </w:r>
      <w:r>
        <w:rPr>
          <w:rFonts w:ascii="Times New Roman" w:eastAsia="黑体" w:hAnsi="Times New Roman"/>
          <w:sz w:val="24"/>
          <w:szCs w:val="24"/>
        </w:rPr>
        <w:t>“</w:t>
      </w:r>
      <w:r>
        <w:rPr>
          <w:rFonts w:ascii="Times New Roman" w:eastAsia="黑体" w:hAnsi="Times New Roman" w:hint="eastAsia"/>
          <w:sz w:val="24"/>
          <w:szCs w:val="24"/>
        </w:rPr>
        <w:t>Translation Management</w:t>
      </w:r>
      <w:r>
        <w:rPr>
          <w:rFonts w:ascii="Times New Roman" w:eastAsia="黑体" w:hAnsi="Times New Roman"/>
          <w:sz w:val="24"/>
          <w:szCs w:val="24"/>
        </w:rPr>
        <w:t>”</w:t>
      </w:r>
      <w:r>
        <w:rPr>
          <w:rFonts w:ascii="Times New Roman" w:eastAsia="黑体" w:hAnsi="Times New Roman" w:hint="eastAsia"/>
          <w:sz w:val="24"/>
          <w:szCs w:val="24"/>
        </w:rPr>
        <w:t xml:space="preserve"> for MTI students and teachers of Dalian Ocean University. According to students</w:t>
      </w:r>
      <w:r>
        <w:rPr>
          <w:rFonts w:ascii="Times New Roman" w:eastAsia="黑体" w:hAnsi="Times New Roman"/>
          <w:sz w:val="24"/>
          <w:szCs w:val="24"/>
        </w:rPr>
        <w:t>’</w:t>
      </w:r>
      <w:r>
        <w:rPr>
          <w:rFonts w:ascii="Times New Roman" w:eastAsia="黑体" w:hAnsi="Times New Roman" w:hint="eastAsia"/>
          <w:sz w:val="24"/>
          <w:szCs w:val="24"/>
        </w:rPr>
        <w:t xml:space="preserve"> reflections, they regard this course as an important capability for MTI students and cherish this course very much. Specialists from companies own rich experiences in this industry and can provide some </w:t>
      </w:r>
      <w:r>
        <w:rPr>
          <w:rFonts w:ascii="Times New Roman" w:eastAsia="黑体" w:hAnsi="Times New Roman"/>
          <w:sz w:val="24"/>
          <w:szCs w:val="24"/>
        </w:rPr>
        <w:t>guidance</w:t>
      </w:r>
      <w:r>
        <w:rPr>
          <w:rFonts w:ascii="Times New Roman" w:eastAsia="黑体" w:hAnsi="Times New Roman" w:hint="eastAsia"/>
          <w:sz w:val="24"/>
          <w:szCs w:val="24"/>
        </w:rPr>
        <w:t xml:space="preserve"> students in career planning and selection. Because they are not </w:t>
      </w:r>
      <w:r>
        <w:rPr>
          <w:rFonts w:ascii="Times New Roman" w:eastAsia="黑体" w:hAnsi="Times New Roman"/>
          <w:sz w:val="24"/>
          <w:szCs w:val="24"/>
        </w:rPr>
        <w:t>professional</w:t>
      </w:r>
      <w:r>
        <w:rPr>
          <w:rFonts w:ascii="Times New Roman" w:eastAsia="黑体" w:hAnsi="Times New Roman" w:hint="eastAsia"/>
          <w:sz w:val="24"/>
          <w:szCs w:val="24"/>
        </w:rPr>
        <w:t xml:space="preserve"> teachers in </w:t>
      </w:r>
      <w:r>
        <w:rPr>
          <w:rFonts w:ascii="Times New Roman" w:eastAsia="黑体" w:hAnsi="Times New Roman"/>
          <w:sz w:val="24"/>
          <w:szCs w:val="24"/>
        </w:rPr>
        <w:t>universities</w:t>
      </w:r>
      <w:r>
        <w:rPr>
          <w:rFonts w:ascii="Times New Roman" w:eastAsia="黑体" w:hAnsi="Times New Roman" w:hint="eastAsia"/>
          <w:sz w:val="24"/>
          <w:szCs w:val="24"/>
        </w:rPr>
        <w:t xml:space="preserve">, their teaching style may be fresh for students. Moreover, they can know more about daily procedures of translation companies which will lay a foundation for their future career. </w:t>
      </w:r>
      <w:r>
        <w:rPr>
          <w:rFonts w:ascii="Times New Roman" w:eastAsia="黑体" w:hAnsi="Times New Roman"/>
          <w:sz w:val="24"/>
          <w:szCs w:val="24"/>
        </w:rPr>
        <w:t>S</w:t>
      </w:r>
      <w:r>
        <w:rPr>
          <w:rFonts w:ascii="Times New Roman" w:eastAsia="黑体" w:hAnsi="Times New Roman" w:hint="eastAsia"/>
          <w:sz w:val="24"/>
          <w:szCs w:val="24"/>
        </w:rPr>
        <w:t>ome students say that this course arouses their interest on computer operation. As a consequence, another significant factor for evaluating the cooperation between universities and companies students</w:t>
      </w:r>
      <w:r>
        <w:rPr>
          <w:rFonts w:ascii="Times New Roman" w:eastAsia="黑体" w:hAnsi="Times New Roman"/>
          <w:sz w:val="24"/>
          <w:szCs w:val="24"/>
        </w:rPr>
        <w:t>’</w:t>
      </w:r>
      <w:r>
        <w:rPr>
          <w:rFonts w:ascii="Times New Roman" w:eastAsia="黑体" w:hAnsi="Times New Roman" w:hint="eastAsia"/>
          <w:sz w:val="24"/>
          <w:szCs w:val="24"/>
        </w:rPr>
        <w:t xml:space="preserve"> reflections.</w:t>
      </w:r>
    </w:p>
    <w:p w:rsidR="004F345E" w:rsidRPr="000A1724" w:rsidRDefault="004F345E" w:rsidP="000A1724">
      <w:pPr>
        <w:spacing w:before="240" w:after="120"/>
        <w:rPr>
          <w:rFonts w:ascii="Times New Roman" w:eastAsia="黑体" w:hAnsi="Times New Roman"/>
          <w:sz w:val="26"/>
          <w:szCs w:val="26"/>
        </w:rPr>
      </w:pPr>
      <w:r w:rsidRPr="000A1724">
        <w:rPr>
          <w:rFonts w:ascii="Times New Roman" w:eastAsia="黑体" w:hAnsi="Times New Roman" w:hint="eastAsia"/>
          <w:sz w:val="26"/>
          <w:szCs w:val="26"/>
        </w:rPr>
        <w:t>7. Introducing specialists to work in middle and western regions</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Policy should</w:t>
      </w:r>
      <w:r w:rsidR="00317223">
        <w:rPr>
          <w:rFonts w:ascii="Times New Roman" w:eastAsia="黑体" w:hAnsi="Times New Roman" w:hint="eastAsia"/>
          <w:sz w:val="24"/>
          <w:szCs w:val="24"/>
        </w:rPr>
        <w:t xml:space="preserve"> be released to</w:t>
      </w:r>
      <w:r>
        <w:rPr>
          <w:rFonts w:ascii="Times New Roman" w:eastAsia="黑体" w:hAnsi="Times New Roman" w:hint="eastAsia"/>
          <w:sz w:val="24"/>
          <w:szCs w:val="24"/>
        </w:rPr>
        <w:t xml:space="preserve"> </w:t>
      </w:r>
      <w:r>
        <w:rPr>
          <w:rFonts w:ascii="Times New Roman" w:eastAsia="黑体" w:hAnsi="Times New Roman"/>
          <w:sz w:val="24"/>
          <w:szCs w:val="24"/>
        </w:rPr>
        <w:t>e</w:t>
      </w:r>
      <w:r>
        <w:rPr>
          <w:rFonts w:ascii="Times New Roman" w:eastAsia="黑体" w:hAnsi="Times New Roman" w:hint="eastAsia"/>
          <w:sz w:val="24"/>
          <w:szCs w:val="24"/>
        </w:rPr>
        <w:t xml:space="preserve">ncourage excellent teachers and specialist to work in </w:t>
      </w:r>
      <w:r>
        <w:rPr>
          <w:rFonts w:ascii="Times New Roman" w:eastAsia="黑体" w:hAnsi="Times New Roman"/>
          <w:sz w:val="24"/>
          <w:szCs w:val="24"/>
        </w:rPr>
        <w:t>middle</w:t>
      </w:r>
      <w:r>
        <w:rPr>
          <w:rFonts w:ascii="Times New Roman" w:eastAsia="黑体" w:hAnsi="Times New Roman" w:hint="eastAsia"/>
          <w:sz w:val="24"/>
          <w:szCs w:val="24"/>
        </w:rPr>
        <w:t xml:space="preserve"> and western regions. </w:t>
      </w:r>
      <w:r>
        <w:rPr>
          <w:rFonts w:ascii="Times New Roman" w:eastAsia="黑体" w:hAnsi="Times New Roman"/>
          <w:sz w:val="24"/>
          <w:szCs w:val="24"/>
        </w:rPr>
        <w:t>M</w:t>
      </w:r>
      <w:r>
        <w:rPr>
          <w:rFonts w:ascii="Times New Roman" w:eastAsia="黑体" w:hAnsi="Times New Roman" w:hint="eastAsia"/>
          <w:sz w:val="24"/>
          <w:szCs w:val="24"/>
        </w:rPr>
        <w:t xml:space="preserve">ost localization companies are located in eastern region, so education resources of western and middle regions are not enough. The gap between number of famous universities and teachers are large. Favorable policies should be given to teachers and specialists to encourage them to work in these areas. </w:t>
      </w:r>
      <w:r>
        <w:rPr>
          <w:rFonts w:ascii="Times New Roman" w:eastAsia="黑体" w:hAnsi="Times New Roman"/>
          <w:sz w:val="24"/>
          <w:szCs w:val="24"/>
        </w:rPr>
        <w:t>Universities</w:t>
      </w:r>
      <w:r>
        <w:rPr>
          <w:rFonts w:ascii="Times New Roman" w:eastAsia="黑体" w:hAnsi="Times New Roman" w:hint="eastAsia"/>
          <w:sz w:val="24"/>
          <w:szCs w:val="24"/>
        </w:rPr>
        <w:t xml:space="preserve"> and colleges in these areas should pay attention to the development of localization course and timely reflect their circumstances and </w:t>
      </w:r>
      <w:r>
        <w:rPr>
          <w:rFonts w:ascii="Times New Roman" w:eastAsia="黑体" w:hAnsi="Times New Roman"/>
          <w:sz w:val="24"/>
          <w:szCs w:val="24"/>
        </w:rPr>
        <w:t>suggestion</w:t>
      </w:r>
      <w:r>
        <w:rPr>
          <w:rFonts w:ascii="Times New Roman" w:eastAsia="黑体" w:hAnsi="Times New Roman" w:hint="eastAsia"/>
          <w:sz w:val="24"/>
          <w:szCs w:val="24"/>
        </w:rPr>
        <w:t xml:space="preserve">s to local education ministry to assist them solve predicaments. </w:t>
      </w:r>
      <w:r>
        <w:rPr>
          <w:rFonts w:ascii="Times New Roman" w:eastAsia="黑体" w:hAnsi="Times New Roman"/>
          <w:sz w:val="24"/>
          <w:szCs w:val="24"/>
        </w:rPr>
        <w:t>P</w:t>
      </w:r>
      <w:r>
        <w:rPr>
          <w:rFonts w:ascii="Times New Roman" w:eastAsia="黑体" w:hAnsi="Times New Roman" w:hint="eastAsia"/>
          <w:sz w:val="24"/>
          <w:szCs w:val="24"/>
        </w:rPr>
        <w:t xml:space="preserve">olicy of introducing excellent talents can lower the requirement of title and degree. </w:t>
      </w:r>
      <w:r>
        <w:rPr>
          <w:rFonts w:ascii="Times New Roman" w:eastAsia="黑体" w:hAnsi="Times New Roman"/>
          <w:sz w:val="24"/>
          <w:szCs w:val="24"/>
        </w:rPr>
        <w:t>A</w:t>
      </w:r>
      <w:r>
        <w:rPr>
          <w:rFonts w:ascii="Times New Roman" w:eastAsia="黑体" w:hAnsi="Times New Roman" w:hint="eastAsia"/>
          <w:sz w:val="24"/>
          <w:szCs w:val="24"/>
        </w:rPr>
        <w:t xml:space="preserve">nd local companies can cooperate with universities to train localization talents in terms of local specifics and strengths which can both benefit companies and universities. </w:t>
      </w:r>
    </w:p>
    <w:p w:rsidR="004F345E" w:rsidRPr="000A1724" w:rsidRDefault="004F345E" w:rsidP="000A1724">
      <w:pPr>
        <w:spacing w:before="240" w:after="120"/>
        <w:rPr>
          <w:rFonts w:ascii="Times New Roman" w:eastAsia="黑体" w:hAnsi="Times New Roman"/>
          <w:sz w:val="26"/>
          <w:szCs w:val="26"/>
        </w:rPr>
      </w:pPr>
      <w:r w:rsidRPr="000A1724">
        <w:rPr>
          <w:rFonts w:ascii="Times New Roman" w:eastAsia="黑体" w:hAnsi="Times New Roman" w:hint="eastAsia"/>
          <w:sz w:val="26"/>
          <w:szCs w:val="26"/>
        </w:rPr>
        <w:t>8. Making full use of teaching models home and abroad</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According to Li Xianling</w:t>
      </w:r>
      <w:r>
        <w:rPr>
          <w:rFonts w:ascii="Times New Roman" w:eastAsia="黑体" w:hAnsi="Times New Roman"/>
          <w:sz w:val="24"/>
          <w:szCs w:val="24"/>
        </w:rPr>
        <w:t>’</w:t>
      </w:r>
      <w:r>
        <w:rPr>
          <w:rFonts w:ascii="Times New Roman" w:eastAsia="黑体" w:hAnsi="Times New Roman" w:hint="eastAsia"/>
          <w:sz w:val="24"/>
          <w:szCs w:val="24"/>
        </w:rPr>
        <w:t>s thesis</w:t>
      </w:r>
      <w:r w:rsidR="00696579">
        <w:rPr>
          <w:rFonts w:ascii="Times New Roman" w:eastAsia="黑体" w:hAnsi="Times New Roman" w:hint="eastAsia"/>
          <w:sz w:val="24"/>
          <w:szCs w:val="24"/>
        </w:rPr>
        <w:t xml:space="preserve"> (</w:t>
      </w:r>
      <w:r w:rsidR="00485229">
        <w:rPr>
          <w:rFonts w:ascii="Times New Roman" w:eastAsia="黑体" w:hAnsi="Times New Roman" w:hint="eastAsia"/>
          <w:sz w:val="24"/>
          <w:szCs w:val="24"/>
        </w:rPr>
        <w:t>Li Xianling, 2012)</w:t>
      </w:r>
      <w:r>
        <w:rPr>
          <w:rFonts w:ascii="Times New Roman" w:eastAsia="黑体" w:hAnsi="Times New Roman" w:hint="eastAsia"/>
          <w:sz w:val="24"/>
          <w:szCs w:val="24"/>
        </w:rPr>
        <w:t xml:space="preserve">, some domestic teaching models of CAT courses like Peking University, Xiamen University and </w:t>
      </w:r>
      <w:r w:rsidRPr="00DF2D1E">
        <w:rPr>
          <w:rFonts w:ascii="Times New Roman" w:eastAsia="黑体" w:hAnsi="Times New Roman"/>
          <w:sz w:val="24"/>
          <w:szCs w:val="24"/>
        </w:rPr>
        <w:t>Beijing University of Aeronautics and Astronautics</w:t>
      </w:r>
      <w:r w:rsidR="00485229" w:rsidRPr="00485229">
        <w:rPr>
          <w:rFonts w:ascii="Times New Roman" w:eastAsia="黑体" w:hAnsi="Times New Roman" w:hint="eastAsia"/>
          <w:sz w:val="24"/>
          <w:szCs w:val="24"/>
        </w:rPr>
        <w:t xml:space="preserve"> </w:t>
      </w:r>
      <w:r w:rsidR="00485229">
        <w:rPr>
          <w:rFonts w:ascii="Times New Roman" w:eastAsia="黑体" w:hAnsi="Times New Roman" w:hint="eastAsia"/>
          <w:sz w:val="24"/>
          <w:szCs w:val="24"/>
        </w:rPr>
        <w:t>are summarized</w:t>
      </w:r>
      <w:r>
        <w:rPr>
          <w:rFonts w:ascii="Times New Roman" w:eastAsia="黑体" w:hAnsi="Times New Roman" w:hint="eastAsia"/>
          <w:sz w:val="24"/>
          <w:szCs w:val="24"/>
        </w:rPr>
        <w:t xml:space="preserve">. </w:t>
      </w:r>
    </w:p>
    <w:p w:rsidR="004F345E" w:rsidRDefault="004F345E" w:rsidP="004F345E">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Peking University referred to the experience of foreign </w:t>
      </w:r>
      <w:r>
        <w:rPr>
          <w:rFonts w:ascii="Times New Roman" w:eastAsia="黑体" w:hAnsi="Times New Roman"/>
          <w:sz w:val="24"/>
          <w:szCs w:val="24"/>
        </w:rPr>
        <w:t>universities</w:t>
      </w:r>
      <w:r>
        <w:rPr>
          <w:rFonts w:ascii="Times New Roman" w:eastAsia="黑体" w:hAnsi="Times New Roman" w:hint="eastAsia"/>
          <w:sz w:val="24"/>
          <w:szCs w:val="24"/>
        </w:rPr>
        <w:t xml:space="preserve"> like </w:t>
      </w:r>
      <w:r w:rsidRPr="00DF2D1E">
        <w:rPr>
          <w:rFonts w:ascii="Times New Roman" w:eastAsia="黑体" w:hAnsi="Times New Roman"/>
          <w:sz w:val="24"/>
          <w:szCs w:val="24"/>
        </w:rPr>
        <w:t>University of Leeds</w:t>
      </w:r>
      <w:r>
        <w:rPr>
          <w:rFonts w:ascii="Times New Roman" w:eastAsia="黑体" w:hAnsi="Times New Roman" w:hint="eastAsia"/>
          <w:sz w:val="24"/>
          <w:szCs w:val="24"/>
        </w:rPr>
        <w:t xml:space="preserve"> in Britain, </w:t>
      </w:r>
      <w:r w:rsidRPr="001C3448">
        <w:rPr>
          <w:rFonts w:ascii="Times New Roman" w:eastAsia="黑体" w:hAnsi="Times New Roman"/>
          <w:sz w:val="24"/>
          <w:szCs w:val="24"/>
        </w:rPr>
        <w:t>University of Limerick</w:t>
      </w:r>
      <w:r>
        <w:rPr>
          <w:rFonts w:ascii="Times New Roman" w:eastAsia="黑体" w:hAnsi="Times New Roman" w:hint="eastAsia"/>
          <w:sz w:val="24"/>
          <w:szCs w:val="24"/>
        </w:rPr>
        <w:t xml:space="preserve"> in Ireland,</w:t>
      </w:r>
      <w:r w:rsidRPr="00D03A2C">
        <w:rPr>
          <w:rFonts w:ascii="Times New Roman" w:eastAsia="黑体" w:hAnsi="Times New Roman"/>
          <w:sz w:val="24"/>
          <w:szCs w:val="24"/>
        </w:rPr>
        <w:t xml:space="preserve"> </w:t>
      </w:r>
      <w:r w:rsidR="00485229" w:rsidRPr="00D03A2C">
        <w:rPr>
          <w:rFonts w:ascii="Times New Roman" w:eastAsia="黑体" w:hAnsi="Times New Roman"/>
          <w:sz w:val="24"/>
          <w:szCs w:val="24"/>
        </w:rPr>
        <w:t>and University</w:t>
      </w:r>
      <w:r w:rsidRPr="00D03A2C">
        <w:rPr>
          <w:rFonts w:ascii="Times New Roman" w:eastAsia="黑体" w:hAnsi="Times New Roman"/>
          <w:sz w:val="24"/>
          <w:szCs w:val="24"/>
        </w:rPr>
        <w:t xml:space="preserve"> of Kent</w:t>
      </w:r>
      <w:r>
        <w:rPr>
          <w:rFonts w:ascii="Times New Roman" w:eastAsia="黑体" w:hAnsi="Times New Roman" w:hint="eastAsia"/>
          <w:sz w:val="24"/>
          <w:szCs w:val="24"/>
        </w:rPr>
        <w:t xml:space="preserve"> in US </w:t>
      </w:r>
      <w:r w:rsidR="006C78F2">
        <w:rPr>
          <w:rFonts w:ascii="Times New Roman" w:eastAsia="黑体" w:hAnsi="Times New Roman" w:hint="eastAsia"/>
          <w:sz w:val="24"/>
          <w:szCs w:val="24"/>
        </w:rPr>
        <w:t>&amp;</w:t>
      </w:r>
      <w:r>
        <w:rPr>
          <w:rFonts w:ascii="Times New Roman" w:eastAsia="黑体" w:hAnsi="Times New Roman" w:hint="eastAsia"/>
          <w:sz w:val="24"/>
          <w:szCs w:val="24"/>
        </w:rPr>
        <w:t xml:space="preserve"> </w:t>
      </w:r>
      <w:r w:rsidRPr="00D03A2C">
        <w:rPr>
          <w:rFonts w:ascii="Times New Roman" w:eastAsia="黑体" w:hAnsi="Times New Roman"/>
          <w:sz w:val="24"/>
          <w:szCs w:val="24"/>
        </w:rPr>
        <w:t>Chinese University of Hong Kong</w:t>
      </w:r>
      <w:r>
        <w:rPr>
          <w:rFonts w:ascii="Times New Roman" w:eastAsia="黑体" w:hAnsi="Times New Roman" w:hint="eastAsia"/>
          <w:sz w:val="24"/>
          <w:szCs w:val="24"/>
        </w:rPr>
        <w:t xml:space="preserve"> and cooperated with t</w:t>
      </w:r>
      <w:r w:rsidRPr="00D03A2C">
        <w:rPr>
          <w:rFonts w:ascii="Times New Roman" w:eastAsia="黑体" w:hAnsi="Times New Roman"/>
          <w:sz w:val="24"/>
          <w:szCs w:val="24"/>
        </w:rPr>
        <w:t>he Chinese University of Hong Kong</w:t>
      </w:r>
      <w:r>
        <w:rPr>
          <w:rFonts w:ascii="Times New Roman" w:eastAsia="黑体" w:hAnsi="Times New Roman" w:hint="eastAsia"/>
          <w:sz w:val="24"/>
          <w:szCs w:val="24"/>
        </w:rPr>
        <w:t xml:space="preserve"> to educate students. For students of IT background, they must select at least one basic course of computer technology and students without language background must select some language courses. Oriented of language </w:t>
      </w:r>
      <w:r>
        <w:rPr>
          <w:rFonts w:ascii="Times New Roman" w:eastAsia="黑体" w:hAnsi="Times New Roman" w:hint="eastAsia"/>
          <w:sz w:val="24"/>
          <w:szCs w:val="24"/>
        </w:rPr>
        <w:lastRenderedPageBreak/>
        <w:t>service,</w:t>
      </w:r>
      <w:r>
        <w:rPr>
          <w:rFonts w:ascii="Times New Roman" w:eastAsia="黑体" w:hAnsi="Times New Roman"/>
          <w:sz w:val="24"/>
          <w:szCs w:val="24"/>
        </w:rPr>
        <w:t xml:space="preserve"> </w:t>
      </w:r>
      <w:r>
        <w:rPr>
          <w:rFonts w:ascii="Times New Roman" w:eastAsia="黑体" w:hAnsi="Times New Roman" w:hint="eastAsia"/>
          <w:sz w:val="24"/>
          <w:szCs w:val="24"/>
        </w:rPr>
        <w:t xml:space="preserve">course of Peking University includes Introduction to Information Circumstance of Operating Language Service Project, Internet Research and Utilization of Electronic Resources, Application of Mainstreaming CAT Tools and Localization Project, Practices of Project Management, Application of Tools to Assist Writing and Proofreading, Attempt of Machine Translation, Corpus and Translation, Corpus Management and Project Management of Internet Teamwork. Besides surveying foreign courses, listening to </w:t>
      </w:r>
      <w:r>
        <w:rPr>
          <w:rFonts w:ascii="Times New Roman" w:eastAsia="黑体" w:hAnsi="Times New Roman"/>
          <w:sz w:val="24"/>
          <w:szCs w:val="24"/>
        </w:rPr>
        <w:t>suggestions</w:t>
      </w:r>
      <w:r>
        <w:rPr>
          <w:rFonts w:ascii="Times New Roman" w:eastAsia="黑体" w:hAnsi="Times New Roman" w:hint="eastAsia"/>
          <w:sz w:val="24"/>
          <w:szCs w:val="24"/>
        </w:rPr>
        <w:t xml:space="preserve"> of specialists and professors, Peking University timely </w:t>
      </w:r>
      <w:r>
        <w:rPr>
          <w:rFonts w:ascii="Times New Roman" w:eastAsia="黑体" w:hAnsi="Times New Roman"/>
          <w:sz w:val="24"/>
          <w:szCs w:val="24"/>
        </w:rPr>
        <w:t>adjusts</w:t>
      </w:r>
      <w:r>
        <w:rPr>
          <w:rFonts w:ascii="Times New Roman" w:eastAsia="黑体" w:hAnsi="Times New Roman" w:hint="eastAsia"/>
          <w:sz w:val="24"/>
          <w:szCs w:val="24"/>
        </w:rPr>
        <w:t xml:space="preserve"> and improves course design according to actual requirements of enterprises. Under the organization of team leaders, students can take part in </w:t>
      </w:r>
      <w:r>
        <w:rPr>
          <w:rFonts w:ascii="Times New Roman" w:eastAsia="黑体" w:hAnsi="Times New Roman"/>
          <w:sz w:val="24"/>
          <w:szCs w:val="24"/>
        </w:rPr>
        <w:t>research</w:t>
      </w:r>
      <w:r>
        <w:rPr>
          <w:rFonts w:ascii="Times New Roman" w:eastAsia="黑体" w:hAnsi="Times New Roman" w:hint="eastAsia"/>
          <w:sz w:val="24"/>
          <w:szCs w:val="24"/>
        </w:rPr>
        <w:t xml:space="preserve"> teams like </w:t>
      </w:r>
      <w:r>
        <w:rPr>
          <w:rFonts w:ascii="Times New Roman" w:eastAsia="黑体" w:hAnsi="Times New Roman"/>
          <w:sz w:val="24"/>
          <w:szCs w:val="24"/>
        </w:rPr>
        <w:t>“</w:t>
      </w:r>
      <w:r>
        <w:rPr>
          <w:rFonts w:ascii="Times New Roman" w:eastAsia="黑体" w:hAnsi="Times New Roman" w:hint="eastAsia"/>
          <w:sz w:val="24"/>
          <w:szCs w:val="24"/>
        </w:rPr>
        <w:t>CAT Technology and Software</w:t>
      </w:r>
      <w:r>
        <w:rPr>
          <w:rFonts w:ascii="Times New Roman" w:eastAsia="黑体" w:hAnsi="Times New Roman"/>
          <w:sz w:val="24"/>
          <w:szCs w:val="24"/>
        </w:rPr>
        <w:t>”</w:t>
      </w:r>
      <w:r>
        <w:rPr>
          <w:rFonts w:ascii="Times New Roman" w:eastAsia="黑体" w:hAnsi="Times New Roman" w:hint="eastAsia"/>
          <w:sz w:val="24"/>
          <w:szCs w:val="24"/>
        </w:rPr>
        <w:t xml:space="preserve">, </w:t>
      </w:r>
      <w:r>
        <w:rPr>
          <w:rFonts w:ascii="Times New Roman" w:eastAsia="黑体" w:hAnsi="Times New Roman"/>
          <w:sz w:val="24"/>
          <w:szCs w:val="24"/>
        </w:rPr>
        <w:t>“</w:t>
      </w:r>
      <w:r>
        <w:rPr>
          <w:rFonts w:ascii="Times New Roman" w:eastAsia="黑体" w:hAnsi="Times New Roman" w:hint="eastAsia"/>
          <w:sz w:val="24"/>
          <w:szCs w:val="24"/>
        </w:rPr>
        <w:t>TMS Software</w:t>
      </w:r>
      <w:r>
        <w:rPr>
          <w:rFonts w:ascii="Times New Roman" w:eastAsia="黑体" w:hAnsi="Times New Roman"/>
          <w:sz w:val="24"/>
          <w:szCs w:val="24"/>
        </w:rPr>
        <w:t>”</w:t>
      </w:r>
      <w:r>
        <w:rPr>
          <w:rFonts w:ascii="Times New Roman" w:eastAsia="黑体" w:hAnsi="Times New Roman" w:hint="eastAsia"/>
          <w:sz w:val="24"/>
          <w:szCs w:val="24"/>
        </w:rPr>
        <w:t xml:space="preserve">, </w:t>
      </w:r>
      <w:r>
        <w:rPr>
          <w:rFonts w:ascii="Times New Roman" w:eastAsia="黑体" w:hAnsi="Times New Roman"/>
          <w:sz w:val="24"/>
          <w:szCs w:val="24"/>
        </w:rPr>
        <w:t>“</w:t>
      </w:r>
      <w:r>
        <w:rPr>
          <w:rFonts w:ascii="Times New Roman" w:eastAsia="黑体" w:hAnsi="Times New Roman" w:hint="eastAsia"/>
          <w:sz w:val="24"/>
          <w:szCs w:val="24"/>
        </w:rPr>
        <w:t>Machine Translation</w:t>
      </w:r>
      <w:r>
        <w:rPr>
          <w:rFonts w:ascii="Times New Roman" w:eastAsia="黑体" w:hAnsi="Times New Roman"/>
          <w:sz w:val="24"/>
          <w:szCs w:val="24"/>
        </w:rPr>
        <w:t>”</w:t>
      </w:r>
      <w:r>
        <w:rPr>
          <w:rFonts w:ascii="Times New Roman" w:eastAsia="黑体" w:hAnsi="Times New Roman" w:hint="eastAsia"/>
          <w:sz w:val="24"/>
          <w:szCs w:val="24"/>
        </w:rPr>
        <w:t xml:space="preserve"> and </w:t>
      </w:r>
      <w:r>
        <w:rPr>
          <w:rFonts w:ascii="Times New Roman" w:eastAsia="黑体" w:hAnsi="Times New Roman"/>
          <w:sz w:val="24"/>
          <w:szCs w:val="24"/>
        </w:rPr>
        <w:t>“</w:t>
      </w:r>
      <w:r>
        <w:rPr>
          <w:rFonts w:ascii="Times New Roman" w:eastAsia="黑体" w:hAnsi="Times New Roman" w:hint="eastAsia"/>
          <w:sz w:val="24"/>
          <w:szCs w:val="24"/>
        </w:rPr>
        <w:t>Translators</w:t>
      </w:r>
      <w:r>
        <w:rPr>
          <w:rFonts w:ascii="Times New Roman" w:eastAsia="黑体" w:hAnsi="Times New Roman"/>
          <w:sz w:val="24"/>
          <w:szCs w:val="24"/>
        </w:rPr>
        <w:t>’</w:t>
      </w:r>
      <w:r>
        <w:rPr>
          <w:rFonts w:ascii="Times New Roman" w:eastAsia="黑体" w:hAnsi="Times New Roman" w:hint="eastAsia"/>
          <w:sz w:val="24"/>
          <w:szCs w:val="24"/>
        </w:rPr>
        <w:t xml:space="preserve"> CAT Tools</w:t>
      </w:r>
      <w:r>
        <w:rPr>
          <w:rFonts w:ascii="Times New Roman" w:eastAsia="黑体" w:hAnsi="Times New Roman"/>
          <w:sz w:val="24"/>
          <w:szCs w:val="24"/>
        </w:rPr>
        <w:t>”</w:t>
      </w:r>
      <w:r>
        <w:rPr>
          <w:rFonts w:ascii="Times New Roman" w:eastAsia="黑体" w:hAnsi="Times New Roman" w:hint="eastAsia"/>
          <w:sz w:val="24"/>
          <w:szCs w:val="24"/>
        </w:rPr>
        <w:t xml:space="preserve">. Through free communication and exchange, students will get a deeper understanding of </w:t>
      </w:r>
      <w:r>
        <w:rPr>
          <w:rFonts w:ascii="Times New Roman" w:eastAsia="黑体" w:hAnsi="Times New Roman"/>
          <w:sz w:val="24"/>
          <w:szCs w:val="24"/>
        </w:rPr>
        <w:t>theory</w:t>
      </w:r>
      <w:r>
        <w:rPr>
          <w:rFonts w:ascii="Times New Roman" w:eastAsia="黑体" w:hAnsi="Times New Roman" w:hint="eastAsia"/>
          <w:sz w:val="24"/>
          <w:szCs w:val="24"/>
        </w:rPr>
        <w:t xml:space="preserve"> and improve operation skills. </w:t>
      </w:r>
    </w:p>
    <w:p w:rsidR="004F345E" w:rsidRDefault="004F345E" w:rsidP="004F345E">
      <w:pPr>
        <w:spacing w:line="400" w:lineRule="exact"/>
        <w:ind w:firstLine="420"/>
        <w:rPr>
          <w:rFonts w:ascii="Times New Roman" w:eastAsia="黑体" w:hAnsi="Times New Roman"/>
          <w:sz w:val="24"/>
          <w:szCs w:val="24"/>
        </w:rPr>
      </w:pPr>
      <w:r w:rsidRPr="00DF2D1E">
        <w:rPr>
          <w:rFonts w:ascii="Times New Roman" w:eastAsia="黑体" w:hAnsi="Times New Roman"/>
          <w:sz w:val="24"/>
          <w:szCs w:val="24"/>
        </w:rPr>
        <w:t>Beijing University of Aeronautics and Astronautics</w:t>
      </w:r>
      <w:r>
        <w:rPr>
          <w:rFonts w:ascii="Times New Roman" w:eastAsia="黑体" w:hAnsi="Times New Roman" w:hint="eastAsia"/>
          <w:sz w:val="24"/>
          <w:szCs w:val="24"/>
        </w:rPr>
        <w:t xml:space="preserve"> built advanced lab with advanced, </w:t>
      </w:r>
      <w:r>
        <w:rPr>
          <w:rFonts w:ascii="Times New Roman" w:eastAsia="黑体" w:hAnsi="Times New Roman"/>
          <w:sz w:val="24"/>
          <w:szCs w:val="24"/>
        </w:rPr>
        <w:t>upgrading</w:t>
      </w:r>
      <w:r>
        <w:rPr>
          <w:rFonts w:ascii="Times New Roman" w:eastAsia="黑体" w:hAnsi="Times New Roman" w:hint="eastAsia"/>
          <w:sz w:val="24"/>
          <w:szCs w:val="24"/>
        </w:rPr>
        <w:t xml:space="preserve"> and mainstreaming CAT tools. CAT course</w:t>
      </w:r>
      <w:r w:rsidR="00164343">
        <w:rPr>
          <w:rFonts w:ascii="Times New Roman" w:eastAsia="黑体" w:hAnsi="Times New Roman" w:hint="eastAsia"/>
          <w:sz w:val="24"/>
          <w:szCs w:val="24"/>
        </w:rPr>
        <w:t xml:space="preserve"> includes</w:t>
      </w:r>
      <w:r>
        <w:rPr>
          <w:rFonts w:ascii="Times New Roman" w:eastAsia="黑体" w:hAnsi="Times New Roman" w:hint="eastAsia"/>
          <w:sz w:val="24"/>
          <w:szCs w:val="24"/>
        </w:rPr>
        <w:t xml:space="preserve"> 8 parts: Machine Translation and History of CAT, CAT Principle, Translation Tools in Broad Sense and Narrow Sense, Corpus and CAT, Terminology and Database, Alignment and Translation Memory, Mainstreaming CAT and CAT &amp; Globalization &amp; Localization. </w:t>
      </w:r>
      <w:r w:rsidRPr="00DF2D1E">
        <w:rPr>
          <w:rFonts w:ascii="Times New Roman" w:eastAsia="黑体" w:hAnsi="Times New Roman"/>
          <w:sz w:val="24"/>
          <w:szCs w:val="24"/>
        </w:rPr>
        <w:t>Beijing University of Aeronautics and Astronautics</w:t>
      </w:r>
      <w:r>
        <w:rPr>
          <w:rFonts w:ascii="Times New Roman" w:eastAsia="黑体" w:hAnsi="Times New Roman" w:hint="eastAsia"/>
          <w:sz w:val="24"/>
          <w:szCs w:val="24"/>
        </w:rPr>
        <w:t xml:space="preserve"> </w:t>
      </w:r>
      <w:r>
        <w:rPr>
          <w:rFonts w:ascii="Times New Roman" w:eastAsia="黑体" w:hAnsi="Times New Roman"/>
          <w:sz w:val="24"/>
          <w:szCs w:val="24"/>
        </w:rPr>
        <w:t>emphasized</w:t>
      </w:r>
      <w:r>
        <w:rPr>
          <w:rFonts w:ascii="Times New Roman" w:eastAsia="黑体" w:hAnsi="Times New Roman" w:hint="eastAsia"/>
          <w:sz w:val="24"/>
          <w:szCs w:val="24"/>
        </w:rPr>
        <w:t xml:space="preserve"> the communication between students, </w:t>
      </w:r>
      <w:r>
        <w:rPr>
          <w:rFonts w:ascii="Times New Roman" w:eastAsia="黑体" w:hAnsi="Times New Roman"/>
          <w:sz w:val="24"/>
          <w:szCs w:val="24"/>
        </w:rPr>
        <w:t>teachers</w:t>
      </w:r>
      <w:r>
        <w:rPr>
          <w:rFonts w:ascii="Times New Roman" w:eastAsia="黑体" w:hAnsi="Times New Roman" w:hint="eastAsia"/>
          <w:sz w:val="24"/>
          <w:szCs w:val="24"/>
        </w:rPr>
        <w:t xml:space="preserve"> and localization industry. Communication </w:t>
      </w:r>
      <w:r>
        <w:rPr>
          <w:rFonts w:ascii="Times New Roman" w:eastAsia="黑体" w:hAnsi="Times New Roman"/>
          <w:sz w:val="24"/>
          <w:szCs w:val="24"/>
        </w:rPr>
        <w:t>between</w:t>
      </w:r>
      <w:r>
        <w:rPr>
          <w:rFonts w:ascii="Times New Roman" w:eastAsia="黑体" w:hAnsi="Times New Roman" w:hint="eastAsia"/>
          <w:sz w:val="24"/>
          <w:szCs w:val="24"/>
        </w:rPr>
        <w:t xml:space="preserve"> </w:t>
      </w:r>
      <w:r>
        <w:rPr>
          <w:rFonts w:ascii="Times New Roman" w:eastAsia="黑体" w:hAnsi="Times New Roman"/>
          <w:sz w:val="24"/>
          <w:szCs w:val="24"/>
        </w:rPr>
        <w:t>students</w:t>
      </w:r>
      <w:r>
        <w:rPr>
          <w:rFonts w:ascii="Times New Roman" w:eastAsia="黑体" w:hAnsi="Times New Roman" w:hint="eastAsia"/>
          <w:sz w:val="24"/>
          <w:szCs w:val="24"/>
        </w:rPr>
        <w:t xml:space="preserve"> and teachers can help solving </w:t>
      </w:r>
      <w:r>
        <w:rPr>
          <w:rFonts w:ascii="Times New Roman" w:eastAsia="黑体" w:hAnsi="Times New Roman"/>
          <w:sz w:val="24"/>
          <w:szCs w:val="24"/>
        </w:rPr>
        <w:t>students’</w:t>
      </w:r>
      <w:r>
        <w:rPr>
          <w:rFonts w:ascii="Times New Roman" w:eastAsia="黑体" w:hAnsi="Times New Roman" w:hint="eastAsia"/>
          <w:sz w:val="24"/>
          <w:szCs w:val="24"/>
        </w:rPr>
        <w:t xml:space="preserve"> predicaments during practices and cooperation among students is essential for students to exchange experiences. </w:t>
      </w:r>
      <w:r>
        <w:rPr>
          <w:rFonts w:ascii="Times New Roman" w:eastAsia="黑体" w:hAnsi="Times New Roman"/>
          <w:sz w:val="24"/>
          <w:szCs w:val="24"/>
        </w:rPr>
        <w:t>S</w:t>
      </w:r>
      <w:r>
        <w:rPr>
          <w:rFonts w:ascii="Times New Roman" w:eastAsia="黑体" w:hAnsi="Times New Roman" w:hint="eastAsia"/>
          <w:sz w:val="24"/>
          <w:szCs w:val="24"/>
        </w:rPr>
        <w:t xml:space="preserve">tudents with </w:t>
      </w:r>
      <w:r>
        <w:rPr>
          <w:rFonts w:ascii="Times New Roman" w:eastAsia="黑体" w:hAnsi="Times New Roman"/>
          <w:sz w:val="24"/>
          <w:szCs w:val="24"/>
        </w:rPr>
        <w:t>various</w:t>
      </w:r>
      <w:r>
        <w:rPr>
          <w:rFonts w:ascii="Times New Roman" w:eastAsia="黑体" w:hAnsi="Times New Roman" w:hint="eastAsia"/>
          <w:sz w:val="24"/>
          <w:szCs w:val="24"/>
        </w:rPr>
        <w:t xml:space="preserve"> backgrounds will have </w:t>
      </w:r>
      <w:r>
        <w:rPr>
          <w:rFonts w:ascii="Times New Roman" w:eastAsia="黑体" w:hAnsi="Times New Roman"/>
          <w:sz w:val="24"/>
          <w:szCs w:val="24"/>
        </w:rPr>
        <w:t>different</w:t>
      </w:r>
      <w:r>
        <w:rPr>
          <w:rFonts w:ascii="Times New Roman" w:eastAsia="黑体" w:hAnsi="Times New Roman" w:hint="eastAsia"/>
          <w:sz w:val="24"/>
          <w:szCs w:val="24"/>
        </w:rPr>
        <w:t xml:space="preserve"> predicaments during CAT studying. So </w:t>
      </w:r>
      <w:r w:rsidR="007025D0">
        <w:rPr>
          <w:rFonts w:ascii="Times New Roman" w:eastAsia="黑体" w:hAnsi="Times New Roman" w:hint="eastAsia"/>
          <w:sz w:val="24"/>
          <w:szCs w:val="24"/>
        </w:rPr>
        <w:t xml:space="preserve">communication among </w:t>
      </w:r>
      <w:r w:rsidR="007025D0">
        <w:rPr>
          <w:rFonts w:ascii="Times New Roman" w:eastAsia="黑体" w:hAnsi="Times New Roman"/>
          <w:sz w:val="24"/>
          <w:szCs w:val="24"/>
        </w:rPr>
        <w:t>them</w:t>
      </w:r>
      <w:r>
        <w:rPr>
          <w:rFonts w:ascii="Times New Roman" w:eastAsia="黑体" w:hAnsi="Times New Roman" w:hint="eastAsia"/>
          <w:sz w:val="24"/>
          <w:szCs w:val="24"/>
        </w:rPr>
        <w:t xml:space="preserve"> </w:t>
      </w:r>
      <w:r w:rsidR="007025D0">
        <w:rPr>
          <w:rFonts w:ascii="Times New Roman" w:eastAsia="黑体" w:hAnsi="Times New Roman" w:hint="eastAsia"/>
          <w:sz w:val="24"/>
          <w:szCs w:val="24"/>
        </w:rPr>
        <w:t>is an</w:t>
      </w:r>
      <w:r>
        <w:rPr>
          <w:rFonts w:ascii="Times New Roman" w:eastAsia="黑体" w:hAnsi="Times New Roman" w:hint="eastAsia"/>
          <w:sz w:val="24"/>
          <w:szCs w:val="24"/>
        </w:rPr>
        <w:t xml:space="preserve"> important</w:t>
      </w:r>
      <w:r w:rsidR="007025D0">
        <w:rPr>
          <w:rFonts w:ascii="Times New Roman" w:eastAsia="黑体" w:hAnsi="Times New Roman" w:hint="eastAsia"/>
          <w:sz w:val="24"/>
          <w:szCs w:val="24"/>
        </w:rPr>
        <w:t xml:space="preserve"> way of</w:t>
      </w:r>
      <w:r>
        <w:rPr>
          <w:rFonts w:ascii="Times New Roman" w:eastAsia="黑体" w:hAnsi="Times New Roman" w:hint="eastAsia"/>
          <w:sz w:val="24"/>
          <w:szCs w:val="24"/>
        </w:rPr>
        <w:t xml:space="preserve"> learning which may be ignored. Mutual help can save </w:t>
      </w:r>
      <w:r>
        <w:rPr>
          <w:rFonts w:ascii="Times New Roman" w:eastAsia="黑体" w:hAnsi="Times New Roman"/>
          <w:sz w:val="24"/>
          <w:szCs w:val="24"/>
        </w:rPr>
        <w:t>resources</w:t>
      </w:r>
      <w:r>
        <w:rPr>
          <w:rFonts w:ascii="Times New Roman" w:eastAsia="黑体" w:hAnsi="Times New Roman" w:hint="eastAsia"/>
          <w:sz w:val="24"/>
          <w:szCs w:val="24"/>
        </w:rPr>
        <w:t xml:space="preserve"> and simplify procedures of solving problems. Moreover, text selecting is also an important aspect for CAT learning. </w:t>
      </w:r>
      <w:r>
        <w:rPr>
          <w:rFonts w:ascii="Times New Roman" w:eastAsia="黑体" w:hAnsi="Times New Roman"/>
          <w:sz w:val="24"/>
          <w:szCs w:val="24"/>
        </w:rPr>
        <w:t>E</w:t>
      </w:r>
      <w:r>
        <w:rPr>
          <w:rFonts w:ascii="Times New Roman" w:eastAsia="黑体" w:hAnsi="Times New Roman" w:hint="eastAsia"/>
          <w:sz w:val="24"/>
          <w:szCs w:val="24"/>
        </w:rPr>
        <w:t xml:space="preserve">ven though we have been </w:t>
      </w:r>
      <w:r>
        <w:rPr>
          <w:rFonts w:ascii="Times New Roman" w:eastAsia="黑体" w:hAnsi="Times New Roman"/>
          <w:sz w:val="24"/>
          <w:szCs w:val="24"/>
        </w:rPr>
        <w:t>emphasizing</w:t>
      </w:r>
      <w:r>
        <w:rPr>
          <w:rFonts w:ascii="Times New Roman" w:eastAsia="黑体" w:hAnsi="Times New Roman" w:hint="eastAsia"/>
          <w:sz w:val="24"/>
          <w:szCs w:val="24"/>
        </w:rPr>
        <w:t xml:space="preserve"> the contribution of CAT in improving translation quality and </w:t>
      </w:r>
      <w:r>
        <w:rPr>
          <w:rFonts w:ascii="Times New Roman" w:eastAsia="黑体" w:hAnsi="Times New Roman"/>
          <w:sz w:val="24"/>
          <w:szCs w:val="24"/>
        </w:rPr>
        <w:t>efficiency</w:t>
      </w:r>
      <w:r>
        <w:rPr>
          <w:rFonts w:ascii="Times New Roman" w:eastAsia="黑体" w:hAnsi="Times New Roman" w:hint="eastAsia"/>
          <w:sz w:val="24"/>
          <w:szCs w:val="24"/>
        </w:rPr>
        <w:t xml:space="preserve">, the scope of CAT application is limited. CAT is useful only for those texts of high </w:t>
      </w:r>
      <w:r>
        <w:rPr>
          <w:rFonts w:ascii="Times New Roman" w:eastAsia="黑体" w:hAnsi="Times New Roman"/>
          <w:sz w:val="24"/>
          <w:szCs w:val="24"/>
        </w:rPr>
        <w:t>repeatability</w:t>
      </w:r>
      <w:r>
        <w:rPr>
          <w:rFonts w:ascii="Times New Roman" w:eastAsia="黑体" w:hAnsi="Times New Roman" w:hint="eastAsia"/>
          <w:sz w:val="24"/>
          <w:szCs w:val="24"/>
        </w:rPr>
        <w:t xml:space="preserve">, simplicity in meaning, fixed terminology and term </w:t>
      </w:r>
      <w:r>
        <w:rPr>
          <w:rFonts w:ascii="Times New Roman" w:eastAsia="黑体" w:hAnsi="Times New Roman"/>
          <w:sz w:val="24"/>
          <w:szCs w:val="24"/>
        </w:rPr>
        <w:t>normalization</w:t>
      </w:r>
      <w:r>
        <w:rPr>
          <w:rFonts w:ascii="Times New Roman" w:eastAsia="黑体" w:hAnsi="Times New Roman" w:hint="eastAsia"/>
          <w:sz w:val="24"/>
          <w:szCs w:val="24"/>
        </w:rPr>
        <w:t xml:space="preserve"> especially referring to scientific, law, contract texts or handbooks. </w:t>
      </w:r>
      <w:r>
        <w:rPr>
          <w:rFonts w:ascii="Times New Roman" w:eastAsia="黑体" w:hAnsi="Times New Roman"/>
          <w:sz w:val="24"/>
          <w:szCs w:val="24"/>
        </w:rPr>
        <w:t>T</w:t>
      </w:r>
      <w:r>
        <w:rPr>
          <w:rFonts w:ascii="Times New Roman" w:eastAsia="黑体" w:hAnsi="Times New Roman" w:hint="eastAsia"/>
          <w:sz w:val="24"/>
          <w:szCs w:val="24"/>
        </w:rPr>
        <w:t xml:space="preserve">hrough the collaborative struggle of these parts, systemic CAT training can provide students a clear study target. </w:t>
      </w:r>
    </w:p>
    <w:p w:rsidR="004F345E" w:rsidRDefault="004F345E" w:rsidP="004F345E">
      <w:pPr>
        <w:spacing w:line="400" w:lineRule="exact"/>
        <w:ind w:firstLine="420"/>
        <w:rPr>
          <w:rFonts w:ascii="Times New Roman" w:eastAsia="黑体" w:hAnsi="Times New Roman"/>
          <w:kern w:val="0"/>
          <w:sz w:val="24"/>
          <w:szCs w:val="24"/>
        </w:rPr>
      </w:pPr>
      <w:r>
        <w:rPr>
          <w:rFonts w:ascii="Times New Roman" w:eastAsia="黑体" w:hAnsi="Times New Roman" w:hint="eastAsia"/>
          <w:sz w:val="24"/>
          <w:szCs w:val="24"/>
        </w:rPr>
        <w:t>Ximen University is another university start</w:t>
      </w:r>
      <w:r w:rsidR="00C50D07">
        <w:rPr>
          <w:rFonts w:ascii="Times New Roman" w:eastAsia="黑体" w:hAnsi="Times New Roman" w:hint="eastAsia"/>
          <w:sz w:val="24"/>
          <w:szCs w:val="24"/>
        </w:rPr>
        <w:t>ing</w:t>
      </w:r>
      <w:r>
        <w:rPr>
          <w:rFonts w:ascii="Times New Roman" w:eastAsia="黑体" w:hAnsi="Times New Roman" w:hint="eastAsia"/>
          <w:sz w:val="24"/>
          <w:szCs w:val="24"/>
        </w:rPr>
        <w:t xml:space="preserve"> early in CAT education. From 2011, Ximen University began to invite specialists of Ximen Master Translation </w:t>
      </w:r>
      <w:r>
        <w:rPr>
          <w:rFonts w:ascii="Times New Roman" w:eastAsia="黑体" w:hAnsi="Times New Roman" w:hint="eastAsia"/>
          <w:sz w:val="24"/>
          <w:szCs w:val="24"/>
        </w:rPr>
        <w:lastRenderedPageBreak/>
        <w:t>Service Co., Ltd. to give CAT course. Their CAT course includes: Current Status and Development of Translation Industry, Education and Opportunity of Translators, Quality Authentication System of Translation Industry, Introduction and Practice of Common CAT, Common Tools Used in Pre</w:t>
      </w:r>
      <w:r>
        <w:rPr>
          <w:rFonts w:ascii="Times New Roman" w:eastAsia="黑体" w:hAnsi="Times New Roman"/>
          <w:kern w:val="0"/>
          <w:sz w:val="24"/>
          <w:szCs w:val="24"/>
        </w:rPr>
        <w:t>-translation and Post-translation Processing, Translation Project Management and Visit and Internship in Companies.</w:t>
      </w:r>
      <w:r>
        <w:rPr>
          <w:rFonts w:ascii="Times New Roman" w:eastAsia="黑体" w:hAnsi="Times New Roman" w:hint="eastAsia"/>
          <w:kern w:val="0"/>
          <w:sz w:val="24"/>
          <w:szCs w:val="24"/>
        </w:rPr>
        <w:t xml:space="preserve"> Meanwhile, Ximen </w:t>
      </w:r>
      <w:r>
        <w:rPr>
          <w:rFonts w:ascii="Times New Roman" w:eastAsia="黑体" w:hAnsi="Times New Roman"/>
          <w:kern w:val="0"/>
          <w:sz w:val="24"/>
          <w:szCs w:val="24"/>
        </w:rPr>
        <w:t>University</w:t>
      </w:r>
      <w:r>
        <w:rPr>
          <w:rFonts w:ascii="Times New Roman" w:eastAsia="黑体" w:hAnsi="Times New Roman" w:hint="eastAsia"/>
          <w:kern w:val="0"/>
          <w:sz w:val="24"/>
          <w:szCs w:val="24"/>
        </w:rPr>
        <w:t xml:space="preserve"> pays attention to accumulate words with their strengths and focuses on cooperation with </w:t>
      </w:r>
      <w:r>
        <w:rPr>
          <w:rFonts w:ascii="Times New Roman" w:eastAsia="黑体" w:hAnsi="Times New Roman"/>
          <w:kern w:val="0"/>
          <w:sz w:val="24"/>
          <w:szCs w:val="24"/>
        </w:rPr>
        <w:t>localization</w:t>
      </w:r>
      <w:r>
        <w:rPr>
          <w:rFonts w:ascii="Times New Roman" w:eastAsia="黑体" w:hAnsi="Times New Roman" w:hint="eastAsia"/>
          <w:kern w:val="0"/>
          <w:sz w:val="24"/>
          <w:szCs w:val="24"/>
        </w:rPr>
        <w:t xml:space="preserve"> industry to acquire latest </w:t>
      </w:r>
      <w:r>
        <w:rPr>
          <w:rFonts w:ascii="Times New Roman" w:eastAsia="黑体" w:hAnsi="Times New Roman"/>
          <w:kern w:val="0"/>
          <w:sz w:val="24"/>
          <w:szCs w:val="24"/>
        </w:rPr>
        <w:t>information</w:t>
      </w:r>
      <w:r>
        <w:rPr>
          <w:rFonts w:ascii="Times New Roman" w:eastAsia="黑体" w:hAnsi="Times New Roman" w:hint="eastAsia"/>
          <w:kern w:val="0"/>
          <w:sz w:val="24"/>
          <w:szCs w:val="24"/>
        </w:rPr>
        <w:t xml:space="preserve"> and adjust their course arrangements. (Li Xianling)</w:t>
      </w:r>
    </w:p>
    <w:p w:rsidR="004F345E" w:rsidRDefault="004F345E" w:rsidP="004F345E">
      <w:pPr>
        <w:spacing w:line="400" w:lineRule="exact"/>
        <w:ind w:firstLine="420"/>
        <w:rPr>
          <w:rFonts w:ascii="Times New Roman" w:eastAsia="黑体" w:hAnsi="Times New Roman"/>
          <w:kern w:val="0"/>
          <w:sz w:val="24"/>
          <w:szCs w:val="24"/>
        </w:rPr>
      </w:pPr>
      <w:r>
        <w:rPr>
          <w:rFonts w:ascii="Times New Roman" w:eastAsia="黑体" w:hAnsi="Times New Roman" w:hint="eastAsia"/>
          <w:kern w:val="0"/>
          <w:sz w:val="24"/>
          <w:szCs w:val="24"/>
        </w:rPr>
        <w:t xml:space="preserve">Professor Cui Qiliang has put up with his localization course design and </w:t>
      </w:r>
      <w:r>
        <w:rPr>
          <w:rFonts w:ascii="Times New Roman" w:eastAsia="黑体" w:hAnsi="Times New Roman"/>
          <w:kern w:val="0"/>
          <w:sz w:val="24"/>
          <w:szCs w:val="24"/>
        </w:rPr>
        <w:t>divided</w:t>
      </w:r>
      <w:r>
        <w:rPr>
          <w:rFonts w:ascii="Times New Roman" w:eastAsia="黑体" w:hAnsi="Times New Roman" w:hint="eastAsia"/>
          <w:kern w:val="0"/>
          <w:sz w:val="24"/>
          <w:szCs w:val="24"/>
        </w:rPr>
        <w:t xml:space="preserve"> localization course into three parts: </w:t>
      </w:r>
      <w:r>
        <w:rPr>
          <w:rFonts w:ascii="Times New Roman" w:eastAsia="黑体" w:hAnsi="Times New Roman" w:hint="eastAsia"/>
          <w:sz w:val="24"/>
          <w:szCs w:val="24"/>
        </w:rPr>
        <w:t xml:space="preserve">localization translation and CAT application course, </w:t>
      </w:r>
      <w:r>
        <w:rPr>
          <w:rFonts w:ascii="Times New Roman" w:eastAsia="黑体" w:hAnsi="Times New Roman"/>
          <w:sz w:val="24"/>
          <w:szCs w:val="24"/>
        </w:rPr>
        <w:t>localization</w:t>
      </w:r>
      <w:r>
        <w:rPr>
          <w:rFonts w:ascii="Times New Roman" w:eastAsia="黑体" w:hAnsi="Times New Roman" w:hint="eastAsia"/>
          <w:sz w:val="24"/>
          <w:szCs w:val="24"/>
        </w:rPr>
        <w:t xml:space="preserve"> and internationalization course and localization project management course. My thesis mainly talks about the first part. According to professor Cui</w:t>
      </w:r>
      <w:r>
        <w:rPr>
          <w:rFonts w:ascii="Times New Roman" w:eastAsia="黑体" w:hAnsi="Times New Roman"/>
          <w:sz w:val="24"/>
          <w:szCs w:val="24"/>
        </w:rPr>
        <w:t>’</w:t>
      </w:r>
      <w:r>
        <w:rPr>
          <w:rFonts w:ascii="Times New Roman" w:eastAsia="黑体" w:hAnsi="Times New Roman" w:hint="eastAsia"/>
          <w:sz w:val="24"/>
          <w:szCs w:val="24"/>
        </w:rPr>
        <w:t xml:space="preserve">s </w:t>
      </w:r>
      <w:r>
        <w:rPr>
          <w:rFonts w:ascii="Times New Roman" w:eastAsia="黑体" w:hAnsi="Times New Roman"/>
          <w:sz w:val="24"/>
          <w:szCs w:val="24"/>
        </w:rPr>
        <w:t>explanation</w:t>
      </w:r>
      <w:r>
        <w:rPr>
          <w:rFonts w:ascii="Times New Roman" w:eastAsia="黑体" w:hAnsi="Times New Roman" w:hint="eastAsia"/>
          <w:sz w:val="24"/>
          <w:szCs w:val="24"/>
        </w:rPr>
        <w:t xml:space="preserve">, this part can </w:t>
      </w:r>
      <w:r>
        <w:rPr>
          <w:rFonts w:ascii="Times New Roman" w:eastAsia="黑体" w:hAnsi="Times New Roman"/>
          <w:sz w:val="24"/>
          <w:szCs w:val="24"/>
        </w:rPr>
        <w:t>also</w:t>
      </w:r>
      <w:r>
        <w:rPr>
          <w:rFonts w:ascii="Times New Roman" w:eastAsia="黑体" w:hAnsi="Times New Roman" w:hint="eastAsia"/>
          <w:sz w:val="24"/>
          <w:szCs w:val="24"/>
        </w:rPr>
        <w:t xml:space="preserve"> be separated into 8 parts: Introduction of </w:t>
      </w:r>
      <w:r>
        <w:rPr>
          <w:rFonts w:ascii="Times New Roman" w:eastAsia="黑体" w:hAnsi="Times New Roman"/>
          <w:sz w:val="24"/>
          <w:szCs w:val="24"/>
        </w:rPr>
        <w:t>Localization</w:t>
      </w:r>
      <w:r>
        <w:rPr>
          <w:rFonts w:ascii="Times New Roman" w:eastAsia="黑体" w:hAnsi="Times New Roman" w:hint="eastAsia"/>
          <w:sz w:val="24"/>
          <w:szCs w:val="24"/>
        </w:rPr>
        <w:t xml:space="preserve"> Industry and Market, Localization Translation Regulation and Specification, Localization Translation Procedure, CAT Theory, CAT P</w:t>
      </w:r>
      <w:r>
        <w:rPr>
          <w:rFonts w:ascii="Times New Roman" w:eastAsia="黑体" w:hAnsi="Times New Roman"/>
          <w:sz w:val="24"/>
          <w:szCs w:val="24"/>
        </w:rPr>
        <w:t>ractices</w:t>
      </w:r>
      <w:r>
        <w:rPr>
          <w:rFonts w:ascii="Times New Roman" w:eastAsia="黑体" w:hAnsi="Times New Roman" w:hint="eastAsia"/>
          <w:sz w:val="24"/>
          <w:szCs w:val="24"/>
        </w:rPr>
        <w:t xml:space="preserve">, Analysis of Localization Projects, Quality Assurance of Localization Translation and Professional Virtue and Requirements. There are totally 36 hours of 2 scores. </w:t>
      </w:r>
      <w:r>
        <w:rPr>
          <w:rFonts w:ascii="Times New Roman" w:eastAsia="黑体" w:hAnsi="Times New Roman"/>
          <w:sz w:val="24"/>
          <w:szCs w:val="24"/>
        </w:rPr>
        <w:t>T</w:t>
      </w:r>
      <w:r>
        <w:rPr>
          <w:rFonts w:ascii="Times New Roman" w:eastAsia="黑体" w:hAnsi="Times New Roman" w:hint="eastAsia"/>
          <w:sz w:val="24"/>
          <w:szCs w:val="24"/>
        </w:rPr>
        <w:t xml:space="preserve">he first part </w:t>
      </w:r>
      <w:r>
        <w:rPr>
          <w:rFonts w:ascii="Times New Roman" w:eastAsia="黑体" w:hAnsi="Times New Roman"/>
          <w:sz w:val="24"/>
          <w:szCs w:val="24"/>
        </w:rPr>
        <w:t>“</w:t>
      </w:r>
      <w:r>
        <w:rPr>
          <w:rFonts w:ascii="Times New Roman" w:eastAsia="黑体" w:hAnsi="Times New Roman" w:hint="eastAsia"/>
          <w:sz w:val="24"/>
          <w:szCs w:val="24"/>
        </w:rPr>
        <w:t>localization translation and CAT application</w:t>
      </w:r>
      <w:r>
        <w:rPr>
          <w:rFonts w:ascii="Times New Roman" w:eastAsia="黑体" w:hAnsi="Times New Roman"/>
          <w:sz w:val="24"/>
          <w:szCs w:val="24"/>
        </w:rPr>
        <w:t>”</w:t>
      </w:r>
      <w:r w:rsidR="00B903D4">
        <w:rPr>
          <w:rFonts w:ascii="Times New Roman" w:eastAsia="黑体" w:hAnsi="Times New Roman" w:hint="eastAsia"/>
          <w:sz w:val="24"/>
          <w:szCs w:val="24"/>
        </w:rPr>
        <w:t>:</w:t>
      </w:r>
      <w:r>
        <w:rPr>
          <w:rFonts w:ascii="Times New Roman" w:eastAsia="黑体" w:hAnsi="Times New Roman" w:hint="eastAsia"/>
          <w:sz w:val="24"/>
          <w:szCs w:val="24"/>
        </w:rPr>
        <w:t xml:space="preserve"> the history, current status, specifications and procedures of localization industry, CAT tools like Trados, </w:t>
      </w:r>
      <w:r w:rsidRPr="00AB4A5C">
        <w:rPr>
          <w:rFonts w:ascii="Times New Roman" w:hAnsi="Times New Roman"/>
          <w:sz w:val="24"/>
          <w:szCs w:val="24"/>
        </w:rPr>
        <w:t>Déjà vu</w:t>
      </w:r>
      <w:r>
        <w:rPr>
          <w:rFonts w:ascii="Times New Roman" w:hAnsi="Times New Roman" w:hint="eastAsia"/>
          <w:sz w:val="24"/>
          <w:szCs w:val="24"/>
        </w:rPr>
        <w:t xml:space="preserve">, Wordfast </w:t>
      </w:r>
      <w:r w:rsidR="0019419A">
        <w:rPr>
          <w:rFonts w:ascii="Times New Roman" w:hAnsi="Times New Roman" w:hint="eastAsia"/>
          <w:sz w:val="24"/>
          <w:szCs w:val="24"/>
        </w:rPr>
        <w:t>, etc.</w:t>
      </w:r>
      <w:r>
        <w:rPr>
          <w:rFonts w:ascii="Times New Roman" w:hAnsi="Times New Roman" w:hint="eastAsia"/>
          <w:sz w:val="24"/>
          <w:szCs w:val="24"/>
        </w:rPr>
        <w:t xml:space="preserve"> Based on translation technology and TM, knowledge of localization quality assurance, localization project management, translators</w:t>
      </w:r>
      <w:r>
        <w:rPr>
          <w:rFonts w:ascii="Times New Roman" w:hAnsi="Times New Roman"/>
          <w:sz w:val="24"/>
          <w:szCs w:val="24"/>
        </w:rPr>
        <w:t>’</w:t>
      </w:r>
      <w:r>
        <w:rPr>
          <w:rFonts w:ascii="Times New Roman" w:hAnsi="Times New Roman" w:hint="eastAsia"/>
          <w:sz w:val="24"/>
          <w:szCs w:val="24"/>
        </w:rPr>
        <w:t xml:space="preserve"> quality and career plan</w:t>
      </w:r>
      <w:r w:rsidR="00B903D4">
        <w:rPr>
          <w:rFonts w:ascii="Times New Roman" w:hAnsi="Times New Roman" w:hint="eastAsia"/>
          <w:sz w:val="24"/>
          <w:szCs w:val="24"/>
        </w:rPr>
        <w:t xml:space="preserve"> are introduced. </w:t>
      </w:r>
    </w:p>
    <w:p w:rsidR="004F345E" w:rsidRDefault="004F345E" w:rsidP="004F345E">
      <w:pPr>
        <w:spacing w:line="400" w:lineRule="exact"/>
        <w:ind w:firstLine="420"/>
        <w:rPr>
          <w:rFonts w:ascii="Times New Roman" w:eastAsia="黑体" w:hAnsi="Times New Roman"/>
          <w:kern w:val="0"/>
          <w:sz w:val="24"/>
          <w:szCs w:val="24"/>
        </w:rPr>
      </w:pPr>
      <w:r>
        <w:rPr>
          <w:rFonts w:ascii="Times New Roman" w:eastAsia="黑体" w:hAnsi="Times New Roman"/>
          <w:kern w:val="0"/>
          <w:sz w:val="24"/>
          <w:szCs w:val="24"/>
        </w:rPr>
        <w:t>C</w:t>
      </w:r>
      <w:r>
        <w:rPr>
          <w:rFonts w:ascii="Times New Roman" w:eastAsia="黑体" w:hAnsi="Times New Roman" w:hint="eastAsia"/>
          <w:kern w:val="0"/>
          <w:sz w:val="24"/>
          <w:szCs w:val="24"/>
        </w:rPr>
        <w:t xml:space="preserve">lear and reasonable course design is very important. These models can be referred to arrange and adjust localization course design. Even though some universities and colleges have localization course, but their definition of localization course is ambiguous. So a clear and standard model is necessary for </w:t>
      </w:r>
      <w:r>
        <w:rPr>
          <w:rFonts w:ascii="Times New Roman" w:eastAsia="黑体" w:hAnsi="Times New Roman"/>
          <w:kern w:val="0"/>
          <w:sz w:val="24"/>
          <w:szCs w:val="24"/>
        </w:rPr>
        <w:t>universities</w:t>
      </w:r>
      <w:r>
        <w:rPr>
          <w:rFonts w:ascii="Times New Roman" w:eastAsia="黑体" w:hAnsi="Times New Roman" w:hint="eastAsia"/>
          <w:kern w:val="0"/>
          <w:sz w:val="24"/>
          <w:szCs w:val="24"/>
        </w:rPr>
        <w:t xml:space="preserve"> and colleges to refer to. </w:t>
      </w:r>
      <w:r>
        <w:rPr>
          <w:rFonts w:ascii="Times New Roman" w:eastAsia="黑体" w:hAnsi="Times New Roman"/>
          <w:kern w:val="0"/>
          <w:sz w:val="24"/>
          <w:szCs w:val="24"/>
        </w:rPr>
        <w:t>S</w:t>
      </w:r>
      <w:r>
        <w:rPr>
          <w:rFonts w:ascii="Times New Roman" w:eastAsia="黑体" w:hAnsi="Times New Roman" w:hint="eastAsia"/>
          <w:kern w:val="0"/>
          <w:sz w:val="24"/>
          <w:szCs w:val="24"/>
        </w:rPr>
        <w:t xml:space="preserve">o a specialist team should be set up to associate </w:t>
      </w:r>
      <w:r>
        <w:rPr>
          <w:rFonts w:ascii="Times New Roman" w:eastAsia="黑体" w:hAnsi="Times New Roman"/>
          <w:kern w:val="0"/>
          <w:sz w:val="24"/>
          <w:szCs w:val="24"/>
        </w:rPr>
        <w:t>universities</w:t>
      </w:r>
      <w:r>
        <w:rPr>
          <w:rFonts w:ascii="Times New Roman" w:eastAsia="黑体" w:hAnsi="Times New Roman" w:hint="eastAsia"/>
          <w:kern w:val="0"/>
          <w:sz w:val="24"/>
          <w:szCs w:val="24"/>
        </w:rPr>
        <w:t xml:space="preserve"> and colleges to discuss arrangement of localization course. This team should make </w:t>
      </w:r>
      <w:r w:rsidR="00E074CA">
        <w:rPr>
          <w:rFonts w:ascii="Times New Roman" w:eastAsia="黑体" w:hAnsi="Times New Roman" w:hint="eastAsia"/>
          <w:kern w:val="0"/>
          <w:sz w:val="24"/>
          <w:szCs w:val="24"/>
        </w:rPr>
        <w:t xml:space="preserve">a </w:t>
      </w:r>
      <w:r>
        <w:rPr>
          <w:rFonts w:ascii="Times New Roman" w:eastAsia="黑体" w:hAnsi="Times New Roman" w:hint="eastAsia"/>
          <w:kern w:val="0"/>
          <w:sz w:val="24"/>
          <w:szCs w:val="24"/>
        </w:rPr>
        <w:t xml:space="preserve">unified model based on various conditions of different universities and then push forward implementation of this model and adjust specific arrangement in accordance with actual situation.   </w:t>
      </w:r>
    </w:p>
    <w:p w:rsidR="004F345E" w:rsidRPr="000A1724" w:rsidRDefault="004F345E" w:rsidP="000A1724">
      <w:pPr>
        <w:spacing w:before="240" w:after="120"/>
        <w:rPr>
          <w:rFonts w:ascii="Times New Roman" w:eastAsia="黑体" w:hAnsi="Times New Roman"/>
          <w:kern w:val="0"/>
          <w:sz w:val="26"/>
          <w:szCs w:val="26"/>
        </w:rPr>
      </w:pPr>
      <w:r w:rsidRPr="000A1724">
        <w:rPr>
          <w:rFonts w:ascii="Times New Roman" w:eastAsia="黑体" w:hAnsi="Times New Roman" w:hint="eastAsia"/>
          <w:kern w:val="0"/>
          <w:sz w:val="26"/>
          <w:szCs w:val="26"/>
        </w:rPr>
        <w:t>9. Improvement of computer assisted tools</w:t>
      </w:r>
    </w:p>
    <w:p w:rsidR="004F345E" w:rsidRDefault="004F345E" w:rsidP="004F345E">
      <w:pPr>
        <w:spacing w:line="400" w:lineRule="exact"/>
        <w:ind w:firstLine="420"/>
        <w:rPr>
          <w:rFonts w:ascii="Times New Roman" w:eastAsia="黑体" w:hAnsi="Times New Roman"/>
          <w:kern w:val="0"/>
          <w:sz w:val="24"/>
          <w:szCs w:val="24"/>
        </w:rPr>
      </w:pPr>
      <w:r>
        <w:rPr>
          <w:rFonts w:ascii="Times New Roman" w:eastAsia="黑体" w:hAnsi="Times New Roman" w:hint="eastAsia"/>
          <w:kern w:val="0"/>
          <w:sz w:val="24"/>
          <w:szCs w:val="24"/>
        </w:rPr>
        <w:t xml:space="preserve">No translation software is perfect. </w:t>
      </w:r>
      <w:r>
        <w:rPr>
          <w:rFonts w:ascii="Times New Roman" w:eastAsia="黑体" w:hAnsi="Times New Roman"/>
          <w:kern w:val="0"/>
          <w:sz w:val="24"/>
          <w:szCs w:val="24"/>
        </w:rPr>
        <w:t>B</w:t>
      </w:r>
      <w:r>
        <w:rPr>
          <w:rFonts w:ascii="Times New Roman" w:eastAsia="黑体" w:hAnsi="Times New Roman" w:hint="eastAsia"/>
          <w:kern w:val="0"/>
          <w:sz w:val="24"/>
          <w:szCs w:val="24"/>
        </w:rPr>
        <w:t xml:space="preserve">ut as </w:t>
      </w:r>
      <w:r>
        <w:rPr>
          <w:rFonts w:ascii="Times New Roman" w:eastAsia="黑体" w:hAnsi="Times New Roman"/>
          <w:kern w:val="0"/>
          <w:sz w:val="24"/>
          <w:szCs w:val="24"/>
        </w:rPr>
        <w:t>software</w:t>
      </w:r>
      <w:r>
        <w:rPr>
          <w:rFonts w:ascii="Times New Roman" w:eastAsia="黑体" w:hAnsi="Times New Roman" w:hint="eastAsia"/>
          <w:kern w:val="0"/>
          <w:sz w:val="24"/>
          <w:szCs w:val="24"/>
        </w:rPr>
        <w:t xml:space="preserve"> with greatest allocation in the </w:t>
      </w:r>
      <w:r>
        <w:rPr>
          <w:rFonts w:ascii="Times New Roman" w:eastAsia="黑体" w:hAnsi="Times New Roman"/>
          <w:kern w:val="0"/>
          <w:sz w:val="24"/>
          <w:szCs w:val="24"/>
        </w:rPr>
        <w:t>localization</w:t>
      </w:r>
      <w:r>
        <w:rPr>
          <w:rFonts w:ascii="Times New Roman" w:eastAsia="黑体" w:hAnsi="Times New Roman" w:hint="eastAsia"/>
          <w:kern w:val="0"/>
          <w:sz w:val="24"/>
          <w:szCs w:val="24"/>
        </w:rPr>
        <w:t xml:space="preserve"> industry, design of Trados should be improved to go well with different </w:t>
      </w:r>
      <w:r>
        <w:rPr>
          <w:rFonts w:ascii="Times New Roman" w:eastAsia="黑体" w:hAnsi="Times New Roman" w:hint="eastAsia"/>
          <w:kern w:val="0"/>
          <w:sz w:val="24"/>
          <w:szCs w:val="24"/>
        </w:rPr>
        <w:lastRenderedPageBreak/>
        <w:t xml:space="preserve">operation circumstances. Meanwhile the installment and operation procedures should be simplified to reduce operation difficulties. Price is an important predicament for </w:t>
      </w:r>
      <w:r>
        <w:rPr>
          <w:rFonts w:ascii="Times New Roman" w:eastAsia="黑体" w:hAnsi="Times New Roman"/>
          <w:kern w:val="0"/>
          <w:sz w:val="24"/>
          <w:szCs w:val="24"/>
        </w:rPr>
        <w:t>universities</w:t>
      </w:r>
      <w:r>
        <w:rPr>
          <w:rFonts w:ascii="Times New Roman" w:eastAsia="黑体" w:hAnsi="Times New Roman" w:hint="eastAsia"/>
          <w:kern w:val="0"/>
          <w:sz w:val="24"/>
          <w:szCs w:val="24"/>
        </w:rPr>
        <w:t xml:space="preserve"> and colleges to popularize localization course. Universities and colleges can seek cooperation with SDL to train employee for them and SDL provide several free software for universities to teach. </w:t>
      </w:r>
      <w:r>
        <w:rPr>
          <w:rFonts w:ascii="Times New Roman" w:eastAsia="黑体" w:hAnsi="Times New Roman"/>
          <w:kern w:val="0"/>
          <w:sz w:val="24"/>
          <w:szCs w:val="24"/>
        </w:rPr>
        <w:t>T</w:t>
      </w:r>
      <w:r>
        <w:rPr>
          <w:rFonts w:ascii="Times New Roman" w:eastAsia="黑体" w:hAnsi="Times New Roman" w:hint="eastAsia"/>
          <w:kern w:val="0"/>
          <w:sz w:val="24"/>
          <w:szCs w:val="24"/>
        </w:rPr>
        <w:t xml:space="preserve">his mutual beneficial assistance can be advocated. For some domestic CAT software like </w:t>
      </w:r>
      <w:r w:rsidRPr="00EF7A68">
        <w:rPr>
          <w:rFonts w:ascii="Times New Roman" w:eastAsia="黑体" w:hAnsi="Times New Roman"/>
          <w:kern w:val="0"/>
          <w:sz w:val="24"/>
          <w:szCs w:val="24"/>
        </w:rPr>
        <w:t>Snowman Computer Assisted Translation</w:t>
      </w:r>
      <w:r>
        <w:rPr>
          <w:rFonts w:ascii="Times New Roman" w:eastAsia="黑体" w:hAnsi="Times New Roman" w:hint="eastAsia"/>
          <w:kern w:val="0"/>
          <w:sz w:val="24"/>
          <w:szCs w:val="24"/>
        </w:rPr>
        <w:t>, they need to be polished and improved international influence and form our competitive strength. And teachers should select translation software according to their own situation. It doesn</w:t>
      </w:r>
      <w:r>
        <w:rPr>
          <w:rFonts w:ascii="Times New Roman" w:eastAsia="黑体" w:hAnsi="Times New Roman"/>
          <w:kern w:val="0"/>
          <w:sz w:val="24"/>
          <w:szCs w:val="24"/>
        </w:rPr>
        <w:t>’</w:t>
      </w:r>
      <w:r>
        <w:rPr>
          <w:rFonts w:ascii="Times New Roman" w:eastAsia="黑体" w:hAnsi="Times New Roman" w:hint="eastAsia"/>
          <w:kern w:val="0"/>
          <w:sz w:val="24"/>
          <w:szCs w:val="24"/>
        </w:rPr>
        <w:t xml:space="preserve">t mean that we must select Trados because it is the most popular translation software. Limited by fund and considering local translation market, these </w:t>
      </w:r>
      <w:r>
        <w:rPr>
          <w:rFonts w:ascii="Times New Roman" w:eastAsia="黑体" w:hAnsi="Times New Roman"/>
          <w:kern w:val="0"/>
          <w:sz w:val="24"/>
          <w:szCs w:val="24"/>
        </w:rPr>
        <w:t>universities</w:t>
      </w:r>
      <w:r>
        <w:rPr>
          <w:rFonts w:ascii="Times New Roman" w:eastAsia="黑体" w:hAnsi="Times New Roman" w:hint="eastAsia"/>
          <w:kern w:val="0"/>
          <w:sz w:val="24"/>
          <w:szCs w:val="24"/>
        </w:rPr>
        <w:t xml:space="preserve"> and colleges can select translation software which suit</w:t>
      </w:r>
      <w:r w:rsidR="008675D0">
        <w:rPr>
          <w:rFonts w:ascii="Times New Roman" w:eastAsia="黑体" w:hAnsi="Times New Roman" w:hint="eastAsia"/>
          <w:kern w:val="0"/>
          <w:sz w:val="24"/>
          <w:szCs w:val="24"/>
        </w:rPr>
        <w:t>s</w:t>
      </w:r>
      <w:r>
        <w:rPr>
          <w:rFonts w:ascii="Times New Roman" w:eastAsia="黑体" w:hAnsi="Times New Roman" w:hint="eastAsia"/>
          <w:kern w:val="0"/>
          <w:sz w:val="24"/>
          <w:szCs w:val="24"/>
        </w:rPr>
        <w:t xml:space="preserve"> </w:t>
      </w:r>
      <w:r w:rsidR="008675D0">
        <w:rPr>
          <w:rFonts w:ascii="Times New Roman" w:eastAsia="黑体" w:hAnsi="Times New Roman"/>
          <w:kern w:val="0"/>
          <w:sz w:val="24"/>
          <w:szCs w:val="24"/>
        </w:rPr>
        <w:t>them</w:t>
      </w:r>
      <w:r>
        <w:rPr>
          <w:rFonts w:ascii="Times New Roman" w:eastAsia="黑体" w:hAnsi="Times New Roman" w:hint="eastAsia"/>
          <w:kern w:val="0"/>
          <w:sz w:val="24"/>
          <w:szCs w:val="24"/>
        </w:rPr>
        <w:t xml:space="preserve">. Building a modern CAT lab is long mission which needs gradual </w:t>
      </w:r>
      <w:r w:rsidR="003116BE">
        <w:rPr>
          <w:rFonts w:ascii="Times New Roman" w:eastAsia="黑体" w:hAnsi="Times New Roman" w:hint="eastAsia"/>
          <w:kern w:val="0"/>
          <w:sz w:val="24"/>
          <w:szCs w:val="24"/>
        </w:rPr>
        <w:t>efforts</w:t>
      </w:r>
      <w:r>
        <w:rPr>
          <w:rFonts w:ascii="Times New Roman" w:eastAsia="黑体" w:hAnsi="Times New Roman" w:hint="eastAsia"/>
          <w:kern w:val="0"/>
          <w:sz w:val="24"/>
          <w:szCs w:val="24"/>
        </w:rPr>
        <w:t xml:space="preserve">. </w:t>
      </w:r>
    </w:p>
    <w:p w:rsidR="00433135" w:rsidRPr="00433135" w:rsidRDefault="00433135" w:rsidP="00433135">
      <w:pPr>
        <w:spacing w:line="400" w:lineRule="exact"/>
        <w:ind w:firstLineChars="200" w:firstLine="480"/>
        <w:rPr>
          <w:rFonts w:ascii="Times New Roman" w:eastAsia="黑体" w:hAnsi="Times New Roman"/>
          <w:sz w:val="24"/>
          <w:szCs w:val="24"/>
        </w:rPr>
      </w:pPr>
      <w:r>
        <w:rPr>
          <w:rFonts w:ascii="Times New Roman" w:eastAsia="黑体" w:hAnsi="Times New Roman" w:hint="eastAsia"/>
          <w:sz w:val="24"/>
          <w:szCs w:val="24"/>
        </w:rPr>
        <w:t xml:space="preserve">SDL Trados Studio 2015 adds the function TQA (translation quality assessment). </w:t>
      </w:r>
      <w:r>
        <w:rPr>
          <w:rFonts w:ascii="Times New Roman" w:eastAsia="黑体" w:hAnsi="Times New Roman"/>
          <w:sz w:val="24"/>
          <w:szCs w:val="24"/>
        </w:rPr>
        <w:t>Meanwhile</w:t>
      </w:r>
      <w:r>
        <w:rPr>
          <w:rFonts w:ascii="Times New Roman" w:eastAsia="黑体" w:hAnsi="Times New Roman" w:hint="eastAsia"/>
          <w:sz w:val="24"/>
          <w:szCs w:val="24"/>
        </w:rPr>
        <w:t xml:space="preserve"> users can develop their own quality assessment plug using Studio 2015 API. This is a great progress of SDL Trados which can enlarge users</w:t>
      </w:r>
      <w:r>
        <w:rPr>
          <w:rFonts w:ascii="Times New Roman" w:eastAsia="黑体" w:hAnsi="Times New Roman"/>
          <w:sz w:val="24"/>
          <w:szCs w:val="24"/>
        </w:rPr>
        <w:t>’</w:t>
      </w:r>
      <w:r>
        <w:rPr>
          <w:rFonts w:ascii="Times New Roman" w:eastAsia="黑体" w:hAnsi="Times New Roman" w:hint="eastAsia"/>
          <w:sz w:val="24"/>
          <w:szCs w:val="24"/>
        </w:rPr>
        <w:t xml:space="preserve"> assessment capability. </w:t>
      </w:r>
    </w:p>
    <w:p w:rsidR="004F345E" w:rsidRPr="000A1724" w:rsidRDefault="004F345E" w:rsidP="000A1724">
      <w:pPr>
        <w:spacing w:before="240" w:after="120"/>
        <w:rPr>
          <w:rFonts w:ascii="Times New Roman" w:eastAsia="黑体" w:hAnsi="Times New Roman"/>
          <w:kern w:val="0"/>
          <w:sz w:val="26"/>
          <w:szCs w:val="26"/>
        </w:rPr>
      </w:pPr>
      <w:r w:rsidRPr="000A1724">
        <w:rPr>
          <w:rFonts w:ascii="Times New Roman" w:eastAsia="黑体" w:hAnsi="Times New Roman" w:hint="eastAsia"/>
          <w:kern w:val="0"/>
          <w:sz w:val="26"/>
          <w:szCs w:val="26"/>
        </w:rPr>
        <w:t>10. Development of online courses</w:t>
      </w:r>
    </w:p>
    <w:p w:rsidR="004F345E" w:rsidRDefault="004F345E" w:rsidP="004F345E">
      <w:pPr>
        <w:spacing w:line="400" w:lineRule="exact"/>
        <w:ind w:firstLine="420"/>
        <w:rPr>
          <w:rFonts w:ascii="Times New Roman" w:eastAsia="黑体" w:hAnsi="Times New Roman"/>
          <w:kern w:val="0"/>
          <w:sz w:val="24"/>
          <w:szCs w:val="24"/>
        </w:rPr>
      </w:pPr>
      <w:r>
        <w:rPr>
          <w:rFonts w:ascii="Times New Roman" w:eastAsia="黑体" w:hAnsi="Times New Roman" w:hint="eastAsia"/>
          <w:kern w:val="0"/>
          <w:sz w:val="24"/>
          <w:szCs w:val="24"/>
        </w:rPr>
        <w:t xml:space="preserve">Online courses can be offered on website mentioned above. Education ministry, universities and companies should work together to build the localization website. Universities </w:t>
      </w:r>
      <w:r>
        <w:rPr>
          <w:rFonts w:ascii="Times New Roman" w:eastAsia="黑体" w:hAnsi="Times New Roman"/>
          <w:kern w:val="0"/>
          <w:sz w:val="24"/>
          <w:szCs w:val="24"/>
        </w:rPr>
        <w:t>participate</w:t>
      </w:r>
      <w:r w:rsidR="00A80BFF">
        <w:rPr>
          <w:rFonts w:ascii="Times New Roman" w:eastAsia="黑体" w:hAnsi="Times New Roman" w:hint="eastAsia"/>
          <w:kern w:val="0"/>
          <w:sz w:val="24"/>
          <w:szCs w:val="24"/>
        </w:rPr>
        <w:t xml:space="preserve"> in</w:t>
      </w:r>
      <w:r>
        <w:rPr>
          <w:rFonts w:ascii="Times New Roman" w:eastAsia="黑体" w:hAnsi="Times New Roman" w:hint="eastAsia"/>
          <w:kern w:val="0"/>
          <w:sz w:val="24"/>
          <w:szCs w:val="24"/>
        </w:rPr>
        <w:t xml:space="preserve"> the construction of corpus database and companies can focus on the improvement of technology. Education ministry can </w:t>
      </w:r>
      <w:r>
        <w:rPr>
          <w:rFonts w:ascii="Times New Roman" w:eastAsia="黑体" w:hAnsi="Times New Roman"/>
          <w:kern w:val="0"/>
          <w:sz w:val="24"/>
          <w:szCs w:val="24"/>
        </w:rPr>
        <w:t>strength</w:t>
      </w:r>
      <w:r>
        <w:rPr>
          <w:rFonts w:ascii="Times New Roman" w:eastAsia="黑体" w:hAnsi="Times New Roman" w:hint="eastAsia"/>
          <w:kern w:val="0"/>
          <w:sz w:val="24"/>
          <w:szCs w:val="24"/>
        </w:rPr>
        <w:t xml:space="preserve">en political and fund support. </w:t>
      </w:r>
      <w:r>
        <w:rPr>
          <w:rFonts w:ascii="Times New Roman" w:eastAsia="黑体" w:hAnsi="Times New Roman"/>
          <w:kern w:val="0"/>
          <w:sz w:val="24"/>
          <w:szCs w:val="24"/>
        </w:rPr>
        <w:t>C</w:t>
      </w:r>
      <w:r>
        <w:rPr>
          <w:rFonts w:ascii="Times New Roman" w:eastAsia="黑体" w:hAnsi="Times New Roman" w:hint="eastAsia"/>
          <w:kern w:val="0"/>
          <w:sz w:val="24"/>
          <w:szCs w:val="24"/>
        </w:rPr>
        <w:t xml:space="preserve">ourses online should be divided into two categories. </w:t>
      </w:r>
      <w:r>
        <w:rPr>
          <w:rFonts w:ascii="Times New Roman" w:eastAsia="黑体" w:hAnsi="Times New Roman"/>
          <w:kern w:val="0"/>
          <w:sz w:val="24"/>
          <w:szCs w:val="24"/>
        </w:rPr>
        <w:t>O</w:t>
      </w:r>
      <w:r>
        <w:rPr>
          <w:rFonts w:ascii="Times New Roman" w:eastAsia="黑体" w:hAnsi="Times New Roman" w:hint="eastAsia"/>
          <w:kern w:val="0"/>
          <w:sz w:val="24"/>
          <w:szCs w:val="24"/>
        </w:rPr>
        <w:t xml:space="preserve">ne is free course for students and teachers in </w:t>
      </w:r>
      <w:r>
        <w:rPr>
          <w:rFonts w:ascii="Times New Roman" w:eastAsia="黑体" w:hAnsi="Times New Roman"/>
          <w:kern w:val="0"/>
          <w:sz w:val="24"/>
          <w:szCs w:val="24"/>
        </w:rPr>
        <w:t>universities</w:t>
      </w:r>
      <w:r>
        <w:rPr>
          <w:rFonts w:ascii="Times New Roman" w:eastAsia="黑体" w:hAnsi="Times New Roman" w:hint="eastAsia"/>
          <w:kern w:val="0"/>
          <w:sz w:val="24"/>
          <w:szCs w:val="24"/>
        </w:rPr>
        <w:t xml:space="preserve"> and colleges. Through </w:t>
      </w:r>
      <w:r>
        <w:rPr>
          <w:rFonts w:ascii="Times New Roman" w:eastAsia="黑体" w:hAnsi="Times New Roman"/>
          <w:kern w:val="0"/>
          <w:sz w:val="24"/>
          <w:szCs w:val="24"/>
        </w:rPr>
        <w:t>registration</w:t>
      </w:r>
      <w:r>
        <w:rPr>
          <w:rFonts w:ascii="Times New Roman" w:eastAsia="黑体" w:hAnsi="Times New Roman" w:hint="eastAsia"/>
          <w:kern w:val="0"/>
          <w:sz w:val="24"/>
          <w:szCs w:val="24"/>
        </w:rPr>
        <w:t xml:space="preserve"> and identity authentication, students and teachers can use them freely. And another is paid courses, freelancers or translation companies should buy online courses to use. Various kinds of courses with different prices should be laid for them to select. Education </w:t>
      </w:r>
      <w:r w:rsidR="007F3838">
        <w:rPr>
          <w:rFonts w:ascii="Times New Roman" w:eastAsia="黑体" w:hAnsi="Times New Roman" w:hint="eastAsia"/>
          <w:kern w:val="0"/>
          <w:sz w:val="24"/>
          <w:szCs w:val="24"/>
        </w:rPr>
        <w:t xml:space="preserve">ministry </w:t>
      </w:r>
      <w:r>
        <w:rPr>
          <w:rFonts w:ascii="Times New Roman" w:eastAsia="黑体" w:hAnsi="Times New Roman" w:hint="eastAsia"/>
          <w:kern w:val="0"/>
          <w:sz w:val="24"/>
          <w:szCs w:val="24"/>
        </w:rPr>
        <w:t xml:space="preserve">should supervise and guide the </w:t>
      </w:r>
      <w:r>
        <w:rPr>
          <w:rFonts w:ascii="Times New Roman" w:eastAsia="黑体" w:hAnsi="Times New Roman"/>
          <w:kern w:val="0"/>
          <w:sz w:val="24"/>
          <w:szCs w:val="24"/>
        </w:rPr>
        <w:t>maintenance</w:t>
      </w:r>
      <w:r>
        <w:rPr>
          <w:rFonts w:ascii="Times New Roman" w:eastAsia="黑体" w:hAnsi="Times New Roman" w:hint="eastAsia"/>
          <w:kern w:val="0"/>
          <w:sz w:val="24"/>
          <w:szCs w:val="24"/>
        </w:rPr>
        <w:t xml:space="preserve"> of localization website. On one side, companies can make profit through the website while on the other side, extensive students and teachers</w:t>
      </w:r>
      <w:r w:rsidR="003D6992">
        <w:rPr>
          <w:rFonts w:ascii="Times New Roman" w:eastAsia="黑体" w:hAnsi="Times New Roman" w:hint="eastAsia"/>
          <w:kern w:val="0"/>
          <w:sz w:val="24"/>
          <w:szCs w:val="24"/>
        </w:rPr>
        <w:t xml:space="preserve"> will</w:t>
      </w:r>
      <w:r>
        <w:rPr>
          <w:rFonts w:ascii="Times New Roman" w:eastAsia="黑体" w:hAnsi="Times New Roman" w:hint="eastAsia"/>
          <w:kern w:val="0"/>
          <w:sz w:val="24"/>
          <w:szCs w:val="24"/>
        </w:rPr>
        <w:t xml:space="preserve"> </w:t>
      </w:r>
      <w:r>
        <w:rPr>
          <w:rFonts w:ascii="Times New Roman" w:eastAsia="黑体" w:hAnsi="Times New Roman"/>
          <w:kern w:val="0"/>
          <w:sz w:val="24"/>
          <w:szCs w:val="24"/>
        </w:rPr>
        <w:t>benefit</w:t>
      </w:r>
      <w:r>
        <w:rPr>
          <w:rFonts w:ascii="Times New Roman" w:eastAsia="黑体" w:hAnsi="Times New Roman" w:hint="eastAsia"/>
          <w:kern w:val="0"/>
          <w:sz w:val="24"/>
          <w:szCs w:val="24"/>
        </w:rPr>
        <w:t xml:space="preserve"> from the website. Meanwhile, the construction of corpus can push forward the whole development of translation which will be a great treasure for our offspring. So together with above </w:t>
      </w:r>
      <w:r>
        <w:rPr>
          <w:rFonts w:ascii="Times New Roman" w:eastAsia="黑体" w:hAnsi="Times New Roman"/>
          <w:kern w:val="0"/>
          <w:sz w:val="24"/>
          <w:szCs w:val="24"/>
        </w:rPr>
        <w:t>suggestion</w:t>
      </w:r>
      <w:r>
        <w:rPr>
          <w:rFonts w:ascii="Times New Roman" w:eastAsia="黑体" w:hAnsi="Times New Roman" w:hint="eastAsia"/>
          <w:kern w:val="0"/>
          <w:sz w:val="24"/>
          <w:szCs w:val="24"/>
        </w:rPr>
        <w:t xml:space="preserve"> of building a localization website, cooperation among three parts is also an essential part of building this website. </w:t>
      </w:r>
    </w:p>
    <w:p w:rsidR="004F345E" w:rsidRPr="000A1724" w:rsidRDefault="004F345E" w:rsidP="000A1724">
      <w:pPr>
        <w:spacing w:before="240" w:after="120"/>
        <w:rPr>
          <w:rFonts w:ascii="Times New Roman" w:eastAsia="黑体" w:hAnsi="Times New Roman"/>
          <w:kern w:val="0"/>
          <w:sz w:val="26"/>
          <w:szCs w:val="26"/>
        </w:rPr>
      </w:pPr>
      <w:r w:rsidRPr="000A1724">
        <w:rPr>
          <w:rFonts w:ascii="Times New Roman" w:eastAsia="黑体" w:hAnsi="Times New Roman" w:hint="eastAsia"/>
          <w:kern w:val="0"/>
          <w:sz w:val="26"/>
          <w:szCs w:val="26"/>
        </w:rPr>
        <w:lastRenderedPageBreak/>
        <w:t>11. Helping students set up career plan</w:t>
      </w:r>
    </w:p>
    <w:p w:rsidR="004F345E" w:rsidRDefault="004F345E" w:rsidP="004F345E">
      <w:pPr>
        <w:spacing w:line="400" w:lineRule="exact"/>
        <w:ind w:firstLine="420"/>
        <w:rPr>
          <w:rFonts w:ascii="Times New Roman" w:eastAsia="黑体" w:hAnsi="Times New Roman"/>
          <w:kern w:val="0"/>
          <w:sz w:val="24"/>
          <w:szCs w:val="24"/>
        </w:rPr>
      </w:pPr>
      <w:r>
        <w:rPr>
          <w:rFonts w:ascii="Times New Roman" w:eastAsia="黑体" w:hAnsi="Times New Roman" w:hint="eastAsia"/>
          <w:kern w:val="0"/>
          <w:sz w:val="24"/>
          <w:szCs w:val="24"/>
        </w:rPr>
        <w:t xml:space="preserve">Universities and colleges should help students to set up correct career plan. Students should clearly know about their interest and make out their career plan as early as possible. Especially for students of MTI, they should think about their career plan in the short time of two years. Their study time is limited which is usually one or one and a half year. </w:t>
      </w:r>
      <w:r>
        <w:rPr>
          <w:rFonts w:ascii="Times New Roman" w:eastAsia="黑体" w:hAnsi="Times New Roman"/>
          <w:kern w:val="0"/>
          <w:sz w:val="24"/>
          <w:szCs w:val="24"/>
        </w:rPr>
        <w:t>S</w:t>
      </w:r>
      <w:r>
        <w:rPr>
          <w:rFonts w:ascii="Times New Roman" w:eastAsia="黑体" w:hAnsi="Times New Roman" w:hint="eastAsia"/>
          <w:kern w:val="0"/>
          <w:sz w:val="24"/>
          <w:szCs w:val="24"/>
        </w:rPr>
        <w:t xml:space="preserve">o students need to make full use of this short time to grasp technologies they may need. For students who want to work in translation companies, they must be familiar with advanced translation technology which is required by the rapid </w:t>
      </w:r>
      <w:r>
        <w:rPr>
          <w:rFonts w:ascii="Times New Roman" w:eastAsia="黑体" w:hAnsi="Times New Roman"/>
          <w:kern w:val="0"/>
          <w:sz w:val="24"/>
          <w:szCs w:val="24"/>
        </w:rPr>
        <w:t>development</w:t>
      </w:r>
      <w:r>
        <w:rPr>
          <w:rFonts w:ascii="Times New Roman" w:eastAsia="黑体" w:hAnsi="Times New Roman" w:hint="eastAsia"/>
          <w:kern w:val="0"/>
          <w:sz w:val="24"/>
          <w:szCs w:val="24"/>
        </w:rPr>
        <w:t xml:space="preserve"> of our society. Meanwhile, for some big enterprises like Huawei, they have their own </w:t>
      </w:r>
      <w:r>
        <w:rPr>
          <w:rFonts w:ascii="Times New Roman" w:eastAsia="黑体" w:hAnsi="Times New Roman"/>
          <w:kern w:val="0"/>
          <w:sz w:val="24"/>
          <w:szCs w:val="24"/>
        </w:rPr>
        <w:t>translation</w:t>
      </w:r>
      <w:r>
        <w:rPr>
          <w:rFonts w:ascii="Times New Roman" w:eastAsia="黑体" w:hAnsi="Times New Roman" w:hint="eastAsia"/>
          <w:kern w:val="0"/>
          <w:sz w:val="24"/>
          <w:szCs w:val="24"/>
        </w:rPr>
        <w:t xml:space="preserve"> departments. And one important standard for them to select employees is processing skills of using translation technologies. </w:t>
      </w:r>
      <w:r w:rsidR="00C235AB">
        <w:rPr>
          <w:rFonts w:ascii="Times New Roman" w:eastAsia="黑体" w:hAnsi="Times New Roman" w:hint="eastAsia"/>
          <w:kern w:val="0"/>
          <w:sz w:val="24"/>
          <w:szCs w:val="24"/>
        </w:rPr>
        <w:t>W</w:t>
      </w:r>
      <w:r>
        <w:rPr>
          <w:rFonts w:ascii="Times New Roman" w:eastAsia="黑体" w:hAnsi="Times New Roman" w:hint="eastAsia"/>
          <w:kern w:val="0"/>
          <w:sz w:val="24"/>
          <w:szCs w:val="24"/>
        </w:rPr>
        <w:t xml:space="preserve">ith the rapid </w:t>
      </w:r>
      <w:r>
        <w:rPr>
          <w:rFonts w:ascii="Times New Roman" w:eastAsia="黑体" w:hAnsi="Times New Roman"/>
          <w:kern w:val="0"/>
          <w:sz w:val="24"/>
          <w:szCs w:val="24"/>
        </w:rPr>
        <w:t>development</w:t>
      </w:r>
      <w:r>
        <w:rPr>
          <w:rFonts w:ascii="Times New Roman" w:eastAsia="黑体" w:hAnsi="Times New Roman" w:hint="eastAsia"/>
          <w:kern w:val="0"/>
          <w:sz w:val="24"/>
          <w:szCs w:val="24"/>
        </w:rPr>
        <w:t xml:space="preserve"> of globalization, localization is an </w:t>
      </w:r>
      <w:r>
        <w:rPr>
          <w:rFonts w:ascii="Times New Roman" w:eastAsia="黑体" w:hAnsi="Times New Roman"/>
          <w:kern w:val="0"/>
          <w:sz w:val="24"/>
          <w:szCs w:val="24"/>
        </w:rPr>
        <w:t>important</w:t>
      </w:r>
      <w:r>
        <w:rPr>
          <w:rFonts w:ascii="Times New Roman" w:eastAsia="黑体" w:hAnsi="Times New Roman" w:hint="eastAsia"/>
          <w:kern w:val="0"/>
          <w:sz w:val="24"/>
          <w:szCs w:val="24"/>
        </w:rPr>
        <w:t xml:space="preserve"> procedure to realize worldwide profit. So MTI students should actively strengthen their capability of localization. </w:t>
      </w:r>
    </w:p>
    <w:p w:rsidR="004F345E" w:rsidRDefault="004F345E" w:rsidP="004F345E">
      <w:pPr>
        <w:spacing w:line="400" w:lineRule="exact"/>
        <w:rPr>
          <w:rFonts w:ascii="Times New Roman" w:eastAsia="黑体" w:hAnsi="Times New Roman"/>
          <w:kern w:val="0"/>
          <w:sz w:val="24"/>
          <w:szCs w:val="24"/>
        </w:rPr>
      </w:pPr>
      <w:r>
        <w:rPr>
          <w:rFonts w:ascii="Times New Roman" w:eastAsia="黑体" w:hAnsi="Times New Roman" w:hint="eastAsia"/>
          <w:kern w:val="0"/>
          <w:sz w:val="24"/>
          <w:szCs w:val="24"/>
        </w:rPr>
        <w:tab/>
      </w:r>
      <w:r>
        <w:rPr>
          <w:rFonts w:ascii="Times New Roman" w:eastAsia="黑体" w:hAnsi="Times New Roman"/>
          <w:kern w:val="0"/>
          <w:sz w:val="24"/>
          <w:szCs w:val="24"/>
        </w:rPr>
        <w:t>Universities</w:t>
      </w:r>
      <w:r>
        <w:rPr>
          <w:rFonts w:ascii="Times New Roman" w:eastAsia="黑体" w:hAnsi="Times New Roman" w:hint="eastAsia"/>
          <w:kern w:val="0"/>
          <w:sz w:val="24"/>
          <w:szCs w:val="24"/>
        </w:rPr>
        <w:t xml:space="preserve"> and colleges should guide students to form career plan. From course design, they should clearly know about their training target and set related courses to help students gain connected abilities. </w:t>
      </w:r>
      <w:r>
        <w:rPr>
          <w:rFonts w:ascii="Times New Roman" w:eastAsia="黑体" w:hAnsi="Times New Roman"/>
          <w:kern w:val="0"/>
          <w:sz w:val="24"/>
          <w:szCs w:val="24"/>
        </w:rPr>
        <w:t>B</w:t>
      </w:r>
      <w:r>
        <w:rPr>
          <w:rFonts w:ascii="Times New Roman" w:eastAsia="黑体" w:hAnsi="Times New Roman" w:hint="eastAsia"/>
          <w:kern w:val="0"/>
          <w:sz w:val="24"/>
          <w:szCs w:val="24"/>
        </w:rPr>
        <w:t xml:space="preserve">ased on their advanced and sufficient education resources, they should adjust their education direction closely with current market and mainstreaming trend. Otherwise, students they educate may be out of line with market. And retraining will cause huge waste of human and material resources. So cultivating competitive students should be integrated into the course design. While comes to localization course design, ratio of translation technology and practices should be improved. Translation project management is based on the mastering of translation technology. </w:t>
      </w:r>
      <w:r>
        <w:rPr>
          <w:rFonts w:ascii="Times New Roman" w:eastAsia="黑体" w:hAnsi="Times New Roman"/>
          <w:kern w:val="0"/>
          <w:sz w:val="24"/>
          <w:szCs w:val="24"/>
        </w:rPr>
        <w:t>F</w:t>
      </w:r>
      <w:r>
        <w:rPr>
          <w:rFonts w:ascii="Times New Roman" w:eastAsia="黑体" w:hAnsi="Times New Roman" w:hint="eastAsia"/>
          <w:kern w:val="0"/>
          <w:sz w:val="24"/>
          <w:szCs w:val="24"/>
        </w:rPr>
        <w:t xml:space="preserve">or students who study language, technology is more difficult for them to understand and grasp. </w:t>
      </w:r>
      <w:r>
        <w:rPr>
          <w:rFonts w:ascii="Times New Roman" w:eastAsia="黑体" w:hAnsi="Times New Roman"/>
          <w:kern w:val="0"/>
          <w:sz w:val="24"/>
          <w:szCs w:val="24"/>
        </w:rPr>
        <w:t>S</w:t>
      </w:r>
      <w:r>
        <w:rPr>
          <w:rFonts w:ascii="Times New Roman" w:eastAsia="黑体" w:hAnsi="Times New Roman" w:hint="eastAsia"/>
          <w:kern w:val="0"/>
          <w:sz w:val="24"/>
          <w:szCs w:val="24"/>
        </w:rPr>
        <w:t xml:space="preserve">o the allocation of time for this part should be increased. </w:t>
      </w:r>
      <w:r>
        <w:rPr>
          <w:rFonts w:ascii="Times New Roman" w:eastAsia="黑体" w:hAnsi="Times New Roman"/>
          <w:kern w:val="0"/>
          <w:sz w:val="24"/>
          <w:szCs w:val="24"/>
        </w:rPr>
        <w:t>A</w:t>
      </w:r>
      <w:r>
        <w:rPr>
          <w:rFonts w:ascii="Times New Roman" w:eastAsia="黑体" w:hAnsi="Times New Roman" w:hint="eastAsia"/>
          <w:kern w:val="0"/>
          <w:sz w:val="24"/>
          <w:szCs w:val="24"/>
        </w:rPr>
        <w:t xml:space="preserve">nd only through repeated practices, students can well grasp these skills which will lay solid basis for translation project management. </w:t>
      </w:r>
    </w:p>
    <w:p w:rsidR="00DA7F0E" w:rsidRDefault="00DA7F0E" w:rsidP="00DA7F0E">
      <w:pPr>
        <w:spacing w:line="400" w:lineRule="exact"/>
        <w:ind w:firstLine="420"/>
        <w:rPr>
          <w:rFonts w:ascii="Times New Roman" w:eastAsia="黑体" w:hAnsi="Times New Roman"/>
          <w:kern w:val="0"/>
          <w:sz w:val="24"/>
          <w:szCs w:val="24"/>
        </w:rPr>
      </w:pPr>
      <w:r>
        <w:rPr>
          <w:rFonts w:ascii="Times New Roman" w:eastAsia="黑体" w:hAnsi="Times New Roman" w:hint="eastAsia"/>
          <w:sz w:val="24"/>
          <w:szCs w:val="24"/>
        </w:rPr>
        <w:t>On 30</w:t>
      </w:r>
      <w:r w:rsidRPr="008B7278">
        <w:rPr>
          <w:rFonts w:ascii="Times New Roman" w:eastAsia="黑体" w:hAnsi="Times New Roman" w:hint="eastAsia"/>
          <w:sz w:val="24"/>
          <w:szCs w:val="24"/>
          <w:vertAlign w:val="superscript"/>
        </w:rPr>
        <w:t>th</w:t>
      </w:r>
      <w:r>
        <w:rPr>
          <w:rFonts w:ascii="Times New Roman" w:eastAsia="黑体" w:hAnsi="Times New Roman" w:hint="eastAsia"/>
          <w:sz w:val="24"/>
          <w:szCs w:val="24"/>
        </w:rPr>
        <w:t xml:space="preserve"> March 2016, EC Innovations, Inc released the recruitment of 43 localization talents:</w:t>
      </w:r>
      <w:r w:rsidRPr="00F43CCB">
        <w:t xml:space="preserve"> </w:t>
      </w:r>
      <w:r w:rsidRPr="00F43CCB">
        <w:rPr>
          <w:rFonts w:ascii="Times New Roman" w:eastAsia="黑体" w:hAnsi="Times New Roman"/>
          <w:sz w:val="24"/>
          <w:szCs w:val="24"/>
        </w:rPr>
        <w:t>Junior Localization Engineer</w:t>
      </w:r>
      <w:r>
        <w:rPr>
          <w:rFonts w:ascii="Times New Roman" w:eastAsia="黑体" w:hAnsi="Times New Roman" w:hint="eastAsia"/>
          <w:sz w:val="24"/>
          <w:szCs w:val="24"/>
        </w:rPr>
        <w:t xml:space="preserve">, Localization Engineer, Localization Project Manager and Director. Employees are required to be familiar with CAT </w:t>
      </w:r>
      <w:r>
        <w:rPr>
          <w:rFonts w:ascii="Times New Roman" w:eastAsia="黑体" w:hAnsi="Times New Roman"/>
          <w:sz w:val="24"/>
          <w:szCs w:val="24"/>
        </w:rPr>
        <w:t>tools such</w:t>
      </w:r>
      <w:r>
        <w:rPr>
          <w:rFonts w:ascii="Times New Roman" w:eastAsia="黑体" w:hAnsi="Times New Roman" w:hint="eastAsia"/>
          <w:sz w:val="24"/>
          <w:szCs w:val="24"/>
        </w:rPr>
        <w:t xml:space="preserve"> as Trados, Catalyst, Passolo </w:t>
      </w:r>
      <w:r w:rsidR="0019419A">
        <w:rPr>
          <w:rFonts w:ascii="Times New Roman" w:eastAsia="黑体" w:hAnsi="Times New Roman" w:hint="eastAsia"/>
          <w:sz w:val="24"/>
          <w:szCs w:val="24"/>
        </w:rPr>
        <w:t>, etc.</w:t>
      </w:r>
      <w:r>
        <w:rPr>
          <w:rFonts w:ascii="Times New Roman" w:eastAsia="黑体" w:hAnsi="Times New Roman" w:hint="eastAsia"/>
          <w:sz w:val="24"/>
          <w:szCs w:val="24"/>
        </w:rPr>
        <w:t xml:space="preserve"> Requirement for localization talents is growing but the number of qualified localization talents is far from being satisfactory. So narrowing the gap </w:t>
      </w:r>
      <w:r>
        <w:rPr>
          <w:rFonts w:ascii="Times New Roman" w:eastAsia="黑体" w:hAnsi="Times New Roman"/>
          <w:sz w:val="24"/>
          <w:szCs w:val="24"/>
        </w:rPr>
        <w:t>between</w:t>
      </w:r>
      <w:r>
        <w:rPr>
          <w:rFonts w:ascii="Times New Roman" w:eastAsia="黑体" w:hAnsi="Times New Roman" w:hint="eastAsia"/>
          <w:sz w:val="24"/>
          <w:szCs w:val="24"/>
        </w:rPr>
        <w:t xml:space="preserve"> requirement and number of qualified localization talents is essential.</w:t>
      </w:r>
    </w:p>
    <w:p w:rsidR="004F345E" w:rsidRPr="000A1724" w:rsidRDefault="004F345E" w:rsidP="000A1724">
      <w:pPr>
        <w:spacing w:before="240" w:after="120"/>
        <w:rPr>
          <w:rFonts w:ascii="Times New Roman" w:eastAsia="黑体" w:hAnsi="Times New Roman"/>
          <w:kern w:val="0"/>
          <w:sz w:val="26"/>
          <w:szCs w:val="26"/>
        </w:rPr>
      </w:pPr>
      <w:r w:rsidRPr="000A1724">
        <w:rPr>
          <w:rFonts w:ascii="Times New Roman" w:eastAsia="黑体" w:hAnsi="Times New Roman" w:hint="eastAsia"/>
          <w:kern w:val="0"/>
          <w:sz w:val="26"/>
          <w:szCs w:val="26"/>
        </w:rPr>
        <w:lastRenderedPageBreak/>
        <w:t xml:space="preserve">11. Narrowing </w:t>
      </w:r>
      <w:r w:rsidR="00881D6D">
        <w:rPr>
          <w:rFonts w:ascii="Times New Roman" w:eastAsia="黑体" w:hAnsi="Times New Roman" w:hint="eastAsia"/>
          <w:kern w:val="0"/>
          <w:sz w:val="26"/>
          <w:szCs w:val="26"/>
        </w:rPr>
        <w:t xml:space="preserve">the </w:t>
      </w:r>
      <w:r w:rsidRPr="000A1724">
        <w:rPr>
          <w:rFonts w:ascii="Times New Roman" w:eastAsia="黑体" w:hAnsi="Times New Roman" w:hint="eastAsia"/>
          <w:kern w:val="0"/>
          <w:sz w:val="26"/>
          <w:szCs w:val="26"/>
        </w:rPr>
        <w:t xml:space="preserve">gap between </w:t>
      </w:r>
      <w:r w:rsidR="00DB0E0F" w:rsidRPr="000A1724">
        <w:rPr>
          <w:rFonts w:ascii="Times New Roman" w:eastAsia="黑体" w:hAnsi="Times New Roman" w:hint="eastAsia"/>
          <w:kern w:val="0"/>
          <w:sz w:val="26"/>
          <w:szCs w:val="26"/>
        </w:rPr>
        <w:t xml:space="preserve">knowledge explained on </w:t>
      </w:r>
      <w:r w:rsidRPr="000A1724">
        <w:rPr>
          <w:rFonts w:ascii="Times New Roman" w:eastAsia="黑体" w:hAnsi="Times New Roman" w:hint="eastAsia"/>
          <w:kern w:val="0"/>
          <w:sz w:val="26"/>
          <w:szCs w:val="26"/>
        </w:rPr>
        <w:t xml:space="preserve">class and </w:t>
      </w:r>
      <w:r w:rsidR="00036F12" w:rsidRPr="000A1724">
        <w:rPr>
          <w:rFonts w:ascii="Times New Roman" w:eastAsia="黑体" w:hAnsi="Times New Roman" w:hint="eastAsia"/>
          <w:kern w:val="0"/>
          <w:sz w:val="26"/>
          <w:szCs w:val="26"/>
        </w:rPr>
        <w:t xml:space="preserve">in </w:t>
      </w:r>
      <w:r w:rsidRPr="000A1724">
        <w:rPr>
          <w:rFonts w:ascii="Times New Roman" w:eastAsia="黑体" w:hAnsi="Times New Roman" w:hint="eastAsia"/>
          <w:kern w:val="0"/>
          <w:sz w:val="26"/>
          <w:szCs w:val="26"/>
        </w:rPr>
        <w:t>actual translation project</w:t>
      </w:r>
    </w:p>
    <w:p w:rsidR="004F345E" w:rsidRDefault="004F345E" w:rsidP="004F345E">
      <w:pPr>
        <w:spacing w:line="400" w:lineRule="exact"/>
        <w:ind w:firstLine="420"/>
        <w:rPr>
          <w:rFonts w:ascii="Times New Roman" w:eastAsia="黑体" w:hAnsi="Times New Roman"/>
          <w:kern w:val="0"/>
          <w:sz w:val="24"/>
          <w:szCs w:val="24"/>
        </w:rPr>
      </w:pPr>
      <w:r>
        <w:rPr>
          <w:rFonts w:ascii="Times New Roman" w:eastAsia="黑体" w:hAnsi="Times New Roman" w:hint="eastAsia"/>
          <w:kern w:val="0"/>
          <w:sz w:val="24"/>
          <w:szCs w:val="24"/>
        </w:rPr>
        <w:t xml:space="preserve">Gap exists between knowledge explained on class and in actual translation project. Even though </w:t>
      </w:r>
      <w:r>
        <w:rPr>
          <w:rFonts w:ascii="Times New Roman" w:eastAsia="黑体" w:hAnsi="Times New Roman"/>
          <w:kern w:val="0"/>
          <w:sz w:val="24"/>
          <w:szCs w:val="24"/>
        </w:rPr>
        <w:t>students</w:t>
      </w:r>
      <w:r>
        <w:rPr>
          <w:rFonts w:ascii="Times New Roman" w:eastAsia="黑体" w:hAnsi="Times New Roman" w:hint="eastAsia"/>
          <w:kern w:val="0"/>
          <w:sz w:val="24"/>
          <w:szCs w:val="24"/>
        </w:rPr>
        <w:t xml:space="preserve"> understand some knowledge explained on class, they can</w:t>
      </w:r>
      <w:r>
        <w:rPr>
          <w:rFonts w:ascii="Times New Roman" w:eastAsia="黑体" w:hAnsi="Times New Roman"/>
          <w:kern w:val="0"/>
          <w:sz w:val="24"/>
          <w:szCs w:val="24"/>
        </w:rPr>
        <w:t>’</w:t>
      </w:r>
      <w:r>
        <w:rPr>
          <w:rFonts w:ascii="Times New Roman" w:eastAsia="黑体" w:hAnsi="Times New Roman" w:hint="eastAsia"/>
          <w:kern w:val="0"/>
          <w:sz w:val="24"/>
          <w:szCs w:val="24"/>
        </w:rPr>
        <w:t xml:space="preserve">t well apply them into actual projects. So teachers should provide translation projects for students to apply what they have learned into actual practices. </w:t>
      </w:r>
      <w:r>
        <w:rPr>
          <w:rFonts w:ascii="Times New Roman" w:eastAsia="黑体" w:hAnsi="Times New Roman"/>
          <w:kern w:val="0"/>
          <w:sz w:val="24"/>
          <w:szCs w:val="24"/>
        </w:rPr>
        <w:t>S</w:t>
      </w:r>
      <w:r>
        <w:rPr>
          <w:rFonts w:ascii="Times New Roman" w:eastAsia="黑体" w:hAnsi="Times New Roman" w:hint="eastAsia"/>
          <w:kern w:val="0"/>
          <w:sz w:val="24"/>
          <w:szCs w:val="24"/>
        </w:rPr>
        <w:t xml:space="preserve">ystemic training is essential for students to organize partial knowledge as a total system. </w:t>
      </w:r>
      <w:r>
        <w:rPr>
          <w:rFonts w:ascii="Times New Roman" w:eastAsia="黑体" w:hAnsi="Times New Roman"/>
          <w:kern w:val="0"/>
          <w:sz w:val="24"/>
          <w:szCs w:val="24"/>
        </w:rPr>
        <w:t>O</w:t>
      </w:r>
      <w:r>
        <w:rPr>
          <w:rFonts w:ascii="Times New Roman" w:eastAsia="黑体" w:hAnsi="Times New Roman" w:hint="eastAsia"/>
          <w:kern w:val="0"/>
          <w:sz w:val="24"/>
          <w:szCs w:val="24"/>
        </w:rPr>
        <w:t xml:space="preserve">nly through systemic training and practice can students connect theoretical knowledge and actual translation program closely. </w:t>
      </w:r>
      <w:r>
        <w:rPr>
          <w:rFonts w:ascii="Times New Roman" w:eastAsia="黑体" w:hAnsi="Times New Roman"/>
          <w:kern w:val="0"/>
          <w:sz w:val="24"/>
          <w:szCs w:val="24"/>
        </w:rPr>
        <w:t>T</w:t>
      </w:r>
      <w:r>
        <w:rPr>
          <w:rFonts w:ascii="Times New Roman" w:eastAsia="黑体" w:hAnsi="Times New Roman" w:hint="eastAsia"/>
          <w:kern w:val="0"/>
          <w:sz w:val="24"/>
          <w:szCs w:val="24"/>
        </w:rPr>
        <w:t xml:space="preserve">herefore, course design should adjust focus of </w:t>
      </w:r>
      <w:r>
        <w:rPr>
          <w:rFonts w:ascii="Times New Roman" w:eastAsia="黑体" w:hAnsi="Times New Roman"/>
          <w:kern w:val="0"/>
          <w:sz w:val="24"/>
          <w:szCs w:val="24"/>
        </w:rPr>
        <w:t>education</w:t>
      </w:r>
      <w:r>
        <w:rPr>
          <w:rFonts w:ascii="Times New Roman" w:eastAsia="黑体" w:hAnsi="Times New Roman" w:hint="eastAsia"/>
          <w:kern w:val="0"/>
          <w:sz w:val="24"/>
          <w:szCs w:val="24"/>
        </w:rPr>
        <w:t xml:space="preserve">. Instead of teaching students some separated knowledge, teachers should provide students opportunities to combine them together. </w:t>
      </w:r>
      <w:r>
        <w:rPr>
          <w:rFonts w:ascii="Times New Roman" w:eastAsia="黑体" w:hAnsi="Times New Roman"/>
          <w:kern w:val="0"/>
          <w:sz w:val="24"/>
          <w:szCs w:val="24"/>
        </w:rPr>
        <w:t>L</w:t>
      </w:r>
      <w:r>
        <w:rPr>
          <w:rFonts w:ascii="Times New Roman" w:eastAsia="黑体" w:hAnsi="Times New Roman" w:hint="eastAsia"/>
          <w:kern w:val="0"/>
          <w:sz w:val="24"/>
          <w:szCs w:val="24"/>
        </w:rPr>
        <w:t xml:space="preserve">imited by </w:t>
      </w:r>
      <w:r>
        <w:rPr>
          <w:rFonts w:ascii="Times New Roman" w:eastAsia="黑体" w:hAnsi="Times New Roman"/>
          <w:kern w:val="0"/>
          <w:sz w:val="24"/>
          <w:szCs w:val="24"/>
        </w:rPr>
        <w:t>education</w:t>
      </w:r>
      <w:r>
        <w:rPr>
          <w:rFonts w:ascii="Times New Roman" w:eastAsia="黑体" w:hAnsi="Times New Roman" w:hint="eastAsia"/>
          <w:kern w:val="0"/>
          <w:sz w:val="24"/>
          <w:szCs w:val="24"/>
        </w:rPr>
        <w:t xml:space="preserve"> period, many teachers select some main points of localization and omit some less important ones. </w:t>
      </w:r>
      <w:r>
        <w:rPr>
          <w:rFonts w:ascii="Times New Roman" w:eastAsia="黑体" w:hAnsi="Times New Roman"/>
          <w:kern w:val="0"/>
          <w:sz w:val="24"/>
          <w:szCs w:val="24"/>
        </w:rPr>
        <w:t>T</w:t>
      </w:r>
      <w:r>
        <w:rPr>
          <w:rFonts w:ascii="Times New Roman" w:eastAsia="黑体" w:hAnsi="Times New Roman" w:hint="eastAsia"/>
          <w:kern w:val="0"/>
          <w:sz w:val="24"/>
          <w:szCs w:val="24"/>
        </w:rPr>
        <w:t xml:space="preserve">herefore, knowledge students gained are separated ones. Without effective </w:t>
      </w:r>
      <w:r>
        <w:rPr>
          <w:rFonts w:ascii="Times New Roman" w:eastAsia="黑体" w:hAnsi="Times New Roman"/>
          <w:kern w:val="0"/>
          <w:sz w:val="24"/>
          <w:szCs w:val="24"/>
        </w:rPr>
        <w:t>guidance</w:t>
      </w:r>
      <w:r>
        <w:rPr>
          <w:rFonts w:ascii="Times New Roman" w:eastAsia="黑体" w:hAnsi="Times New Roman" w:hint="eastAsia"/>
          <w:kern w:val="0"/>
          <w:sz w:val="24"/>
          <w:szCs w:val="24"/>
        </w:rPr>
        <w:t xml:space="preserve">, some students have no idea of using them in different circumstances. Even though students should explore ways of using knowledge themselves and learn to be independent, most students need teachers to give </w:t>
      </w:r>
      <w:r>
        <w:rPr>
          <w:rFonts w:ascii="Times New Roman" w:eastAsia="黑体" w:hAnsi="Times New Roman"/>
          <w:kern w:val="0"/>
          <w:sz w:val="24"/>
          <w:szCs w:val="24"/>
        </w:rPr>
        <w:t>guidance</w:t>
      </w:r>
      <w:r>
        <w:rPr>
          <w:rFonts w:ascii="Times New Roman" w:eastAsia="黑体" w:hAnsi="Times New Roman" w:hint="eastAsia"/>
          <w:kern w:val="0"/>
          <w:sz w:val="24"/>
          <w:szCs w:val="24"/>
        </w:rPr>
        <w:t xml:space="preserve"> because of lacking experiences. </w:t>
      </w:r>
    </w:p>
    <w:p w:rsidR="00721D6E" w:rsidRDefault="00721D6E" w:rsidP="00721D6E">
      <w:pPr>
        <w:spacing w:line="400" w:lineRule="exact"/>
        <w:ind w:firstLineChars="200" w:firstLine="480"/>
        <w:rPr>
          <w:rFonts w:ascii="Times New Roman" w:eastAsia="黑体" w:hAnsi="Times New Roman"/>
          <w:sz w:val="24"/>
          <w:szCs w:val="24"/>
        </w:rPr>
      </w:pPr>
      <w:r>
        <w:rPr>
          <w:rFonts w:ascii="Times New Roman" w:eastAsia="黑体" w:hAnsi="Times New Roman" w:hint="eastAsia"/>
          <w:sz w:val="24"/>
          <w:szCs w:val="24"/>
        </w:rPr>
        <w:t xml:space="preserve">Zhang Yue from Lionbridge(the leading company in localization industry) once told her experiences of working in an localization company. The greatest feeling of Lionbridge is </w:t>
      </w:r>
      <w:r>
        <w:rPr>
          <w:rFonts w:ascii="Times New Roman" w:eastAsia="黑体" w:hAnsi="Times New Roman"/>
          <w:sz w:val="24"/>
          <w:szCs w:val="24"/>
        </w:rPr>
        <w:t>standardization</w:t>
      </w:r>
      <w:r>
        <w:rPr>
          <w:rFonts w:ascii="Times New Roman" w:eastAsia="黑体" w:hAnsi="Times New Roman" w:hint="eastAsia"/>
          <w:sz w:val="24"/>
          <w:szCs w:val="24"/>
        </w:rPr>
        <w:t xml:space="preserve"> of following specific aspects: personnel arrangement(project manager, translator, editor, proofreading staff, layout editor), business process( PM receive project---character calculating---information inputting---project division---editing, proofreading and DTP---delivery), assisted tools (Translation Workspace, Idiom, MemoQ, Trados, Linguist ToolBox, Sharpkit, EasyEdit) and quality control system (Style Guide). </w:t>
      </w:r>
    </w:p>
    <w:p w:rsidR="00721D6E" w:rsidRPr="00721D6E" w:rsidRDefault="00721D6E" w:rsidP="00721D6E">
      <w:pPr>
        <w:spacing w:line="400" w:lineRule="exact"/>
        <w:ind w:firstLineChars="200" w:firstLine="480"/>
        <w:rPr>
          <w:rFonts w:ascii="Times New Roman" w:eastAsia="黑体" w:hAnsi="Times New Roman"/>
          <w:sz w:val="24"/>
          <w:szCs w:val="24"/>
        </w:rPr>
      </w:pPr>
      <w:r w:rsidRPr="007901B8">
        <w:rPr>
          <w:rFonts w:ascii="Times New Roman" w:eastAsia="黑体" w:hAnsi="Times New Roman"/>
          <w:sz w:val="24"/>
          <w:szCs w:val="24"/>
        </w:rPr>
        <w:t xml:space="preserve">Localization </w:t>
      </w:r>
      <w:r>
        <w:rPr>
          <w:rFonts w:ascii="Times New Roman" w:eastAsia="黑体" w:hAnsi="Times New Roman" w:hint="eastAsia"/>
          <w:sz w:val="24"/>
          <w:szCs w:val="24"/>
        </w:rPr>
        <w:t>S</w:t>
      </w:r>
      <w:r w:rsidRPr="007901B8">
        <w:rPr>
          <w:rFonts w:ascii="Times New Roman" w:eastAsia="黑体" w:hAnsi="Times New Roman"/>
          <w:sz w:val="24"/>
          <w:szCs w:val="24"/>
        </w:rPr>
        <w:t xml:space="preserve">ervices </w:t>
      </w:r>
      <w:r>
        <w:rPr>
          <w:rFonts w:ascii="Times New Roman" w:eastAsia="黑体" w:hAnsi="Times New Roman" w:hint="eastAsia"/>
          <w:sz w:val="24"/>
          <w:szCs w:val="24"/>
        </w:rPr>
        <w:t>C</w:t>
      </w:r>
      <w:r w:rsidRPr="007901B8">
        <w:rPr>
          <w:rFonts w:ascii="Times New Roman" w:eastAsia="黑体" w:hAnsi="Times New Roman"/>
          <w:sz w:val="24"/>
          <w:szCs w:val="24"/>
        </w:rPr>
        <w:t>ommittee</w:t>
      </w:r>
      <w:r>
        <w:rPr>
          <w:rFonts w:ascii="Times New Roman" w:eastAsia="黑体" w:hAnsi="Times New Roman" w:hint="eastAsia"/>
          <w:sz w:val="24"/>
          <w:szCs w:val="24"/>
        </w:rPr>
        <w:t xml:space="preserve"> of </w:t>
      </w:r>
      <w:r w:rsidRPr="007901B8">
        <w:rPr>
          <w:rFonts w:ascii="Times New Roman" w:eastAsia="黑体" w:hAnsi="Times New Roman"/>
          <w:sz w:val="24"/>
          <w:szCs w:val="24"/>
        </w:rPr>
        <w:t>Translators Association of China</w:t>
      </w:r>
      <w:r>
        <w:rPr>
          <w:rFonts w:ascii="Times New Roman" w:eastAsia="黑体" w:hAnsi="Times New Roman" w:hint="eastAsia"/>
          <w:sz w:val="24"/>
          <w:szCs w:val="24"/>
        </w:rPr>
        <w:t xml:space="preserve"> cooperates with </w:t>
      </w:r>
      <w:r w:rsidRPr="000F5D5E">
        <w:rPr>
          <w:rFonts w:ascii="Times New Roman" w:eastAsia="黑体" w:hAnsi="Times New Roman"/>
          <w:sz w:val="24"/>
          <w:szCs w:val="24"/>
        </w:rPr>
        <w:t>Beijing Language and Culture University</w:t>
      </w:r>
      <w:r>
        <w:rPr>
          <w:rFonts w:ascii="Times New Roman" w:eastAsia="黑体" w:hAnsi="Times New Roman" w:hint="eastAsia"/>
          <w:sz w:val="24"/>
          <w:szCs w:val="24"/>
        </w:rPr>
        <w:t xml:space="preserve"> to provide </w:t>
      </w:r>
      <w:r>
        <w:rPr>
          <w:rFonts w:ascii="Times New Roman" w:eastAsia="黑体" w:hAnsi="Times New Roman"/>
          <w:sz w:val="24"/>
          <w:szCs w:val="24"/>
        </w:rPr>
        <w:t>localization</w:t>
      </w:r>
      <w:r>
        <w:rPr>
          <w:rFonts w:ascii="Times New Roman" w:eastAsia="黑体" w:hAnsi="Times New Roman" w:hint="eastAsia"/>
          <w:sz w:val="24"/>
          <w:szCs w:val="24"/>
        </w:rPr>
        <w:t xml:space="preserve"> training course. </w:t>
      </w:r>
      <w:r>
        <w:rPr>
          <w:rFonts w:ascii="Times New Roman" w:eastAsia="黑体" w:hAnsi="Times New Roman"/>
          <w:sz w:val="24"/>
          <w:szCs w:val="24"/>
        </w:rPr>
        <w:t>T</w:t>
      </w:r>
      <w:r>
        <w:rPr>
          <w:rFonts w:ascii="Times New Roman" w:eastAsia="黑体" w:hAnsi="Times New Roman" w:hint="eastAsia"/>
          <w:sz w:val="24"/>
          <w:szCs w:val="24"/>
        </w:rPr>
        <w:t xml:space="preserve">he tuition fee of this course is RMB 5400 for nine lessons. </w:t>
      </w:r>
    </w:p>
    <w:p w:rsidR="004F345E" w:rsidRDefault="004F345E" w:rsidP="000A1724">
      <w:pPr>
        <w:spacing w:before="240" w:after="120"/>
        <w:rPr>
          <w:rFonts w:ascii="Times New Roman" w:eastAsia="黑体" w:hAnsi="Times New Roman"/>
          <w:kern w:val="0"/>
          <w:sz w:val="24"/>
          <w:szCs w:val="24"/>
        </w:rPr>
      </w:pPr>
      <w:r w:rsidRPr="000A1724">
        <w:rPr>
          <w:rFonts w:ascii="Times New Roman" w:eastAsia="黑体" w:hAnsi="Times New Roman" w:hint="eastAsia"/>
          <w:kern w:val="0"/>
          <w:sz w:val="26"/>
          <w:szCs w:val="26"/>
        </w:rPr>
        <w:t xml:space="preserve">12. Attaching importance to </w:t>
      </w:r>
      <w:r w:rsidRPr="000A1724">
        <w:rPr>
          <w:rFonts w:ascii="Times New Roman" w:eastAsia="黑体" w:hAnsi="Times New Roman"/>
          <w:kern w:val="0"/>
          <w:sz w:val="26"/>
          <w:szCs w:val="26"/>
        </w:rPr>
        <w:t>localization</w:t>
      </w:r>
      <w:r w:rsidRPr="000A1724">
        <w:rPr>
          <w:rFonts w:ascii="Times New Roman" w:eastAsia="黑体" w:hAnsi="Times New Roman" w:hint="eastAsia"/>
          <w:kern w:val="0"/>
          <w:sz w:val="26"/>
          <w:szCs w:val="26"/>
        </w:rPr>
        <w:t xml:space="preserve"> course</w:t>
      </w:r>
    </w:p>
    <w:p w:rsidR="004F345E" w:rsidRDefault="004F345E" w:rsidP="004F345E">
      <w:pPr>
        <w:spacing w:line="400" w:lineRule="exact"/>
        <w:ind w:firstLine="420"/>
        <w:rPr>
          <w:rFonts w:ascii="Times New Roman" w:hAnsi="Times New Roman"/>
          <w:sz w:val="24"/>
          <w:szCs w:val="24"/>
        </w:rPr>
      </w:pPr>
      <w:r>
        <w:rPr>
          <w:rFonts w:ascii="Times New Roman" w:eastAsia="黑体" w:hAnsi="Times New Roman" w:hint="eastAsia"/>
          <w:kern w:val="0"/>
          <w:sz w:val="24"/>
          <w:szCs w:val="24"/>
        </w:rPr>
        <w:t xml:space="preserve">Localization has been acknowledged in a small range. </w:t>
      </w:r>
      <w:r>
        <w:rPr>
          <w:rFonts w:ascii="Times New Roman" w:eastAsia="黑体" w:hAnsi="Times New Roman"/>
          <w:kern w:val="0"/>
          <w:sz w:val="24"/>
          <w:szCs w:val="24"/>
        </w:rPr>
        <w:t>S</w:t>
      </w:r>
      <w:r>
        <w:rPr>
          <w:rFonts w:ascii="Times New Roman" w:eastAsia="黑体" w:hAnsi="Times New Roman" w:hint="eastAsia"/>
          <w:kern w:val="0"/>
          <w:sz w:val="24"/>
          <w:szCs w:val="24"/>
        </w:rPr>
        <w:t xml:space="preserve">o comparing with CATTI certification, little people know about localization certification. </w:t>
      </w:r>
      <w:r w:rsidRPr="00B95037">
        <w:rPr>
          <w:rFonts w:ascii="Times New Roman" w:hAnsi="Times New Roman"/>
          <w:sz w:val="24"/>
          <w:szCs w:val="24"/>
        </w:rPr>
        <w:t>The Institute of Locali</w:t>
      </w:r>
      <w:r>
        <w:rPr>
          <w:rFonts w:ascii="Times New Roman" w:hAnsi="Times New Roman" w:hint="eastAsia"/>
          <w:sz w:val="24"/>
          <w:szCs w:val="24"/>
        </w:rPr>
        <w:t>z</w:t>
      </w:r>
      <w:r w:rsidRPr="00B95037">
        <w:rPr>
          <w:rFonts w:ascii="Times New Roman" w:hAnsi="Times New Roman"/>
          <w:sz w:val="24"/>
          <w:szCs w:val="24"/>
        </w:rPr>
        <w:t>ation Professionals</w:t>
      </w:r>
      <w:r>
        <w:rPr>
          <w:rFonts w:ascii="Times New Roman" w:hAnsi="Times New Roman" w:hint="eastAsia"/>
          <w:sz w:val="24"/>
          <w:szCs w:val="24"/>
        </w:rPr>
        <w:t xml:space="preserve"> (TILP) is the most influential localization training organization to organize training and examinations and promote </w:t>
      </w:r>
      <w:r>
        <w:rPr>
          <w:rFonts w:ascii="Times New Roman" w:hAnsi="Times New Roman"/>
          <w:sz w:val="24"/>
          <w:szCs w:val="24"/>
        </w:rPr>
        <w:t>localization</w:t>
      </w:r>
      <w:r>
        <w:rPr>
          <w:rFonts w:ascii="Times New Roman" w:hAnsi="Times New Roman" w:hint="eastAsia"/>
          <w:sz w:val="24"/>
          <w:szCs w:val="24"/>
        </w:rPr>
        <w:t xml:space="preserve"> technology, concept and professional virtue. The diploma it organized is CLP I </w:t>
      </w:r>
      <w:r>
        <w:rPr>
          <w:rFonts w:ascii="Times New Roman" w:hAnsi="Times New Roman" w:hint="eastAsia"/>
          <w:sz w:val="24"/>
          <w:szCs w:val="24"/>
        </w:rPr>
        <w:lastRenderedPageBreak/>
        <w:t xml:space="preserve">(Certificate of Localization Professionals I) which consists online self-study of six weeks and face to face lectures of four days. </w:t>
      </w:r>
      <w:r>
        <w:rPr>
          <w:rFonts w:ascii="Times New Roman" w:hAnsi="Times New Roman"/>
          <w:sz w:val="24"/>
          <w:szCs w:val="24"/>
        </w:rPr>
        <w:t>W</w:t>
      </w:r>
      <w:r>
        <w:rPr>
          <w:rFonts w:ascii="Times New Roman" w:hAnsi="Times New Roman" w:hint="eastAsia"/>
          <w:sz w:val="24"/>
          <w:szCs w:val="24"/>
        </w:rPr>
        <w:t xml:space="preserve">e should actively introduce this examination to our MTI education and set up multi-level qualifications in terms with our actual situation. From the </w:t>
      </w:r>
      <w:r>
        <w:rPr>
          <w:rFonts w:ascii="Times New Roman" w:hAnsi="Times New Roman"/>
          <w:sz w:val="24"/>
          <w:szCs w:val="24"/>
        </w:rPr>
        <w:t>aspect</w:t>
      </w:r>
      <w:r>
        <w:rPr>
          <w:rFonts w:ascii="Times New Roman" w:hAnsi="Times New Roman" w:hint="eastAsia"/>
          <w:sz w:val="24"/>
          <w:szCs w:val="24"/>
        </w:rPr>
        <w:t xml:space="preserve"> of education ministry, they should properly set up special team to organize this </w:t>
      </w:r>
      <w:r>
        <w:rPr>
          <w:rFonts w:ascii="Times New Roman" w:hAnsi="Times New Roman"/>
          <w:sz w:val="24"/>
          <w:szCs w:val="24"/>
        </w:rPr>
        <w:t>examination</w:t>
      </w:r>
      <w:r>
        <w:rPr>
          <w:rFonts w:ascii="Times New Roman" w:hAnsi="Times New Roman" w:hint="eastAsia"/>
          <w:sz w:val="24"/>
          <w:szCs w:val="24"/>
        </w:rPr>
        <w:t xml:space="preserve"> and supervise the implementation of this examination. Foreign specialists with abundant experiences should be invited to </w:t>
      </w:r>
      <w:r>
        <w:rPr>
          <w:rFonts w:ascii="Times New Roman" w:hAnsi="Times New Roman"/>
          <w:sz w:val="24"/>
          <w:szCs w:val="24"/>
        </w:rPr>
        <w:t>assist</w:t>
      </w:r>
      <w:r>
        <w:rPr>
          <w:rFonts w:ascii="Times New Roman" w:hAnsi="Times New Roman" w:hint="eastAsia"/>
          <w:sz w:val="24"/>
          <w:szCs w:val="24"/>
        </w:rPr>
        <w:t xml:space="preserve"> examination organization and provide training for Chinese examination </w:t>
      </w:r>
      <w:r>
        <w:rPr>
          <w:rFonts w:ascii="Times New Roman" w:hAnsi="Times New Roman"/>
          <w:sz w:val="24"/>
          <w:szCs w:val="24"/>
        </w:rPr>
        <w:t>organizers</w:t>
      </w:r>
      <w:r>
        <w:rPr>
          <w:rFonts w:ascii="Times New Roman" w:hAnsi="Times New Roman" w:hint="eastAsia"/>
          <w:sz w:val="24"/>
          <w:szCs w:val="24"/>
        </w:rPr>
        <w:t xml:space="preserve">. Examination should be given according to different </w:t>
      </w:r>
      <w:r>
        <w:rPr>
          <w:rFonts w:ascii="Times New Roman" w:hAnsi="Times New Roman"/>
          <w:sz w:val="24"/>
          <w:szCs w:val="24"/>
        </w:rPr>
        <w:t>translation</w:t>
      </w:r>
      <w:r>
        <w:rPr>
          <w:rFonts w:ascii="Times New Roman" w:hAnsi="Times New Roman" w:hint="eastAsia"/>
          <w:sz w:val="24"/>
          <w:szCs w:val="24"/>
        </w:rPr>
        <w:t xml:space="preserve"> tools such as SDL Trados, </w:t>
      </w:r>
      <w:r>
        <w:rPr>
          <w:rFonts w:ascii="Times New Roman" w:hAnsi="Times New Roman"/>
          <w:sz w:val="24"/>
          <w:szCs w:val="24"/>
        </w:rPr>
        <w:t>Déjà vu</w:t>
      </w:r>
      <w:r>
        <w:rPr>
          <w:rFonts w:ascii="Times New Roman" w:hAnsi="Times New Roman" w:hint="eastAsia"/>
          <w:sz w:val="24"/>
          <w:szCs w:val="24"/>
        </w:rPr>
        <w:t xml:space="preserve">, Wordfast </w:t>
      </w:r>
      <w:r w:rsidR="0019419A">
        <w:rPr>
          <w:rFonts w:ascii="Times New Roman" w:hAnsi="Times New Roman" w:hint="eastAsia"/>
          <w:sz w:val="24"/>
          <w:szCs w:val="24"/>
        </w:rPr>
        <w:t>, etc.</w:t>
      </w:r>
      <w:r>
        <w:rPr>
          <w:rFonts w:ascii="Times New Roman" w:hAnsi="Times New Roman" w:hint="eastAsia"/>
          <w:sz w:val="24"/>
          <w:szCs w:val="24"/>
        </w:rPr>
        <w:t xml:space="preserve"> </w:t>
      </w:r>
      <w:r w:rsidR="002816ED">
        <w:rPr>
          <w:rFonts w:ascii="Times New Roman" w:hAnsi="Times New Roman" w:hint="eastAsia"/>
          <w:sz w:val="24"/>
          <w:szCs w:val="24"/>
        </w:rPr>
        <w:t xml:space="preserve">As </w:t>
      </w:r>
      <w:r w:rsidR="002816ED">
        <w:rPr>
          <w:rFonts w:ascii="Times New Roman" w:hAnsi="Times New Roman"/>
          <w:sz w:val="24"/>
          <w:szCs w:val="24"/>
        </w:rPr>
        <w:t>an important criterion</w:t>
      </w:r>
      <w:r w:rsidR="002816ED">
        <w:rPr>
          <w:rFonts w:ascii="Times New Roman" w:hAnsi="Times New Roman" w:hint="eastAsia"/>
          <w:sz w:val="24"/>
          <w:szCs w:val="24"/>
        </w:rPr>
        <w:t xml:space="preserve"> for companies to select employees, </w:t>
      </w:r>
      <w:r>
        <w:rPr>
          <w:rFonts w:ascii="Times New Roman" w:hAnsi="Times New Roman" w:hint="eastAsia"/>
          <w:sz w:val="24"/>
          <w:szCs w:val="24"/>
        </w:rPr>
        <w:t xml:space="preserve">various levels should be set up for students of various backgrounds </w:t>
      </w:r>
      <w:r w:rsidR="002816ED">
        <w:rPr>
          <w:rFonts w:ascii="Times New Roman" w:hAnsi="Times New Roman" w:hint="eastAsia"/>
          <w:sz w:val="24"/>
          <w:szCs w:val="24"/>
        </w:rPr>
        <w:t>and</w:t>
      </w:r>
      <w:r>
        <w:rPr>
          <w:rFonts w:ascii="Times New Roman" w:hAnsi="Times New Roman" w:hint="eastAsia"/>
          <w:sz w:val="24"/>
          <w:szCs w:val="24"/>
        </w:rPr>
        <w:t xml:space="preserve"> capabilities. Price bureau should draft reasonable price and monitor implementation. </w:t>
      </w:r>
      <w:r w:rsidR="00A60AC9">
        <w:rPr>
          <w:rFonts w:ascii="Times New Roman" w:hAnsi="Times New Roman" w:hint="eastAsia"/>
          <w:sz w:val="24"/>
          <w:szCs w:val="24"/>
        </w:rPr>
        <w:t>U</w:t>
      </w:r>
      <w:r>
        <w:rPr>
          <w:rFonts w:ascii="Times New Roman" w:hAnsi="Times New Roman" w:hint="eastAsia"/>
          <w:sz w:val="24"/>
          <w:szCs w:val="24"/>
        </w:rPr>
        <w:t xml:space="preserve">niversities and colleges should actively assist and support the </w:t>
      </w:r>
      <w:r>
        <w:rPr>
          <w:rFonts w:ascii="Times New Roman" w:hAnsi="Times New Roman"/>
          <w:sz w:val="24"/>
          <w:szCs w:val="24"/>
        </w:rPr>
        <w:t>popularization</w:t>
      </w:r>
      <w:r>
        <w:rPr>
          <w:rFonts w:ascii="Times New Roman" w:hAnsi="Times New Roman" w:hint="eastAsia"/>
          <w:sz w:val="24"/>
          <w:szCs w:val="24"/>
        </w:rPr>
        <w:t xml:space="preserve"> of localization examination. Teachers should firstly study and understand this examination </w:t>
      </w:r>
      <w:r w:rsidR="00CB7C24">
        <w:rPr>
          <w:rFonts w:ascii="Times New Roman" w:hAnsi="Times New Roman" w:hint="eastAsia"/>
          <w:sz w:val="24"/>
          <w:szCs w:val="24"/>
        </w:rPr>
        <w:t>then</w:t>
      </w:r>
      <w:r>
        <w:rPr>
          <w:rFonts w:ascii="Times New Roman" w:hAnsi="Times New Roman" w:hint="eastAsia"/>
          <w:sz w:val="24"/>
          <w:szCs w:val="24"/>
        </w:rPr>
        <w:t xml:space="preserve"> introduce this examination into class. And students who plan to work in translation industry after graduation should actively take part in this examination to get certifications accordingly. Different universities and colleges have different </w:t>
      </w:r>
      <w:r>
        <w:rPr>
          <w:rFonts w:ascii="Times New Roman" w:hAnsi="Times New Roman"/>
          <w:sz w:val="24"/>
          <w:szCs w:val="24"/>
        </w:rPr>
        <w:t>localization</w:t>
      </w:r>
      <w:r>
        <w:rPr>
          <w:rFonts w:ascii="Times New Roman" w:hAnsi="Times New Roman" w:hint="eastAsia"/>
          <w:sz w:val="24"/>
          <w:szCs w:val="24"/>
        </w:rPr>
        <w:t xml:space="preserve"> courses, so they can select different examinations accordingly. This examination can help regulate the localization market. Translators should work with relevant certifications. This can improve the entry barrier of </w:t>
      </w:r>
      <w:r>
        <w:rPr>
          <w:rFonts w:ascii="Times New Roman" w:hAnsi="Times New Roman"/>
          <w:sz w:val="24"/>
          <w:szCs w:val="24"/>
        </w:rPr>
        <w:t>localization</w:t>
      </w:r>
      <w:r>
        <w:rPr>
          <w:rFonts w:ascii="Times New Roman" w:hAnsi="Times New Roman" w:hint="eastAsia"/>
          <w:sz w:val="24"/>
          <w:szCs w:val="24"/>
        </w:rPr>
        <w:t xml:space="preserve"> market and purify market order. Some unqualified translators can</w:t>
      </w:r>
      <w:r>
        <w:rPr>
          <w:rFonts w:ascii="Times New Roman" w:hAnsi="Times New Roman"/>
          <w:sz w:val="24"/>
          <w:szCs w:val="24"/>
        </w:rPr>
        <w:t>’</w:t>
      </w:r>
      <w:r>
        <w:rPr>
          <w:rFonts w:ascii="Times New Roman" w:hAnsi="Times New Roman" w:hint="eastAsia"/>
          <w:sz w:val="24"/>
          <w:szCs w:val="24"/>
        </w:rPr>
        <w:t>t disturb prices as usual. Only through collaboration of all parts can translators protect their rights.</w:t>
      </w:r>
    </w:p>
    <w:p w:rsidR="000A1724" w:rsidRDefault="000A1724" w:rsidP="00837E0F">
      <w:pPr>
        <w:spacing w:before="480" w:after="320" w:line="400" w:lineRule="exact"/>
        <w:ind w:firstLine="482"/>
        <w:jc w:val="center"/>
        <w:rPr>
          <w:rFonts w:ascii="Times New Roman" w:eastAsia="黑体" w:hAnsi="Times New Roman"/>
          <w:b/>
          <w:sz w:val="32"/>
          <w:szCs w:val="32"/>
        </w:rPr>
      </w:pPr>
    </w:p>
    <w:p w:rsidR="000A1724" w:rsidRDefault="000A1724" w:rsidP="00837E0F">
      <w:pPr>
        <w:spacing w:before="480" w:after="320" w:line="400" w:lineRule="exact"/>
        <w:ind w:firstLine="482"/>
        <w:jc w:val="center"/>
        <w:rPr>
          <w:rFonts w:ascii="Times New Roman" w:eastAsia="黑体" w:hAnsi="Times New Roman"/>
          <w:b/>
          <w:sz w:val="32"/>
          <w:szCs w:val="32"/>
        </w:rPr>
      </w:pPr>
    </w:p>
    <w:p w:rsidR="000A1724" w:rsidRDefault="000A1724" w:rsidP="00837E0F">
      <w:pPr>
        <w:spacing w:before="480" w:after="320" w:line="400" w:lineRule="exact"/>
        <w:ind w:firstLine="482"/>
        <w:jc w:val="center"/>
        <w:rPr>
          <w:rFonts w:ascii="Times New Roman" w:eastAsia="黑体" w:hAnsi="Times New Roman"/>
          <w:b/>
          <w:sz w:val="32"/>
          <w:szCs w:val="32"/>
        </w:rPr>
      </w:pPr>
    </w:p>
    <w:p w:rsidR="000A1724" w:rsidRDefault="000A1724" w:rsidP="00837E0F">
      <w:pPr>
        <w:spacing w:before="480" w:after="320" w:line="400" w:lineRule="exact"/>
        <w:ind w:firstLine="482"/>
        <w:jc w:val="center"/>
        <w:rPr>
          <w:rFonts w:ascii="Times New Roman" w:eastAsia="黑体" w:hAnsi="Times New Roman"/>
          <w:b/>
          <w:sz w:val="32"/>
          <w:szCs w:val="32"/>
        </w:rPr>
      </w:pPr>
    </w:p>
    <w:p w:rsidR="000A1724" w:rsidRDefault="000A1724" w:rsidP="00837E0F">
      <w:pPr>
        <w:spacing w:before="480" w:after="320" w:line="400" w:lineRule="exact"/>
        <w:ind w:firstLine="482"/>
        <w:jc w:val="center"/>
        <w:rPr>
          <w:rFonts w:ascii="Times New Roman" w:eastAsia="黑体" w:hAnsi="Times New Roman"/>
          <w:b/>
          <w:sz w:val="32"/>
          <w:szCs w:val="32"/>
        </w:rPr>
      </w:pPr>
    </w:p>
    <w:p w:rsidR="006E7558" w:rsidRDefault="006E7558" w:rsidP="006E7558">
      <w:pPr>
        <w:spacing w:before="480" w:after="360"/>
        <w:jc w:val="center"/>
        <w:rPr>
          <w:rFonts w:ascii="Times New Roman" w:eastAsia="黑体" w:hAnsi="Times New Roman"/>
          <w:b/>
          <w:sz w:val="32"/>
          <w:szCs w:val="32"/>
        </w:rPr>
        <w:sectPr w:rsidR="006E7558" w:rsidSect="00EB4DDF">
          <w:headerReference w:type="default" r:id="rId67"/>
          <w:pgSz w:w="11906" w:h="16838"/>
          <w:pgMar w:top="1440" w:right="1800" w:bottom="1440" w:left="1800" w:header="851" w:footer="992" w:gutter="0"/>
          <w:cols w:space="425"/>
          <w:docGrid w:type="lines" w:linePitch="312"/>
        </w:sectPr>
      </w:pPr>
    </w:p>
    <w:p w:rsidR="008325CB" w:rsidRPr="00837E0F" w:rsidRDefault="00365C67" w:rsidP="006E7558">
      <w:pPr>
        <w:spacing w:before="480" w:after="360"/>
        <w:jc w:val="center"/>
        <w:rPr>
          <w:rFonts w:ascii="Times New Roman" w:eastAsia="黑体" w:hAnsi="Times New Roman"/>
          <w:b/>
          <w:sz w:val="32"/>
          <w:szCs w:val="32"/>
        </w:rPr>
      </w:pPr>
      <w:r>
        <w:rPr>
          <w:rFonts w:ascii="Times New Roman" w:eastAsia="黑体" w:hAnsi="Times New Roman"/>
          <w:b/>
          <w:sz w:val="32"/>
          <w:szCs w:val="32"/>
        </w:rPr>
        <w:lastRenderedPageBreak/>
        <w:t>Conclusion</w:t>
      </w:r>
    </w:p>
    <w:p w:rsidR="00837E0F" w:rsidRPr="00F94C95" w:rsidRDefault="003524B1" w:rsidP="00F94C95">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As an emerging course, </w:t>
      </w:r>
      <w:r w:rsidR="00365C67">
        <w:rPr>
          <w:rFonts w:ascii="Times New Roman" w:eastAsia="黑体" w:hAnsi="Times New Roman" w:hint="eastAsia"/>
          <w:sz w:val="24"/>
          <w:szCs w:val="24"/>
        </w:rPr>
        <w:t>l</w:t>
      </w:r>
      <w:r>
        <w:rPr>
          <w:rFonts w:ascii="Times New Roman" w:eastAsia="黑体" w:hAnsi="Times New Roman"/>
          <w:sz w:val="24"/>
          <w:szCs w:val="24"/>
        </w:rPr>
        <w:t>ocalization</w:t>
      </w:r>
      <w:r>
        <w:rPr>
          <w:rFonts w:ascii="Times New Roman" w:eastAsia="黑体" w:hAnsi="Times New Roman" w:hint="eastAsia"/>
          <w:sz w:val="24"/>
          <w:szCs w:val="24"/>
        </w:rPr>
        <w:t xml:space="preserve"> course</w:t>
      </w:r>
      <w:r w:rsidR="002E0B2A">
        <w:rPr>
          <w:rFonts w:ascii="Times New Roman" w:eastAsia="黑体" w:hAnsi="Times New Roman" w:hint="eastAsia"/>
          <w:sz w:val="24"/>
          <w:szCs w:val="24"/>
        </w:rPr>
        <w:t xml:space="preserve"> is </w:t>
      </w:r>
      <w:r w:rsidR="00365C67">
        <w:rPr>
          <w:rFonts w:ascii="Times New Roman" w:eastAsia="黑体" w:hAnsi="Times New Roman" w:hint="eastAsia"/>
          <w:sz w:val="24"/>
          <w:szCs w:val="24"/>
        </w:rPr>
        <w:t>more and more attractive</w:t>
      </w:r>
      <w:r w:rsidR="002E0B2A">
        <w:rPr>
          <w:rFonts w:ascii="Times New Roman" w:eastAsia="黑体" w:hAnsi="Times New Roman" w:hint="eastAsia"/>
          <w:sz w:val="24"/>
          <w:szCs w:val="24"/>
        </w:rPr>
        <w:t xml:space="preserve">. Localization translation and CAT application is widely mentioned and used in </w:t>
      </w:r>
      <w:r w:rsidR="0066568D">
        <w:rPr>
          <w:rFonts w:ascii="Times New Roman" w:eastAsia="黑体" w:hAnsi="Times New Roman" w:hint="eastAsia"/>
          <w:sz w:val="24"/>
          <w:szCs w:val="24"/>
        </w:rPr>
        <w:t xml:space="preserve">theses. </w:t>
      </w:r>
      <w:r w:rsidR="003814FC">
        <w:rPr>
          <w:rFonts w:ascii="Times New Roman" w:eastAsia="黑体" w:hAnsi="Times New Roman" w:hint="eastAsia"/>
          <w:sz w:val="24"/>
          <w:szCs w:val="24"/>
        </w:rPr>
        <w:t xml:space="preserve">So through analyzing </w:t>
      </w:r>
      <w:r w:rsidR="00A115C3">
        <w:rPr>
          <w:rFonts w:ascii="Times New Roman" w:eastAsia="黑体" w:hAnsi="Times New Roman" w:hint="eastAsia"/>
          <w:sz w:val="24"/>
          <w:szCs w:val="24"/>
        </w:rPr>
        <w:t>data of</w:t>
      </w:r>
      <w:r w:rsidR="001B3A10">
        <w:rPr>
          <w:rFonts w:ascii="Times New Roman" w:eastAsia="黑体" w:hAnsi="Times New Roman" w:hint="eastAsia"/>
          <w:sz w:val="24"/>
          <w:szCs w:val="24"/>
        </w:rPr>
        <w:t xml:space="preserve"> the</w:t>
      </w:r>
      <w:r w:rsidR="001A4184">
        <w:rPr>
          <w:rFonts w:ascii="Times New Roman" w:eastAsia="黑体" w:hAnsi="Times New Roman" w:hint="eastAsia"/>
          <w:sz w:val="24"/>
          <w:szCs w:val="24"/>
        </w:rPr>
        <w:t xml:space="preserve"> theses,</w:t>
      </w:r>
      <w:r>
        <w:rPr>
          <w:rFonts w:ascii="Times New Roman" w:eastAsia="黑体" w:hAnsi="Times New Roman" w:hint="eastAsia"/>
          <w:sz w:val="24"/>
          <w:szCs w:val="24"/>
        </w:rPr>
        <w:t xml:space="preserve"> </w:t>
      </w:r>
      <w:r w:rsidR="001B3A10">
        <w:rPr>
          <w:rFonts w:ascii="Times New Roman" w:eastAsia="黑体" w:hAnsi="Times New Roman" w:hint="eastAsia"/>
          <w:sz w:val="24"/>
          <w:szCs w:val="24"/>
        </w:rPr>
        <w:t xml:space="preserve">we </w:t>
      </w:r>
      <w:r w:rsidR="00F94C95">
        <w:rPr>
          <w:rFonts w:ascii="Times New Roman" w:eastAsia="黑体" w:hAnsi="Times New Roman" w:hint="eastAsia"/>
          <w:sz w:val="24"/>
          <w:szCs w:val="24"/>
        </w:rPr>
        <w:t>have come to the following conclusions.</w:t>
      </w:r>
    </w:p>
    <w:p w:rsidR="00C878B4" w:rsidRDefault="00C878B4" w:rsidP="00D21A3A">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 xml:space="preserve">During the process of surveying and studying of </w:t>
      </w:r>
      <w:r>
        <w:rPr>
          <w:rFonts w:ascii="Times New Roman" w:eastAsia="黑体" w:hAnsi="Times New Roman"/>
          <w:sz w:val="24"/>
          <w:szCs w:val="24"/>
        </w:rPr>
        <w:t>localization</w:t>
      </w:r>
      <w:r>
        <w:rPr>
          <w:rFonts w:ascii="Times New Roman" w:eastAsia="黑体" w:hAnsi="Times New Roman" w:hint="eastAsia"/>
          <w:sz w:val="24"/>
          <w:szCs w:val="24"/>
        </w:rPr>
        <w:t xml:space="preserve"> course, major findings includes following points:</w:t>
      </w:r>
    </w:p>
    <w:p w:rsidR="00D21A3A" w:rsidRDefault="00134271" w:rsidP="00D21A3A">
      <w:pPr>
        <w:spacing w:line="400" w:lineRule="exact"/>
        <w:ind w:firstLine="420"/>
        <w:rPr>
          <w:rFonts w:ascii="Times New Roman" w:eastAsia="黑体" w:hAnsi="Times New Roman"/>
          <w:sz w:val="24"/>
          <w:szCs w:val="24"/>
        </w:rPr>
      </w:pPr>
      <w:r>
        <w:rPr>
          <w:rFonts w:ascii="Times New Roman" w:hAnsi="Times New Roman" w:hint="eastAsia"/>
          <w:sz w:val="24"/>
          <w:szCs w:val="24"/>
        </w:rPr>
        <w:t>1</w:t>
      </w:r>
      <w:r w:rsidR="00011353">
        <w:rPr>
          <w:rFonts w:ascii="Times New Roman" w:hAnsi="Times New Roman" w:hint="eastAsia"/>
          <w:sz w:val="24"/>
          <w:szCs w:val="24"/>
        </w:rPr>
        <w:t>.</w:t>
      </w:r>
      <w:r w:rsidR="00C37C06">
        <w:rPr>
          <w:rFonts w:ascii="Times New Roman" w:hAnsi="Times New Roman" w:hint="eastAsia"/>
          <w:sz w:val="24"/>
          <w:szCs w:val="24"/>
        </w:rPr>
        <w:t xml:space="preserve"> </w:t>
      </w:r>
      <w:r>
        <w:rPr>
          <w:rFonts w:ascii="Times New Roman" w:eastAsia="黑体" w:hAnsi="Times New Roman" w:hint="eastAsia"/>
          <w:sz w:val="24"/>
          <w:szCs w:val="24"/>
        </w:rPr>
        <w:t>L</w:t>
      </w:r>
      <w:r w:rsidR="00D82E6B">
        <w:rPr>
          <w:rFonts w:ascii="Times New Roman" w:eastAsia="黑体" w:hAnsi="Times New Roman" w:hint="eastAsia"/>
          <w:sz w:val="24"/>
          <w:szCs w:val="24"/>
        </w:rPr>
        <w:t xml:space="preserve">ocalization course should be divided into three parts: localization translation and CAT application course, </w:t>
      </w:r>
      <w:r w:rsidR="00D82E6B">
        <w:rPr>
          <w:rFonts w:ascii="Times New Roman" w:eastAsia="黑体" w:hAnsi="Times New Roman"/>
          <w:sz w:val="24"/>
          <w:szCs w:val="24"/>
        </w:rPr>
        <w:t>localization</w:t>
      </w:r>
      <w:r w:rsidR="00D82E6B">
        <w:rPr>
          <w:rFonts w:ascii="Times New Roman" w:eastAsia="黑体" w:hAnsi="Times New Roman" w:hint="eastAsia"/>
          <w:sz w:val="24"/>
          <w:szCs w:val="24"/>
        </w:rPr>
        <w:t xml:space="preserve"> and internationalization course and localization project management course. And these courses are useful to improve students</w:t>
      </w:r>
      <w:r w:rsidR="00D82E6B">
        <w:rPr>
          <w:rFonts w:ascii="Times New Roman" w:eastAsia="黑体" w:hAnsi="Times New Roman"/>
          <w:sz w:val="24"/>
          <w:szCs w:val="24"/>
        </w:rPr>
        <w:t>’</w:t>
      </w:r>
      <w:r w:rsidR="00D82E6B">
        <w:rPr>
          <w:rFonts w:ascii="Times New Roman" w:eastAsia="黑体" w:hAnsi="Times New Roman" w:hint="eastAsia"/>
          <w:sz w:val="24"/>
          <w:szCs w:val="24"/>
        </w:rPr>
        <w:t xml:space="preserve"> comprehensive </w:t>
      </w:r>
      <w:r w:rsidR="00D82E6B">
        <w:rPr>
          <w:rFonts w:ascii="Times New Roman" w:eastAsia="黑体" w:hAnsi="Times New Roman"/>
          <w:sz w:val="24"/>
          <w:szCs w:val="24"/>
        </w:rPr>
        <w:t>capability</w:t>
      </w:r>
      <w:r w:rsidR="00D82E6B">
        <w:rPr>
          <w:rFonts w:ascii="Times New Roman" w:eastAsia="黑体" w:hAnsi="Times New Roman" w:hint="eastAsia"/>
          <w:sz w:val="24"/>
          <w:szCs w:val="24"/>
        </w:rPr>
        <w:t xml:space="preserve"> and translation competence.</w:t>
      </w:r>
      <w:r w:rsidR="007244F5">
        <w:rPr>
          <w:rFonts w:ascii="Times New Roman" w:eastAsia="黑体" w:hAnsi="Times New Roman" w:hint="eastAsia"/>
          <w:sz w:val="24"/>
          <w:szCs w:val="24"/>
        </w:rPr>
        <w:t xml:space="preserve"> </w:t>
      </w:r>
      <w:r w:rsidR="007244F5">
        <w:rPr>
          <w:rFonts w:ascii="Times New Roman" w:eastAsia="黑体" w:hAnsi="Times New Roman"/>
          <w:sz w:val="24"/>
          <w:szCs w:val="24"/>
        </w:rPr>
        <w:t>B</w:t>
      </w:r>
      <w:r w:rsidR="007244F5">
        <w:rPr>
          <w:rFonts w:ascii="Times New Roman" w:eastAsia="黑体" w:hAnsi="Times New Roman" w:hint="eastAsia"/>
          <w:sz w:val="24"/>
          <w:szCs w:val="24"/>
        </w:rPr>
        <w:t>ut through analyzing this topic, we can see that few universities and colleges can provide courses including these three aspects. The second and third part</w:t>
      </w:r>
      <w:r w:rsidR="001C3C98">
        <w:rPr>
          <w:rFonts w:ascii="Times New Roman" w:eastAsia="黑体" w:hAnsi="Times New Roman" w:hint="eastAsia"/>
          <w:sz w:val="24"/>
          <w:szCs w:val="24"/>
        </w:rPr>
        <w:t xml:space="preserve">s </w:t>
      </w:r>
      <w:r w:rsidR="007244F5">
        <w:rPr>
          <w:rFonts w:ascii="Times New Roman" w:eastAsia="黑体" w:hAnsi="Times New Roman" w:hint="eastAsia"/>
          <w:sz w:val="24"/>
          <w:szCs w:val="24"/>
        </w:rPr>
        <w:t xml:space="preserve">are </w:t>
      </w:r>
      <w:r w:rsidR="007244F5">
        <w:rPr>
          <w:rFonts w:ascii="Times New Roman" w:eastAsia="黑体" w:hAnsi="Times New Roman"/>
          <w:sz w:val="24"/>
          <w:szCs w:val="24"/>
        </w:rPr>
        <w:t>usually</w:t>
      </w:r>
      <w:r w:rsidR="007244F5">
        <w:rPr>
          <w:rFonts w:ascii="Times New Roman" w:eastAsia="黑体" w:hAnsi="Times New Roman" w:hint="eastAsia"/>
          <w:sz w:val="24"/>
          <w:szCs w:val="24"/>
        </w:rPr>
        <w:t xml:space="preserve"> paid little attention. </w:t>
      </w:r>
      <w:r w:rsidR="001C3C98">
        <w:rPr>
          <w:rFonts w:ascii="Times New Roman" w:eastAsia="黑体" w:hAnsi="Times New Roman" w:hint="eastAsia"/>
          <w:sz w:val="24"/>
          <w:szCs w:val="24"/>
        </w:rPr>
        <w:t>And most people mix localization course and CAT application course. CAT application course is one branch of localization course</w:t>
      </w:r>
      <w:r w:rsidR="00135A62">
        <w:rPr>
          <w:rFonts w:ascii="Times New Roman" w:eastAsia="黑体" w:hAnsi="Times New Roman" w:hint="eastAsia"/>
          <w:sz w:val="24"/>
          <w:szCs w:val="24"/>
        </w:rPr>
        <w:t xml:space="preserve">. </w:t>
      </w:r>
      <w:r w:rsidR="00832802">
        <w:rPr>
          <w:rFonts w:ascii="Times New Roman" w:eastAsia="黑体" w:hAnsi="Times New Roman"/>
          <w:sz w:val="24"/>
          <w:szCs w:val="24"/>
        </w:rPr>
        <w:t>E</w:t>
      </w:r>
      <w:r w:rsidR="00832802">
        <w:rPr>
          <w:rFonts w:ascii="Times New Roman" w:eastAsia="黑体" w:hAnsi="Times New Roman" w:hint="eastAsia"/>
          <w:sz w:val="24"/>
          <w:szCs w:val="24"/>
        </w:rPr>
        <w:t xml:space="preserve">ven though some universities and colleges name their course as </w:t>
      </w:r>
      <w:r w:rsidR="00832802">
        <w:rPr>
          <w:rFonts w:ascii="Times New Roman" w:eastAsia="黑体" w:hAnsi="Times New Roman"/>
          <w:sz w:val="24"/>
          <w:szCs w:val="24"/>
        </w:rPr>
        <w:t>localization</w:t>
      </w:r>
      <w:r w:rsidR="00832802">
        <w:rPr>
          <w:rFonts w:ascii="Times New Roman" w:eastAsia="黑体" w:hAnsi="Times New Roman" w:hint="eastAsia"/>
          <w:sz w:val="24"/>
          <w:szCs w:val="24"/>
        </w:rPr>
        <w:t xml:space="preserve"> course, their courses are</w:t>
      </w:r>
      <w:r w:rsidR="00892F93">
        <w:rPr>
          <w:rFonts w:ascii="Times New Roman" w:eastAsia="黑体" w:hAnsi="Times New Roman" w:hint="eastAsia"/>
          <w:sz w:val="24"/>
          <w:szCs w:val="24"/>
        </w:rPr>
        <w:t xml:space="preserve"> </w:t>
      </w:r>
      <w:r w:rsidR="00892F93">
        <w:rPr>
          <w:rFonts w:ascii="Times New Roman" w:eastAsia="黑体" w:hAnsi="Times New Roman"/>
          <w:sz w:val="24"/>
          <w:szCs w:val="24"/>
        </w:rPr>
        <w:t>actually</w:t>
      </w:r>
      <w:r w:rsidR="00892F93">
        <w:rPr>
          <w:rFonts w:ascii="Times New Roman" w:eastAsia="黑体" w:hAnsi="Times New Roman" w:hint="eastAsia"/>
          <w:sz w:val="24"/>
          <w:szCs w:val="24"/>
        </w:rPr>
        <w:t xml:space="preserve"> incomplete. </w:t>
      </w:r>
      <w:r w:rsidR="00EF35AF">
        <w:rPr>
          <w:rFonts w:ascii="Times New Roman" w:eastAsia="黑体" w:hAnsi="Times New Roman"/>
          <w:sz w:val="24"/>
          <w:szCs w:val="24"/>
        </w:rPr>
        <w:t>T</w:t>
      </w:r>
      <w:r w:rsidR="00EF35AF">
        <w:rPr>
          <w:rFonts w:ascii="Times New Roman" w:eastAsia="黑体" w:hAnsi="Times New Roman" w:hint="eastAsia"/>
          <w:sz w:val="24"/>
          <w:szCs w:val="24"/>
        </w:rPr>
        <w:t xml:space="preserve">his will misguide students and </w:t>
      </w:r>
      <w:r w:rsidR="00FF43F3">
        <w:rPr>
          <w:rFonts w:ascii="Times New Roman" w:eastAsia="黑体" w:hAnsi="Times New Roman" w:hint="eastAsia"/>
          <w:sz w:val="24"/>
          <w:szCs w:val="24"/>
        </w:rPr>
        <w:t>hinder the development of overall course design system.</w:t>
      </w:r>
      <w:r w:rsidR="001619A5">
        <w:rPr>
          <w:rFonts w:ascii="Times New Roman" w:eastAsia="黑体" w:hAnsi="Times New Roman" w:hint="eastAsia"/>
          <w:sz w:val="24"/>
          <w:szCs w:val="24"/>
        </w:rPr>
        <w:t xml:space="preserve"> </w:t>
      </w:r>
      <w:r w:rsidR="001619A5">
        <w:rPr>
          <w:rFonts w:ascii="Times New Roman" w:eastAsia="黑体" w:hAnsi="Times New Roman"/>
          <w:sz w:val="24"/>
          <w:szCs w:val="24"/>
        </w:rPr>
        <w:t>C</w:t>
      </w:r>
      <w:r w:rsidR="001619A5">
        <w:rPr>
          <w:rFonts w:ascii="Times New Roman" w:eastAsia="黑体" w:hAnsi="Times New Roman" w:hint="eastAsia"/>
          <w:sz w:val="24"/>
          <w:szCs w:val="24"/>
        </w:rPr>
        <w:t xml:space="preserve">ourses provide advanced platform for students to contact latest </w:t>
      </w:r>
      <w:r w:rsidR="00286EB8">
        <w:rPr>
          <w:rFonts w:ascii="Times New Roman" w:eastAsia="黑体" w:hAnsi="Times New Roman" w:hint="eastAsia"/>
          <w:sz w:val="24"/>
          <w:szCs w:val="24"/>
        </w:rPr>
        <w:t xml:space="preserve">industry information and give students direction of </w:t>
      </w:r>
      <w:r w:rsidR="00286EB8">
        <w:rPr>
          <w:rFonts w:ascii="Times New Roman" w:eastAsia="黑体" w:hAnsi="Times New Roman"/>
          <w:sz w:val="24"/>
          <w:szCs w:val="24"/>
        </w:rPr>
        <w:t>localization</w:t>
      </w:r>
      <w:r w:rsidR="00286EB8">
        <w:rPr>
          <w:rFonts w:ascii="Times New Roman" w:eastAsia="黑体" w:hAnsi="Times New Roman" w:hint="eastAsia"/>
          <w:sz w:val="24"/>
          <w:szCs w:val="24"/>
        </w:rPr>
        <w:t xml:space="preserve">. Mixing </w:t>
      </w:r>
      <w:r w:rsidR="00286EB8">
        <w:rPr>
          <w:rFonts w:ascii="Times New Roman" w:eastAsia="黑体" w:hAnsi="Times New Roman"/>
          <w:sz w:val="24"/>
          <w:szCs w:val="24"/>
        </w:rPr>
        <w:t>localization</w:t>
      </w:r>
      <w:r w:rsidR="00286EB8">
        <w:rPr>
          <w:rFonts w:ascii="Times New Roman" w:eastAsia="黑体" w:hAnsi="Times New Roman" w:hint="eastAsia"/>
          <w:sz w:val="24"/>
          <w:szCs w:val="24"/>
        </w:rPr>
        <w:t xml:space="preserve"> course and CAT application will misguide students </w:t>
      </w:r>
      <w:r w:rsidR="00987F96">
        <w:rPr>
          <w:rFonts w:ascii="Times New Roman" w:eastAsia="黑体" w:hAnsi="Times New Roman" w:hint="eastAsia"/>
          <w:sz w:val="24"/>
          <w:szCs w:val="24"/>
        </w:rPr>
        <w:t xml:space="preserve">and </w:t>
      </w:r>
      <w:r w:rsidR="00053CEF">
        <w:rPr>
          <w:rFonts w:ascii="Times New Roman" w:eastAsia="黑体" w:hAnsi="Times New Roman"/>
          <w:sz w:val="24"/>
          <w:szCs w:val="24"/>
        </w:rPr>
        <w:t>influence</w:t>
      </w:r>
      <w:r w:rsidR="00053CEF">
        <w:rPr>
          <w:rFonts w:ascii="Times New Roman" w:eastAsia="黑体" w:hAnsi="Times New Roman" w:hint="eastAsia"/>
          <w:sz w:val="24"/>
          <w:szCs w:val="24"/>
        </w:rPr>
        <w:t xml:space="preserve"> their co</w:t>
      </w:r>
      <w:r w:rsidR="00D05D23">
        <w:rPr>
          <w:rFonts w:ascii="Times New Roman" w:eastAsia="黑体" w:hAnsi="Times New Roman" w:hint="eastAsia"/>
          <w:sz w:val="24"/>
          <w:szCs w:val="24"/>
        </w:rPr>
        <w:t xml:space="preserve">gnition of localization </w:t>
      </w:r>
      <w:r w:rsidR="00D05D23">
        <w:rPr>
          <w:rFonts w:ascii="Times New Roman" w:eastAsia="黑体" w:hAnsi="Times New Roman"/>
          <w:sz w:val="24"/>
          <w:szCs w:val="24"/>
        </w:rPr>
        <w:t>course</w:t>
      </w:r>
      <w:r w:rsidR="00D05D23">
        <w:rPr>
          <w:rFonts w:ascii="Times New Roman" w:eastAsia="黑体" w:hAnsi="Times New Roman" w:hint="eastAsia"/>
          <w:sz w:val="24"/>
          <w:szCs w:val="24"/>
        </w:rPr>
        <w:t>.</w:t>
      </w:r>
      <w:r w:rsidR="00143837">
        <w:rPr>
          <w:rFonts w:ascii="Times New Roman" w:eastAsia="黑体" w:hAnsi="Times New Roman" w:hint="eastAsia"/>
          <w:sz w:val="24"/>
          <w:szCs w:val="24"/>
        </w:rPr>
        <w:t xml:space="preserve"> </w:t>
      </w:r>
      <w:r w:rsidR="00143837">
        <w:rPr>
          <w:rFonts w:ascii="Times New Roman" w:eastAsia="黑体" w:hAnsi="Times New Roman"/>
          <w:sz w:val="24"/>
          <w:szCs w:val="24"/>
        </w:rPr>
        <w:t>W</w:t>
      </w:r>
      <w:r w:rsidR="00143837">
        <w:rPr>
          <w:rFonts w:ascii="Times New Roman" w:eastAsia="黑体" w:hAnsi="Times New Roman" w:hint="eastAsia"/>
          <w:sz w:val="24"/>
          <w:szCs w:val="24"/>
        </w:rPr>
        <w:t xml:space="preserve">rong </w:t>
      </w:r>
      <w:r w:rsidR="00143837">
        <w:rPr>
          <w:rFonts w:ascii="Times New Roman" w:eastAsia="黑体" w:hAnsi="Times New Roman"/>
          <w:sz w:val="24"/>
          <w:szCs w:val="24"/>
        </w:rPr>
        <w:t>cognition</w:t>
      </w:r>
      <w:r w:rsidR="00143837">
        <w:rPr>
          <w:rFonts w:ascii="Times New Roman" w:eastAsia="黑体" w:hAnsi="Times New Roman" w:hint="eastAsia"/>
          <w:sz w:val="24"/>
          <w:szCs w:val="24"/>
        </w:rPr>
        <w:t xml:space="preserve"> will</w:t>
      </w:r>
      <w:r w:rsidR="00302047">
        <w:rPr>
          <w:rFonts w:ascii="Times New Roman" w:eastAsia="黑体" w:hAnsi="Times New Roman" w:hint="eastAsia"/>
          <w:sz w:val="24"/>
          <w:szCs w:val="24"/>
        </w:rPr>
        <w:t xml:space="preserve"> lay an incorrect </w:t>
      </w:r>
      <w:r w:rsidR="003A5592">
        <w:rPr>
          <w:rFonts w:ascii="Times New Roman" w:eastAsia="黑体" w:hAnsi="Times New Roman"/>
          <w:sz w:val="24"/>
          <w:szCs w:val="24"/>
        </w:rPr>
        <w:t>foundation</w:t>
      </w:r>
      <w:r w:rsidR="003A5592">
        <w:rPr>
          <w:rFonts w:ascii="Times New Roman" w:eastAsia="黑体" w:hAnsi="Times New Roman" w:hint="eastAsia"/>
          <w:sz w:val="24"/>
          <w:szCs w:val="24"/>
        </w:rPr>
        <w:t xml:space="preserve"> and will</w:t>
      </w:r>
      <w:r w:rsidR="00143837">
        <w:rPr>
          <w:rFonts w:ascii="Times New Roman" w:eastAsia="黑体" w:hAnsi="Times New Roman" w:hint="eastAsia"/>
          <w:sz w:val="24"/>
          <w:szCs w:val="24"/>
        </w:rPr>
        <w:t xml:space="preserve"> greatly </w:t>
      </w:r>
      <w:r w:rsidR="00143837">
        <w:rPr>
          <w:rFonts w:ascii="Times New Roman" w:eastAsia="黑体" w:hAnsi="Times New Roman"/>
          <w:sz w:val="24"/>
          <w:szCs w:val="24"/>
        </w:rPr>
        <w:t>influence</w:t>
      </w:r>
      <w:r w:rsidR="00143837">
        <w:rPr>
          <w:rFonts w:ascii="Times New Roman" w:eastAsia="黑体" w:hAnsi="Times New Roman" w:hint="eastAsia"/>
          <w:sz w:val="24"/>
          <w:szCs w:val="24"/>
        </w:rPr>
        <w:t xml:space="preserve"> their later study</w:t>
      </w:r>
      <w:r w:rsidR="00745DAF">
        <w:rPr>
          <w:rFonts w:ascii="Times New Roman" w:eastAsia="黑体" w:hAnsi="Times New Roman" w:hint="eastAsia"/>
          <w:sz w:val="24"/>
          <w:szCs w:val="24"/>
        </w:rPr>
        <w:t xml:space="preserve">. </w:t>
      </w:r>
      <w:r w:rsidR="00023E16">
        <w:rPr>
          <w:rFonts w:ascii="Times New Roman" w:eastAsia="黑体" w:hAnsi="Times New Roman" w:hint="eastAsia"/>
          <w:sz w:val="24"/>
          <w:szCs w:val="24"/>
        </w:rPr>
        <w:t xml:space="preserve">From the level of universities and colleges, they </w:t>
      </w:r>
      <w:r w:rsidR="00B619B7">
        <w:rPr>
          <w:rFonts w:ascii="Times New Roman" w:eastAsia="黑体" w:hAnsi="Times New Roman" w:hint="eastAsia"/>
          <w:sz w:val="24"/>
          <w:szCs w:val="24"/>
        </w:rPr>
        <w:t xml:space="preserve">can provide localization course in accordance with their </w:t>
      </w:r>
      <w:r w:rsidR="00B619B7">
        <w:rPr>
          <w:rFonts w:ascii="Times New Roman" w:eastAsia="黑体" w:hAnsi="Times New Roman"/>
          <w:sz w:val="24"/>
          <w:szCs w:val="24"/>
        </w:rPr>
        <w:t>capability</w:t>
      </w:r>
      <w:r w:rsidR="00B619B7">
        <w:rPr>
          <w:rFonts w:ascii="Times New Roman" w:eastAsia="黑体" w:hAnsi="Times New Roman" w:hint="eastAsia"/>
          <w:sz w:val="24"/>
          <w:szCs w:val="24"/>
        </w:rPr>
        <w:t xml:space="preserve">. </w:t>
      </w:r>
      <w:r w:rsidR="007D16FA">
        <w:rPr>
          <w:rFonts w:ascii="Times New Roman" w:eastAsia="黑体" w:hAnsi="Times New Roman" w:hint="eastAsia"/>
          <w:sz w:val="24"/>
          <w:szCs w:val="24"/>
        </w:rPr>
        <w:t xml:space="preserve">But they should spare time to </w:t>
      </w:r>
      <w:r w:rsidR="00640501">
        <w:rPr>
          <w:rFonts w:ascii="Times New Roman" w:eastAsia="黑体" w:hAnsi="Times New Roman" w:hint="eastAsia"/>
          <w:sz w:val="24"/>
          <w:szCs w:val="24"/>
        </w:rPr>
        <w:t xml:space="preserve">give a </w:t>
      </w:r>
      <w:r w:rsidR="00640501">
        <w:rPr>
          <w:rFonts w:ascii="Times New Roman" w:eastAsia="黑体" w:hAnsi="Times New Roman"/>
          <w:sz w:val="24"/>
          <w:szCs w:val="24"/>
        </w:rPr>
        <w:t>comprehensive</w:t>
      </w:r>
      <w:r w:rsidR="00640501">
        <w:rPr>
          <w:rFonts w:ascii="Times New Roman" w:eastAsia="黑体" w:hAnsi="Times New Roman" w:hint="eastAsia"/>
          <w:sz w:val="24"/>
          <w:szCs w:val="24"/>
        </w:rPr>
        <w:t xml:space="preserve"> </w:t>
      </w:r>
      <w:r w:rsidR="00640501">
        <w:rPr>
          <w:rFonts w:ascii="Times New Roman" w:eastAsia="黑体" w:hAnsi="Times New Roman"/>
          <w:sz w:val="24"/>
          <w:szCs w:val="24"/>
        </w:rPr>
        <w:t>explanation</w:t>
      </w:r>
      <w:r w:rsidR="00640501">
        <w:rPr>
          <w:rFonts w:ascii="Times New Roman" w:eastAsia="黑体" w:hAnsi="Times New Roman" w:hint="eastAsia"/>
          <w:sz w:val="24"/>
          <w:szCs w:val="24"/>
        </w:rPr>
        <w:t xml:space="preserve"> o</w:t>
      </w:r>
      <w:r w:rsidR="00494D2D">
        <w:rPr>
          <w:rFonts w:ascii="Times New Roman" w:eastAsia="黑体" w:hAnsi="Times New Roman" w:hint="eastAsia"/>
          <w:sz w:val="24"/>
          <w:szCs w:val="24"/>
        </w:rPr>
        <w:t xml:space="preserve">f </w:t>
      </w:r>
      <w:r w:rsidR="00494D2D">
        <w:rPr>
          <w:rFonts w:ascii="Times New Roman" w:eastAsia="黑体" w:hAnsi="Times New Roman"/>
          <w:sz w:val="24"/>
          <w:szCs w:val="24"/>
        </w:rPr>
        <w:t>localization</w:t>
      </w:r>
      <w:r w:rsidR="00494D2D">
        <w:rPr>
          <w:rFonts w:ascii="Times New Roman" w:eastAsia="黑体" w:hAnsi="Times New Roman" w:hint="eastAsia"/>
          <w:sz w:val="24"/>
          <w:szCs w:val="24"/>
        </w:rPr>
        <w:t xml:space="preserve"> system which is essential for students to get a clear understanding of localization course and </w:t>
      </w:r>
      <w:r w:rsidR="00A354FC">
        <w:rPr>
          <w:rFonts w:ascii="Times New Roman" w:eastAsia="黑体" w:hAnsi="Times New Roman" w:hint="eastAsia"/>
          <w:sz w:val="24"/>
          <w:szCs w:val="24"/>
        </w:rPr>
        <w:t xml:space="preserve">clearly know about what they have learned. For students who are interested in </w:t>
      </w:r>
      <w:r w:rsidR="00A354FC">
        <w:rPr>
          <w:rFonts w:ascii="Times New Roman" w:eastAsia="黑体" w:hAnsi="Times New Roman"/>
          <w:sz w:val="24"/>
          <w:szCs w:val="24"/>
        </w:rPr>
        <w:t>localization</w:t>
      </w:r>
      <w:r w:rsidR="00A354FC">
        <w:rPr>
          <w:rFonts w:ascii="Times New Roman" w:eastAsia="黑体" w:hAnsi="Times New Roman" w:hint="eastAsia"/>
          <w:sz w:val="24"/>
          <w:szCs w:val="24"/>
        </w:rPr>
        <w:t xml:space="preserve"> course, they can make full use of their time to study other parts of </w:t>
      </w:r>
      <w:r w:rsidR="00A354FC">
        <w:rPr>
          <w:rFonts w:ascii="Times New Roman" w:eastAsia="黑体" w:hAnsi="Times New Roman"/>
          <w:sz w:val="24"/>
          <w:szCs w:val="24"/>
        </w:rPr>
        <w:t>localization</w:t>
      </w:r>
      <w:r w:rsidR="00A354FC">
        <w:rPr>
          <w:rFonts w:ascii="Times New Roman" w:eastAsia="黑体" w:hAnsi="Times New Roman" w:hint="eastAsia"/>
          <w:sz w:val="24"/>
          <w:szCs w:val="24"/>
        </w:rPr>
        <w:t xml:space="preserve"> that haven</w:t>
      </w:r>
      <w:r w:rsidR="00A354FC">
        <w:rPr>
          <w:rFonts w:ascii="Times New Roman" w:eastAsia="黑体" w:hAnsi="Times New Roman"/>
          <w:sz w:val="24"/>
          <w:szCs w:val="24"/>
        </w:rPr>
        <w:t>’</w:t>
      </w:r>
      <w:r w:rsidR="00A354FC">
        <w:rPr>
          <w:rFonts w:ascii="Times New Roman" w:eastAsia="黑体" w:hAnsi="Times New Roman" w:hint="eastAsia"/>
          <w:sz w:val="24"/>
          <w:szCs w:val="24"/>
        </w:rPr>
        <w:t xml:space="preserve">t been introduced in class. </w:t>
      </w:r>
      <w:r w:rsidR="009F1782">
        <w:rPr>
          <w:rFonts w:ascii="Times New Roman" w:eastAsia="黑体" w:hAnsi="Times New Roman" w:hint="eastAsia"/>
          <w:sz w:val="24"/>
          <w:szCs w:val="24"/>
        </w:rPr>
        <w:t xml:space="preserve">With abundant understanding of </w:t>
      </w:r>
      <w:r w:rsidR="009F1782">
        <w:rPr>
          <w:rFonts w:ascii="Times New Roman" w:eastAsia="黑体" w:hAnsi="Times New Roman"/>
          <w:sz w:val="24"/>
          <w:szCs w:val="24"/>
        </w:rPr>
        <w:t>localization</w:t>
      </w:r>
      <w:r w:rsidR="009F1782">
        <w:rPr>
          <w:rFonts w:ascii="Times New Roman" w:eastAsia="黑体" w:hAnsi="Times New Roman" w:hint="eastAsia"/>
          <w:sz w:val="24"/>
          <w:szCs w:val="24"/>
        </w:rPr>
        <w:t xml:space="preserve"> course, they can collect information and knowledge on </w:t>
      </w:r>
      <w:r w:rsidR="00D32633">
        <w:rPr>
          <w:rFonts w:ascii="Times New Roman" w:eastAsia="黑体" w:hAnsi="Times New Roman" w:hint="eastAsia"/>
          <w:sz w:val="24"/>
          <w:szCs w:val="24"/>
        </w:rPr>
        <w:t xml:space="preserve">Internet or books by themselves. </w:t>
      </w:r>
      <w:r w:rsidR="0004313C">
        <w:rPr>
          <w:rFonts w:ascii="Times New Roman" w:eastAsia="黑体" w:hAnsi="Times New Roman"/>
          <w:sz w:val="24"/>
          <w:szCs w:val="24"/>
        </w:rPr>
        <w:t>C</w:t>
      </w:r>
      <w:r w:rsidR="0004313C">
        <w:rPr>
          <w:rFonts w:ascii="Times New Roman" w:eastAsia="黑体" w:hAnsi="Times New Roman" w:hint="eastAsia"/>
          <w:sz w:val="24"/>
          <w:szCs w:val="24"/>
        </w:rPr>
        <w:t xml:space="preserve">lear explanation can greatly help them </w:t>
      </w:r>
      <w:r w:rsidR="00144206">
        <w:rPr>
          <w:rFonts w:ascii="Times New Roman" w:eastAsia="黑体" w:hAnsi="Times New Roman" w:hint="eastAsia"/>
          <w:sz w:val="24"/>
          <w:szCs w:val="24"/>
        </w:rPr>
        <w:t xml:space="preserve">establish correct framework of localization. </w:t>
      </w:r>
    </w:p>
    <w:p w:rsidR="00134271" w:rsidRDefault="00134271" w:rsidP="004D211C">
      <w:pPr>
        <w:spacing w:line="400" w:lineRule="exact"/>
        <w:ind w:firstLine="420"/>
        <w:rPr>
          <w:rFonts w:ascii="Times New Roman" w:eastAsia="黑体" w:hAnsi="Times New Roman"/>
          <w:sz w:val="24"/>
          <w:szCs w:val="24"/>
        </w:rPr>
      </w:pPr>
      <w:r>
        <w:rPr>
          <w:rFonts w:ascii="Times New Roman" w:eastAsia="黑体" w:hAnsi="Times New Roman" w:hint="eastAsia"/>
          <w:sz w:val="24"/>
          <w:szCs w:val="24"/>
        </w:rPr>
        <w:t>2</w:t>
      </w:r>
      <w:r w:rsidR="004F4176">
        <w:rPr>
          <w:rFonts w:ascii="Times New Roman" w:eastAsia="黑体" w:hAnsi="Times New Roman" w:hint="eastAsia"/>
          <w:sz w:val="24"/>
          <w:szCs w:val="24"/>
        </w:rPr>
        <w:t xml:space="preserve">. </w:t>
      </w:r>
      <w:r w:rsidR="00E00594">
        <w:rPr>
          <w:rFonts w:ascii="Times New Roman" w:eastAsia="黑体" w:hAnsi="Times New Roman" w:hint="eastAsia"/>
          <w:sz w:val="24"/>
          <w:szCs w:val="24"/>
        </w:rPr>
        <w:t>There are several</w:t>
      </w:r>
      <w:r w:rsidR="00CE5463">
        <w:rPr>
          <w:rFonts w:ascii="Times New Roman" w:eastAsia="黑体" w:hAnsi="Times New Roman" w:hint="eastAsia"/>
          <w:sz w:val="24"/>
          <w:szCs w:val="24"/>
        </w:rPr>
        <w:t xml:space="preserve"> </w:t>
      </w:r>
      <w:r w:rsidR="004B0F80">
        <w:rPr>
          <w:rFonts w:ascii="Times New Roman" w:eastAsia="黑体" w:hAnsi="Times New Roman"/>
          <w:sz w:val="24"/>
          <w:szCs w:val="24"/>
        </w:rPr>
        <w:t>difficulties</w:t>
      </w:r>
      <w:r w:rsidR="00CE5463">
        <w:rPr>
          <w:rFonts w:ascii="Times New Roman" w:eastAsia="黑体" w:hAnsi="Times New Roman" w:hint="eastAsia"/>
          <w:sz w:val="24"/>
          <w:szCs w:val="24"/>
        </w:rPr>
        <w:t xml:space="preserve"> </w:t>
      </w:r>
      <w:r w:rsidR="00335839">
        <w:rPr>
          <w:rFonts w:ascii="Times New Roman" w:eastAsia="黑体" w:hAnsi="Times New Roman" w:hint="eastAsia"/>
          <w:sz w:val="24"/>
          <w:szCs w:val="24"/>
        </w:rPr>
        <w:t xml:space="preserve">existing in localization and CAT application course and some </w:t>
      </w:r>
      <w:r w:rsidR="00335839">
        <w:rPr>
          <w:rFonts w:ascii="Times New Roman" w:eastAsia="黑体" w:hAnsi="Times New Roman"/>
          <w:sz w:val="24"/>
          <w:szCs w:val="24"/>
        </w:rPr>
        <w:t>suggestions</w:t>
      </w:r>
      <w:r w:rsidR="00335839">
        <w:rPr>
          <w:rFonts w:ascii="Times New Roman" w:eastAsia="黑体" w:hAnsi="Times New Roman" w:hint="eastAsia"/>
          <w:sz w:val="24"/>
          <w:szCs w:val="24"/>
        </w:rPr>
        <w:t xml:space="preserve"> are analyzed to </w:t>
      </w:r>
      <w:r w:rsidR="004663F4">
        <w:rPr>
          <w:rFonts w:ascii="Times New Roman" w:eastAsia="黑体" w:hAnsi="Times New Roman" w:hint="eastAsia"/>
          <w:sz w:val="24"/>
          <w:szCs w:val="24"/>
        </w:rPr>
        <w:t>resolve these difficulties.</w:t>
      </w:r>
      <w:r w:rsidR="00E00594" w:rsidRPr="007F3C0B">
        <w:rPr>
          <w:rFonts w:ascii="Times New Roman" w:eastAsia="黑体" w:hAnsi="Times New Roman"/>
          <w:sz w:val="24"/>
          <w:szCs w:val="24"/>
        </w:rPr>
        <w:t xml:space="preserve"> </w:t>
      </w:r>
    </w:p>
    <w:p w:rsidR="006B09E8" w:rsidRPr="006B09E8" w:rsidRDefault="006B09E8" w:rsidP="006B09E8">
      <w:pPr>
        <w:spacing w:line="400" w:lineRule="exact"/>
        <w:ind w:firstLineChars="200" w:firstLine="480"/>
        <w:rPr>
          <w:rFonts w:ascii="Times New Roman" w:eastAsia="黑体" w:hAnsi="Times New Roman"/>
          <w:sz w:val="24"/>
          <w:szCs w:val="24"/>
        </w:rPr>
      </w:pPr>
      <w:r w:rsidRPr="006B09E8">
        <w:rPr>
          <w:rFonts w:ascii="Times New Roman" w:eastAsia="黑体" w:hAnsi="Times New Roman"/>
          <w:sz w:val="24"/>
          <w:szCs w:val="24"/>
        </w:rPr>
        <w:t>⑴</w:t>
      </w:r>
      <w:r w:rsidR="00F35816">
        <w:rPr>
          <w:rFonts w:ascii="Times New Roman" w:eastAsia="黑体" w:hAnsi="Times New Roman" w:hint="eastAsia"/>
          <w:sz w:val="24"/>
          <w:szCs w:val="24"/>
        </w:rPr>
        <w:t xml:space="preserve"> </w:t>
      </w:r>
      <w:r w:rsidRPr="006B09E8">
        <w:rPr>
          <w:rFonts w:ascii="Times New Roman" w:eastAsia="黑体" w:hAnsi="Times New Roman"/>
          <w:sz w:val="24"/>
          <w:szCs w:val="24"/>
        </w:rPr>
        <w:t>S</w:t>
      </w:r>
      <w:r w:rsidRPr="007F3C0B">
        <w:rPr>
          <w:rFonts w:ascii="Times New Roman" w:eastAsia="黑体" w:hAnsi="Times New Roman"/>
          <w:sz w:val="24"/>
          <w:szCs w:val="24"/>
        </w:rPr>
        <w:t xml:space="preserve">tudents with various education backgrounds </w:t>
      </w:r>
      <w:r w:rsidR="00881D6D">
        <w:rPr>
          <w:rFonts w:ascii="Times New Roman" w:eastAsia="黑体" w:hAnsi="Times New Roman" w:hint="eastAsia"/>
          <w:sz w:val="24"/>
          <w:szCs w:val="24"/>
        </w:rPr>
        <w:t>should be</w:t>
      </w:r>
      <w:r>
        <w:rPr>
          <w:rFonts w:ascii="Times New Roman" w:eastAsia="黑体" w:hAnsi="Times New Roman"/>
          <w:sz w:val="24"/>
          <w:szCs w:val="24"/>
        </w:rPr>
        <w:t xml:space="preserve"> accepted into MTI education</w:t>
      </w:r>
      <w:r>
        <w:rPr>
          <w:rFonts w:ascii="Times New Roman" w:eastAsia="黑体" w:hAnsi="Times New Roman" w:hint="eastAsia"/>
          <w:sz w:val="24"/>
          <w:szCs w:val="24"/>
        </w:rPr>
        <w:t xml:space="preserve"> </w:t>
      </w:r>
      <w:r w:rsidRPr="007F3C0B">
        <w:rPr>
          <w:rFonts w:ascii="Times New Roman" w:eastAsia="黑体" w:hAnsi="Times New Roman"/>
          <w:sz w:val="24"/>
          <w:szCs w:val="24"/>
        </w:rPr>
        <w:t xml:space="preserve">which can enrich MTI and satisfy markets’ various requirements. But </w:t>
      </w:r>
      <w:r w:rsidRPr="007F3C0B">
        <w:rPr>
          <w:rFonts w:ascii="Times New Roman" w:eastAsia="黑体" w:hAnsi="Times New Roman"/>
          <w:sz w:val="24"/>
          <w:szCs w:val="24"/>
        </w:rPr>
        <w:lastRenderedPageBreak/>
        <w:t xml:space="preserve">respectively, it will increase education materials and cost to give consideration to students with various education backgrounds. Students of purely language background are weak in professional areas. So how to balance the study of translation technology and practices of translation skills is urgent question for MTI students. </w:t>
      </w:r>
      <w:r w:rsidRPr="007F3C0B">
        <w:rPr>
          <w:rFonts w:ascii="Times New Roman" w:hAnsi="Times New Roman"/>
          <w:sz w:val="24"/>
          <w:szCs w:val="24"/>
        </w:rPr>
        <w:t>To satisfy requirements of MTI education, students of various education backgrounds should be encouraged to apply MTI. And MTI should develop in direction of professionalization</w:t>
      </w:r>
      <w:r w:rsidRPr="00403284">
        <w:rPr>
          <w:rFonts w:ascii="Times New Roman" w:hAnsi="Times New Roman"/>
          <w:sz w:val="24"/>
          <w:szCs w:val="24"/>
        </w:rPr>
        <w:t>.</w:t>
      </w:r>
      <w:r>
        <w:rPr>
          <w:rFonts w:ascii="Times New Roman" w:hAnsi="Times New Roman" w:hint="eastAsia"/>
          <w:sz w:val="24"/>
          <w:szCs w:val="24"/>
        </w:rPr>
        <w:t xml:space="preserve"> </w:t>
      </w:r>
    </w:p>
    <w:p w:rsidR="006B09E8" w:rsidRDefault="006B09E8" w:rsidP="006B09E8">
      <w:pPr>
        <w:spacing w:line="400" w:lineRule="exact"/>
        <w:ind w:firstLineChars="200" w:firstLine="480"/>
        <w:rPr>
          <w:rFonts w:ascii="Times New Roman" w:eastAsia="黑体" w:hAnsi="Times New Roman"/>
          <w:sz w:val="24"/>
          <w:szCs w:val="24"/>
        </w:rPr>
      </w:pPr>
      <w:r w:rsidRPr="00F35816">
        <w:rPr>
          <w:rFonts w:ascii="Times New Roman" w:eastAsia="黑体" w:hAnsi="Times New Roman"/>
          <w:sz w:val="24"/>
          <w:szCs w:val="24"/>
        </w:rPr>
        <w:t>⑵</w:t>
      </w:r>
      <w:r w:rsidR="00F35816">
        <w:rPr>
          <w:rFonts w:ascii="Times New Roman" w:eastAsia="黑体" w:hAnsi="Times New Roman" w:hint="eastAsia"/>
          <w:sz w:val="24"/>
          <w:szCs w:val="24"/>
        </w:rPr>
        <w:t xml:space="preserve"> </w:t>
      </w:r>
      <w:r w:rsidRPr="007F3C0B">
        <w:rPr>
          <w:rFonts w:ascii="Times New Roman" w:eastAsia="黑体" w:hAnsi="Times New Roman"/>
          <w:sz w:val="24"/>
          <w:szCs w:val="24"/>
        </w:rPr>
        <w:t>Students’ poor practical capability decreases the effectiveness of localization course. Even though some universities and colleges provide localization course, most students can’t grasp skills quite well which leads to their weak application capability. How to provide courses closely connected with current demand of localization market is the urgent responsible of universities and colleges. Repeated practices can help students well understand and grasp key points for operating translation software. So much more time should be spared to practice using translation software.</w:t>
      </w:r>
    </w:p>
    <w:p w:rsidR="006B09E8" w:rsidRDefault="006B09E8" w:rsidP="006B09E8">
      <w:pPr>
        <w:spacing w:line="400" w:lineRule="exact"/>
        <w:ind w:firstLineChars="200" w:firstLine="480"/>
        <w:rPr>
          <w:rFonts w:ascii="Times New Roman" w:eastAsia="黑体" w:hAnsi="Times New Roman"/>
          <w:sz w:val="24"/>
          <w:szCs w:val="24"/>
        </w:rPr>
      </w:pPr>
      <w:r w:rsidRPr="00F35816">
        <w:rPr>
          <w:rFonts w:ascii="Times New Roman" w:eastAsia="黑体" w:hAnsi="Times New Roman"/>
          <w:sz w:val="24"/>
          <w:szCs w:val="24"/>
        </w:rPr>
        <w:t>⑶</w:t>
      </w:r>
      <w:r w:rsidR="00F35816">
        <w:rPr>
          <w:rFonts w:ascii="Times New Roman" w:eastAsia="黑体" w:hAnsi="Times New Roman" w:hint="eastAsia"/>
          <w:sz w:val="24"/>
          <w:szCs w:val="24"/>
        </w:rPr>
        <w:t xml:space="preserve"> </w:t>
      </w:r>
      <w:r w:rsidRPr="00F35816">
        <w:rPr>
          <w:rFonts w:ascii="Times New Roman" w:eastAsia="黑体" w:hAnsi="Times New Roman"/>
          <w:sz w:val="24"/>
          <w:szCs w:val="24"/>
        </w:rPr>
        <w:t>L</w:t>
      </w:r>
      <w:r w:rsidRPr="007F3C0B">
        <w:rPr>
          <w:rFonts w:ascii="Times New Roman" w:eastAsia="黑体" w:hAnsi="Times New Roman"/>
          <w:sz w:val="24"/>
          <w:szCs w:val="24"/>
        </w:rPr>
        <w:t>ocalization course is usually set as optional co</w:t>
      </w:r>
      <w:r>
        <w:rPr>
          <w:rFonts w:ascii="Times New Roman" w:eastAsia="黑体" w:hAnsi="Times New Roman"/>
          <w:sz w:val="24"/>
          <w:szCs w:val="24"/>
        </w:rPr>
        <w:t>urse which degrades its status.</w:t>
      </w:r>
      <w:r>
        <w:rPr>
          <w:rFonts w:ascii="Times New Roman" w:eastAsia="黑体" w:hAnsi="Times New Roman" w:hint="eastAsia"/>
          <w:sz w:val="24"/>
          <w:szCs w:val="24"/>
        </w:rPr>
        <w:t xml:space="preserve"> </w:t>
      </w:r>
      <w:r w:rsidRPr="007F3C0B">
        <w:rPr>
          <w:rFonts w:ascii="Times New Roman" w:eastAsia="黑体" w:hAnsi="Times New Roman"/>
          <w:sz w:val="24"/>
          <w:szCs w:val="24"/>
        </w:rPr>
        <w:t>Because of heavy academic pressure, most students won’t select it. On one side, attention paid for localization course is less than other courses. And on the other side, time allocated for this emerging course is not enough. Localization association should strengthen publicity of localization course. Through giving lectures to some universities and colleges, the reorganization of localization course will be widely improved among universities and colleges.</w:t>
      </w:r>
    </w:p>
    <w:p w:rsidR="006B09E8" w:rsidRDefault="006B09E8" w:rsidP="006B09E8">
      <w:pPr>
        <w:spacing w:line="400" w:lineRule="exact"/>
        <w:ind w:firstLineChars="200" w:firstLine="480"/>
        <w:rPr>
          <w:rFonts w:ascii="Times New Roman" w:eastAsia="黑体" w:hAnsi="Times New Roman"/>
          <w:sz w:val="24"/>
          <w:szCs w:val="24"/>
        </w:rPr>
      </w:pPr>
      <w:r w:rsidRPr="00F35816">
        <w:rPr>
          <w:rFonts w:ascii="Times New Roman" w:eastAsia="黑体" w:hAnsi="Times New Roman"/>
          <w:sz w:val="24"/>
          <w:szCs w:val="24"/>
        </w:rPr>
        <w:t>⑷</w:t>
      </w:r>
      <w:r w:rsidR="00F35816">
        <w:rPr>
          <w:rFonts w:ascii="Times New Roman" w:eastAsia="黑体" w:hAnsi="Times New Roman" w:hint="eastAsia"/>
          <w:sz w:val="24"/>
          <w:szCs w:val="24"/>
        </w:rPr>
        <w:t xml:space="preserve"> </w:t>
      </w:r>
      <w:r w:rsidRPr="00F35816">
        <w:rPr>
          <w:rFonts w:ascii="Times New Roman" w:eastAsia="黑体" w:hAnsi="Times New Roman"/>
          <w:sz w:val="24"/>
          <w:szCs w:val="24"/>
        </w:rPr>
        <w:t>Up</w:t>
      </w:r>
      <w:r w:rsidRPr="007F3C0B">
        <w:rPr>
          <w:rFonts w:ascii="Times New Roman" w:eastAsia="黑体" w:hAnsi="Times New Roman"/>
          <w:sz w:val="24"/>
          <w:szCs w:val="24"/>
        </w:rPr>
        <w:t>grading of teaching materials can’t keep step with the development of localization course. Once the demand of universities and colleges is strong enough, market of textbooks will grow automatically and quickly. So how to push forward the localization textbook market developing automatically needs the collaborative efforts of universities and colleges. In the age of big data, online materials should be made full use of to assist study.</w:t>
      </w:r>
    </w:p>
    <w:p w:rsidR="006B09E8" w:rsidRDefault="006B09E8" w:rsidP="006B09E8">
      <w:pPr>
        <w:spacing w:line="400" w:lineRule="exact"/>
        <w:ind w:firstLineChars="200" w:firstLine="480"/>
        <w:rPr>
          <w:rFonts w:ascii="Times New Roman" w:eastAsia="黑体" w:hAnsi="Times New Roman"/>
          <w:sz w:val="24"/>
          <w:szCs w:val="24"/>
        </w:rPr>
      </w:pPr>
      <w:r w:rsidRPr="00F35816">
        <w:rPr>
          <w:rFonts w:ascii="Times New Roman" w:eastAsia="黑体" w:hAnsi="Times New Roman"/>
          <w:sz w:val="24"/>
          <w:szCs w:val="24"/>
        </w:rPr>
        <w:t>⑸</w:t>
      </w:r>
      <w:r w:rsidR="00F35816">
        <w:rPr>
          <w:rFonts w:ascii="Times New Roman" w:eastAsia="黑体" w:hAnsi="Times New Roman" w:hint="eastAsia"/>
          <w:sz w:val="24"/>
          <w:szCs w:val="24"/>
        </w:rPr>
        <w:t xml:space="preserve"> </w:t>
      </w:r>
      <w:r w:rsidRPr="00F35816">
        <w:rPr>
          <w:rFonts w:ascii="Times New Roman" w:eastAsia="黑体" w:hAnsi="Times New Roman"/>
          <w:sz w:val="24"/>
          <w:szCs w:val="24"/>
        </w:rPr>
        <w:t>Ed</w:t>
      </w:r>
      <w:r w:rsidRPr="007F3C0B">
        <w:rPr>
          <w:rFonts w:ascii="Times New Roman" w:eastAsia="黑体" w:hAnsi="Times New Roman"/>
          <w:sz w:val="24"/>
          <w:szCs w:val="24"/>
        </w:rPr>
        <w:t>ucation period for MTI education is commonly of 2 or 2.5 academic y</w:t>
      </w:r>
      <w:r>
        <w:rPr>
          <w:rFonts w:ascii="Times New Roman" w:eastAsia="黑体" w:hAnsi="Times New Roman"/>
          <w:sz w:val="24"/>
          <w:szCs w:val="24"/>
        </w:rPr>
        <w:t>ears.</w:t>
      </w:r>
      <w:r w:rsidR="002777A8">
        <w:rPr>
          <w:rFonts w:ascii="Times New Roman" w:eastAsia="黑体" w:hAnsi="Times New Roman" w:hint="eastAsia"/>
          <w:sz w:val="24"/>
          <w:szCs w:val="24"/>
        </w:rPr>
        <w:t xml:space="preserve"> </w:t>
      </w:r>
      <w:r w:rsidRPr="007F3C0B">
        <w:rPr>
          <w:rFonts w:ascii="Times New Roman" w:eastAsia="黑体" w:hAnsi="Times New Roman"/>
          <w:sz w:val="24"/>
          <w:szCs w:val="24"/>
        </w:rPr>
        <w:t>And as an emerging course, time allocated for localization course is shorter. Therefore, students with poor practical capability can’t timely understand knowledge explained on localization course. Time for practices should be prolonged for students to strengthen understanding of localization course. While condition permitting, universities and colleges can consider arrange localization course as compulsory course.</w:t>
      </w:r>
    </w:p>
    <w:p w:rsidR="006B09E8" w:rsidRDefault="006B09E8" w:rsidP="006B09E8">
      <w:pPr>
        <w:spacing w:line="400" w:lineRule="exact"/>
        <w:ind w:firstLineChars="200" w:firstLine="480"/>
        <w:rPr>
          <w:rFonts w:ascii="Times New Roman" w:eastAsia="黑体" w:hAnsi="Times New Roman"/>
          <w:sz w:val="24"/>
          <w:szCs w:val="24"/>
        </w:rPr>
      </w:pPr>
      <w:r w:rsidRPr="00F35816">
        <w:rPr>
          <w:rFonts w:ascii="Times New Roman" w:eastAsia="黑体" w:hAnsi="Times New Roman"/>
          <w:sz w:val="24"/>
          <w:szCs w:val="24"/>
        </w:rPr>
        <w:lastRenderedPageBreak/>
        <w:t>⑹</w:t>
      </w:r>
      <w:r w:rsidR="00F35816">
        <w:rPr>
          <w:rFonts w:ascii="Times New Roman" w:eastAsia="黑体" w:hAnsi="Times New Roman" w:hint="eastAsia"/>
          <w:sz w:val="24"/>
          <w:szCs w:val="24"/>
        </w:rPr>
        <w:t xml:space="preserve"> </w:t>
      </w:r>
      <w:r w:rsidRPr="00F35816">
        <w:rPr>
          <w:rFonts w:ascii="Times New Roman" w:eastAsia="黑体" w:hAnsi="Times New Roman"/>
          <w:sz w:val="24"/>
          <w:szCs w:val="24"/>
        </w:rPr>
        <w:t>CAT to</w:t>
      </w:r>
      <w:r w:rsidRPr="007F3C0B">
        <w:rPr>
          <w:rFonts w:ascii="Times New Roman" w:eastAsia="黑体" w:hAnsi="Times New Roman"/>
          <w:sz w:val="24"/>
          <w:szCs w:val="24"/>
        </w:rPr>
        <w:t>ols are expensive for universities and colleges to install. Lacking of fund also constrains the development of localization course. So collecting fund to build advanced lab is a long and hard way to pursue. And high cost of localization course also degrades their determination to give localization course. Introduction of computer assisted tools into MTI education is not only a problem of publicity, it is also a problem of fund collection. On one side, education ministry should spare more allocation for localization course and one the other hand, universities and colleges should find opportunities to cooperate with localization companies to gain more advanced resources of localization industry.</w:t>
      </w:r>
    </w:p>
    <w:p w:rsidR="006B09E8" w:rsidRDefault="006B09E8" w:rsidP="006B09E8">
      <w:pPr>
        <w:spacing w:line="400" w:lineRule="exact"/>
        <w:ind w:firstLineChars="200" w:firstLine="480"/>
        <w:rPr>
          <w:rFonts w:ascii="Times New Roman" w:eastAsia="黑体" w:hAnsi="Times New Roman"/>
          <w:sz w:val="24"/>
          <w:szCs w:val="24"/>
        </w:rPr>
      </w:pPr>
      <w:r w:rsidRPr="00F35816">
        <w:rPr>
          <w:rFonts w:ascii="Times New Roman" w:eastAsia="黑体" w:hAnsi="Times New Roman"/>
          <w:sz w:val="24"/>
          <w:szCs w:val="24"/>
        </w:rPr>
        <w:t>⑺</w:t>
      </w:r>
      <w:r w:rsidR="00F35816">
        <w:rPr>
          <w:rFonts w:ascii="Times New Roman" w:eastAsia="黑体" w:hAnsi="Times New Roman" w:hint="eastAsia"/>
          <w:sz w:val="24"/>
          <w:szCs w:val="24"/>
        </w:rPr>
        <w:t xml:space="preserve"> </w:t>
      </w:r>
      <w:r w:rsidRPr="00F35816">
        <w:rPr>
          <w:rFonts w:ascii="Times New Roman" w:eastAsia="黑体" w:hAnsi="Times New Roman"/>
          <w:sz w:val="24"/>
          <w:szCs w:val="24"/>
        </w:rPr>
        <w:t>Lacking of teachi</w:t>
      </w:r>
      <w:r w:rsidRPr="007F3C0B">
        <w:rPr>
          <w:rFonts w:ascii="Times New Roman" w:eastAsia="黑体" w:hAnsi="Times New Roman"/>
          <w:sz w:val="24"/>
          <w:szCs w:val="24"/>
        </w:rPr>
        <w:t>ng faculty also restricts the development of localization course. Many teachers shoulders heavy research programs and translation abilities. And some young teachers need to publish papers to gain academic titles. So they have little time to concern about translation technologies and spare time to learn localization knowledge. The number of universities and colleges with localization course is little. One important reason for this phenomenon is lacking teaching faculty. Excellent specialists should be given opportunities to work in universities and colleges to transmit their advanced information to students to satisfy latest requirements of localization industry. And previous teachers should be given chances to be retrained in companies to gain new skills and update their cognition of latest technology. Through the collaboration of companies, education ministry and universities, the problem of lacking teaching faculty can be released.</w:t>
      </w:r>
    </w:p>
    <w:p w:rsidR="006B09E8" w:rsidRDefault="006B09E8" w:rsidP="006B09E8">
      <w:pPr>
        <w:spacing w:line="400" w:lineRule="exact"/>
        <w:ind w:firstLineChars="200" w:firstLine="480"/>
        <w:rPr>
          <w:rFonts w:ascii="Times New Roman" w:eastAsia="黑体" w:hAnsi="Times New Roman"/>
          <w:sz w:val="24"/>
          <w:szCs w:val="24"/>
        </w:rPr>
      </w:pPr>
      <w:r w:rsidRPr="00F35816">
        <w:rPr>
          <w:rFonts w:ascii="Times New Roman" w:eastAsia="黑体" w:hAnsi="Times New Roman"/>
          <w:sz w:val="24"/>
          <w:szCs w:val="24"/>
        </w:rPr>
        <w:t>⑻</w:t>
      </w:r>
      <w:r w:rsidR="00F35816">
        <w:rPr>
          <w:rFonts w:ascii="Times New Roman" w:eastAsia="黑体" w:hAnsi="Times New Roman" w:hint="eastAsia"/>
          <w:sz w:val="24"/>
          <w:szCs w:val="24"/>
        </w:rPr>
        <w:t xml:space="preserve"> </w:t>
      </w:r>
      <w:r w:rsidRPr="00F35816">
        <w:rPr>
          <w:rFonts w:ascii="Times New Roman" w:eastAsia="黑体" w:hAnsi="Times New Roman"/>
          <w:sz w:val="24"/>
          <w:szCs w:val="24"/>
        </w:rPr>
        <w:t>Ed</w:t>
      </w:r>
      <w:r w:rsidRPr="007F3C0B">
        <w:rPr>
          <w:rFonts w:ascii="Times New Roman" w:eastAsia="黑体" w:hAnsi="Times New Roman"/>
          <w:sz w:val="24"/>
          <w:szCs w:val="24"/>
        </w:rPr>
        <w:t>ucation policy hinders the growing of teaching faculty. And restricted by title and academic degree, many specialists in localization industry can’t join in teaching localization course in universities and colleges. Even though they can go to universities and colleges to do part time jobs, they can’t get comparable insurance and high salary. So they select to work in companies continuously. These requirements lead to the loss of excellent specialists to devote their intelligence into education. Educational policy should encourage specialist in localization industry to engage teaching mission.</w:t>
      </w:r>
    </w:p>
    <w:p w:rsidR="006B09E8" w:rsidRDefault="006B09E8" w:rsidP="006B09E8">
      <w:pPr>
        <w:spacing w:line="400" w:lineRule="exact"/>
        <w:ind w:firstLineChars="200" w:firstLine="480"/>
        <w:rPr>
          <w:rFonts w:ascii="Times New Roman" w:eastAsia="黑体" w:hAnsi="Times New Roman"/>
          <w:sz w:val="24"/>
          <w:szCs w:val="24"/>
        </w:rPr>
      </w:pPr>
      <w:r w:rsidRPr="00F35816">
        <w:rPr>
          <w:rFonts w:ascii="Times New Roman" w:eastAsia="黑体" w:hAnsi="Times New Roman"/>
          <w:sz w:val="24"/>
          <w:szCs w:val="24"/>
        </w:rPr>
        <w:t>⑼</w:t>
      </w:r>
      <w:r w:rsidR="00F35816">
        <w:rPr>
          <w:rFonts w:ascii="Times New Roman" w:eastAsia="黑体" w:hAnsi="Times New Roman" w:hint="eastAsia"/>
          <w:sz w:val="24"/>
          <w:szCs w:val="24"/>
        </w:rPr>
        <w:t xml:space="preserve"> </w:t>
      </w:r>
      <w:r w:rsidRPr="00F35816">
        <w:rPr>
          <w:rFonts w:ascii="Times New Roman" w:eastAsia="黑体" w:hAnsi="Times New Roman"/>
          <w:sz w:val="24"/>
          <w:szCs w:val="24"/>
        </w:rPr>
        <w:t>In</w:t>
      </w:r>
      <w:r w:rsidRPr="007F3C0B">
        <w:rPr>
          <w:rFonts w:ascii="Times New Roman" w:eastAsia="黑体" w:hAnsi="Times New Roman"/>
          <w:sz w:val="24"/>
          <w:szCs w:val="24"/>
        </w:rPr>
        <w:t xml:space="preserve">equality of resources allocation exist among different regions. Most of education resources are allocated in the eastern areas. Not only teachers but also localization translation companies, most of these resources are located in eastern areas. Lacking of advanced education resources as well as leading companies constrains the development of education in western areas especially for universities and colleges </w:t>
      </w:r>
      <w:r w:rsidRPr="007F3C0B">
        <w:rPr>
          <w:rFonts w:ascii="Times New Roman" w:eastAsia="黑体" w:hAnsi="Times New Roman"/>
          <w:sz w:val="24"/>
          <w:szCs w:val="24"/>
        </w:rPr>
        <w:lastRenderedPageBreak/>
        <w:t xml:space="preserve">with MTI major. Policy should be established to encourage excellent teachers and specialists to work in western regions to narrow gap between western and eastern region. </w:t>
      </w:r>
    </w:p>
    <w:p w:rsidR="006B09E8" w:rsidRPr="00842468" w:rsidRDefault="006B09E8" w:rsidP="006B09E8">
      <w:pPr>
        <w:spacing w:line="400" w:lineRule="exact"/>
        <w:ind w:firstLineChars="200" w:firstLine="480"/>
        <w:rPr>
          <w:rFonts w:ascii="Times New Roman" w:eastAsia="黑体" w:hAnsi="Times New Roman"/>
          <w:sz w:val="24"/>
          <w:szCs w:val="24"/>
        </w:rPr>
      </w:pPr>
      <w:r w:rsidRPr="00F35816">
        <w:rPr>
          <w:rFonts w:ascii="Times New Roman" w:eastAsia="黑体" w:hAnsi="Times New Roman"/>
          <w:sz w:val="24"/>
          <w:szCs w:val="24"/>
        </w:rPr>
        <w:t>⑽</w:t>
      </w:r>
      <w:r w:rsidR="00F35816">
        <w:rPr>
          <w:rFonts w:ascii="Times New Roman" w:eastAsia="黑体" w:hAnsi="Times New Roman" w:hint="eastAsia"/>
          <w:sz w:val="24"/>
          <w:szCs w:val="24"/>
        </w:rPr>
        <w:t xml:space="preserve"> </w:t>
      </w:r>
      <w:r w:rsidRPr="007F3C0B">
        <w:rPr>
          <w:rFonts w:ascii="Times New Roman" w:eastAsia="黑体" w:hAnsi="Times New Roman"/>
          <w:sz w:val="24"/>
          <w:szCs w:val="24"/>
        </w:rPr>
        <w:t xml:space="preserve">No mature education model and framework that can release burdens of teachers. Even though there are some successful models abroad, few people pay attention to introduce these models into our education system. Lacking effective introduction, our course designers need to explore by themselves to set up model for localization education. And blind imitation is harmful for our development. Ignorance our situation will let us feel unaccustomed to the climate of a new place. Universities and colleges should explore models with their own characteristics based on various conditions </w:t>
      </w:r>
      <w:r w:rsidRPr="007F3C0B">
        <w:rPr>
          <w:rFonts w:ascii="Times New Roman" w:eastAsia="黑体" w:hAnsi="Times New Roman"/>
          <w:kern w:val="0"/>
          <w:sz w:val="24"/>
          <w:szCs w:val="24"/>
        </w:rPr>
        <w:t xml:space="preserve">and then push forward implementation of this model and adjust specific arrangement in accordance with actual situation. </w:t>
      </w:r>
    </w:p>
    <w:p w:rsidR="006B09E8" w:rsidRPr="00842468" w:rsidRDefault="006B09E8" w:rsidP="006B09E8">
      <w:pPr>
        <w:spacing w:line="400" w:lineRule="exact"/>
        <w:ind w:firstLineChars="200" w:firstLine="480"/>
        <w:rPr>
          <w:rFonts w:ascii="Times New Roman" w:hAnsi="Times New Roman"/>
          <w:sz w:val="24"/>
          <w:szCs w:val="24"/>
        </w:rPr>
      </w:pPr>
      <w:r w:rsidRPr="00F35816">
        <w:rPr>
          <w:rFonts w:ascii="Times New Roman" w:hAnsi="Times New Roman"/>
          <w:sz w:val="24"/>
          <w:szCs w:val="24"/>
        </w:rPr>
        <w:t>⑾</w:t>
      </w:r>
      <w:r w:rsidR="00F35816">
        <w:rPr>
          <w:rFonts w:ascii="Times New Roman" w:hAnsi="Times New Roman" w:hint="eastAsia"/>
          <w:sz w:val="24"/>
          <w:szCs w:val="24"/>
        </w:rPr>
        <w:t xml:space="preserve"> </w:t>
      </w:r>
      <w:r w:rsidRPr="00F35816">
        <w:rPr>
          <w:rFonts w:ascii="Times New Roman" w:hAnsi="Times New Roman"/>
          <w:sz w:val="24"/>
          <w:szCs w:val="24"/>
        </w:rPr>
        <w:t>Weaknesses of CAT tools should be improved to accommodate various operating system</w:t>
      </w:r>
      <w:r w:rsidRPr="007F3C0B">
        <w:rPr>
          <w:rFonts w:ascii="Times New Roman" w:hAnsi="Times New Roman"/>
          <w:sz w:val="24"/>
          <w:szCs w:val="24"/>
        </w:rPr>
        <w:t xml:space="preserve">s. </w:t>
      </w:r>
      <w:r w:rsidRPr="007F3C0B">
        <w:rPr>
          <w:rFonts w:ascii="Times New Roman" w:eastAsia="黑体" w:hAnsi="Times New Roman"/>
          <w:sz w:val="24"/>
          <w:szCs w:val="24"/>
        </w:rPr>
        <w:t xml:space="preserve">The accuracy, practicability and operability of TM should be improved through the cooperation of translators and technical specialists. Meanwhile handbooks of CAT tool are complex and users need to spare a lot time to learn how to use it. These weaknesses also hinder the popularity of CAT tools and localization course. </w:t>
      </w:r>
      <w:r w:rsidRPr="007F3C0B">
        <w:rPr>
          <w:rFonts w:ascii="Times New Roman" w:eastAsia="黑体" w:hAnsi="Times New Roman"/>
          <w:kern w:val="0"/>
          <w:sz w:val="24"/>
          <w:szCs w:val="24"/>
        </w:rPr>
        <w:t>Design of CAT tools should be improved to go well with different operation circumstances. Meanwhile the installment and operation procedures should be simplified to reduce operation difficulties. We should develop some advanced CAT by ourselves to compete with foreign CAT of high prices.</w:t>
      </w:r>
      <w:r w:rsidRPr="007F3C0B">
        <w:rPr>
          <w:rFonts w:ascii="Times New Roman" w:eastAsia="黑体" w:hAnsi="Times New Roman"/>
          <w:sz w:val="24"/>
          <w:szCs w:val="24"/>
        </w:rPr>
        <w:t xml:space="preserve"> </w:t>
      </w:r>
    </w:p>
    <w:p w:rsidR="00F35816" w:rsidRDefault="006B09E8" w:rsidP="00F35816">
      <w:pPr>
        <w:spacing w:line="400" w:lineRule="exact"/>
        <w:ind w:leftChars="228" w:left="719" w:hangingChars="100" w:hanging="240"/>
        <w:rPr>
          <w:rFonts w:ascii="Times New Roman" w:eastAsia="黑体" w:hAnsi="Times New Roman"/>
          <w:sz w:val="24"/>
          <w:szCs w:val="24"/>
        </w:rPr>
      </w:pPr>
      <w:r w:rsidRPr="00F35816">
        <w:rPr>
          <w:rFonts w:ascii="Times New Roman" w:eastAsia="黑体" w:hAnsi="Times New Roman"/>
          <w:sz w:val="24"/>
          <w:szCs w:val="24"/>
        </w:rPr>
        <w:t>⑿Ignoranc</w:t>
      </w:r>
      <w:r w:rsidRPr="007F3C0B">
        <w:rPr>
          <w:rFonts w:ascii="Times New Roman" w:eastAsia="黑体" w:hAnsi="Times New Roman"/>
          <w:sz w:val="24"/>
          <w:szCs w:val="24"/>
        </w:rPr>
        <w:t xml:space="preserve">e of local strengths to set respective localization course also effect the </w:t>
      </w:r>
    </w:p>
    <w:p w:rsidR="006B09E8" w:rsidRDefault="006B09E8" w:rsidP="00F35816">
      <w:pPr>
        <w:spacing w:line="400" w:lineRule="exact"/>
        <w:rPr>
          <w:rFonts w:ascii="Times New Roman" w:eastAsia="黑体" w:hAnsi="Times New Roman"/>
          <w:sz w:val="24"/>
          <w:szCs w:val="24"/>
        </w:rPr>
      </w:pPr>
      <w:r w:rsidRPr="007F3C0B">
        <w:rPr>
          <w:rFonts w:ascii="Times New Roman" w:eastAsia="黑体" w:hAnsi="Times New Roman"/>
          <w:sz w:val="24"/>
          <w:szCs w:val="24"/>
        </w:rPr>
        <w:t xml:space="preserve">development of localization course. Localization course includes so many aspects, but limited by many aspects such as teachers, resources, software and textbooks, universities and colleges should focus on one or two aspects of localization course to deliver knowledge as detailed as possible. Subject strengths which are valuable treasures for universities and colleges should be made full use of instead of ignorance. But in fact most universities ignore their strengths and follow others’ models and use it blindly. Without considering their actual situation, they may wrongly use these models. And these models will cost their human and material resources even guide them to a wrong direction. </w:t>
      </w:r>
    </w:p>
    <w:p w:rsidR="006B09E8" w:rsidRDefault="006B09E8" w:rsidP="006B09E8">
      <w:pPr>
        <w:spacing w:line="400" w:lineRule="exact"/>
        <w:ind w:leftChars="228" w:left="719" w:hangingChars="100" w:hanging="240"/>
        <w:rPr>
          <w:rFonts w:ascii="Times New Roman" w:eastAsia="黑体" w:hAnsi="Times New Roman"/>
          <w:sz w:val="24"/>
          <w:szCs w:val="24"/>
        </w:rPr>
      </w:pPr>
      <w:r w:rsidRPr="00F35816">
        <w:rPr>
          <w:rFonts w:ascii="Times New Roman" w:eastAsia="黑体" w:hAnsi="Times New Roman"/>
          <w:sz w:val="24"/>
          <w:szCs w:val="24"/>
        </w:rPr>
        <w:t>⒀</w:t>
      </w:r>
      <w:r w:rsidR="00F35816">
        <w:rPr>
          <w:rFonts w:ascii="Times New Roman" w:eastAsia="黑体" w:hAnsi="Times New Roman" w:hint="eastAsia"/>
          <w:sz w:val="24"/>
          <w:szCs w:val="24"/>
        </w:rPr>
        <w:t xml:space="preserve"> </w:t>
      </w:r>
      <w:r w:rsidRPr="00F35816">
        <w:rPr>
          <w:rFonts w:ascii="Times New Roman" w:eastAsia="黑体" w:hAnsi="Times New Roman"/>
          <w:sz w:val="24"/>
          <w:szCs w:val="24"/>
        </w:rPr>
        <w:t>O</w:t>
      </w:r>
      <w:r w:rsidRPr="007F3C0B">
        <w:rPr>
          <w:rFonts w:ascii="Times New Roman" w:eastAsia="黑体" w:hAnsi="Times New Roman"/>
          <w:sz w:val="24"/>
          <w:szCs w:val="24"/>
        </w:rPr>
        <w:t xml:space="preserve">nline courses are offered to solve the problem of lacking teachers. But most </w:t>
      </w:r>
    </w:p>
    <w:p w:rsidR="006B09E8" w:rsidRDefault="006B09E8" w:rsidP="006B09E8">
      <w:pPr>
        <w:spacing w:line="400" w:lineRule="exact"/>
        <w:rPr>
          <w:rFonts w:ascii="Times New Roman" w:eastAsia="黑体" w:hAnsi="Times New Roman"/>
          <w:sz w:val="24"/>
          <w:szCs w:val="24"/>
        </w:rPr>
      </w:pPr>
      <w:r w:rsidRPr="007F3C0B">
        <w:rPr>
          <w:rFonts w:ascii="Times New Roman" w:eastAsia="黑体" w:hAnsi="Times New Roman"/>
          <w:sz w:val="24"/>
          <w:szCs w:val="24"/>
        </w:rPr>
        <w:t xml:space="preserve">online courses are not free with high prices. How to balance the gap between public interest and company profit is an important question ahead of society. And which part </w:t>
      </w:r>
      <w:r w:rsidRPr="007F3C0B">
        <w:rPr>
          <w:rFonts w:ascii="Times New Roman" w:eastAsia="黑体" w:hAnsi="Times New Roman"/>
          <w:sz w:val="24"/>
          <w:szCs w:val="24"/>
        </w:rPr>
        <w:lastRenderedPageBreak/>
        <w:t xml:space="preserve">of society should shoulder the responsibility to solve this problem is also uncertain. No clear arrangement of respective duties leads to the ambiguity of rights and responsibilities. </w:t>
      </w:r>
    </w:p>
    <w:p w:rsidR="006B09E8" w:rsidRPr="00842468" w:rsidRDefault="006B09E8" w:rsidP="006B09E8">
      <w:pPr>
        <w:spacing w:line="400" w:lineRule="exact"/>
        <w:ind w:firstLineChars="200" w:firstLine="480"/>
        <w:rPr>
          <w:rFonts w:ascii="Times New Roman" w:eastAsia="黑体" w:hAnsi="Times New Roman"/>
          <w:sz w:val="24"/>
          <w:szCs w:val="24"/>
        </w:rPr>
      </w:pPr>
      <w:r w:rsidRPr="00F35816">
        <w:rPr>
          <w:rFonts w:ascii="Times New Roman" w:eastAsia="黑体" w:hAnsi="Times New Roman"/>
          <w:sz w:val="24"/>
          <w:szCs w:val="24"/>
        </w:rPr>
        <w:t>⒁</w:t>
      </w:r>
      <w:r w:rsidR="00F35816">
        <w:rPr>
          <w:rFonts w:ascii="Times New Roman" w:eastAsia="黑体" w:hAnsi="Times New Roman" w:hint="eastAsia"/>
          <w:sz w:val="24"/>
          <w:szCs w:val="24"/>
        </w:rPr>
        <w:t xml:space="preserve"> </w:t>
      </w:r>
      <w:r w:rsidRPr="00F35816">
        <w:rPr>
          <w:rFonts w:ascii="Times New Roman" w:eastAsia="黑体" w:hAnsi="Times New Roman"/>
          <w:sz w:val="24"/>
          <w:szCs w:val="24"/>
        </w:rPr>
        <w:t>S</w:t>
      </w:r>
      <w:r w:rsidRPr="007F3C0B">
        <w:rPr>
          <w:rFonts w:ascii="Times New Roman" w:eastAsia="黑体" w:hAnsi="Times New Roman"/>
          <w:sz w:val="24"/>
          <w:szCs w:val="24"/>
        </w:rPr>
        <w:t xml:space="preserve">tudents’ career plan is not clear. Most students just focus on their courses tasks instead of considering future career plan. So translation technology is usually regarded as less important than various translation courses such as literary translation and non-literary translation. Students prefer translations in law, politic, economic and other special areas to localization translation. Meanwhile teachers for career guidance are not enough for current situation. </w:t>
      </w:r>
      <w:r w:rsidRPr="007F3C0B">
        <w:rPr>
          <w:rFonts w:ascii="Times New Roman" w:eastAsia="黑体" w:hAnsi="Times New Roman"/>
          <w:kern w:val="0"/>
          <w:sz w:val="24"/>
          <w:szCs w:val="24"/>
        </w:rPr>
        <w:t>Universities and colleges should help guide students to form correct career plan. From course design, they should clearly know about their training target and set related courses to help students gain connected abilities.</w:t>
      </w:r>
    </w:p>
    <w:p w:rsidR="006B09E8" w:rsidRDefault="006B09E8" w:rsidP="006B09E8">
      <w:pPr>
        <w:spacing w:line="400" w:lineRule="exact"/>
        <w:ind w:firstLineChars="200" w:firstLine="480"/>
        <w:rPr>
          <w:rFonts w:ascii="Times New Roman" w:eastAsia="黑体" w:hAnsi="Times New Roman"/>
          <w:sz w:val="24"/>
          <w:szCs w:val="24"/>
        </w:rPr>
      </w:pPr>
      <w:r w:rsidRPr="00F35816">
        <w:rPr>
          <w:rFonts w:ascii="Times New Roman" w:eastAsia="黑体" w:hAnsi="Times New Roman"/>
          <w:sz w:val="24"/>
          <w:szCs w:val="24"/>
        </w:rPr>
        <w:t>⒂</w:t>
      </w:r>
      <w:r w:rsidR="00F35816">
        <w:rPr>
          <w:rFonts w:ascii="Times New Roman" w:eastAsia="黑体" w:hAnsi="Times New Roman" w:hint="eastAsia"/>
          <w:sz w:val="24"/>
          <w:szCs w:val="24"/>
        </w:rPr>
        <w:t xml:space="preserve"> </w:t>
      </w:r>
      <w:r w:rsidRPr="00F35816">
        <w:rPr>
          <w:rFonts w:ascii="Times New Roman" w:eastAsia="黑体" w:hAnsi="Times New Roman"/>
          <w:sz w:val="24"/>
          <w:szCs w:val="24"/>
        </w:rPr>
        <w:t>Ga</w:t>
      </w:r>
      <w:r w:rsidRPr="007F3C0B">
        <w:rPr>
          <w:rFonts w:ascii="Times New Roman" w:eastAsia="黑体" w:hAnsi="Times New Roman"/>
          <w:sz w:val="24"/>
          <w:szCs w:val="24"/>
        </w:rPr>
        <w:t>p exists between knowledge explained on class and actual translation project. Commonly, limited by teaching time, time for practicing translation program is little and students must do practices in their spare time after class.</w:t>
      </w:r>
    </w:p>
    <w:p w:rsidR="006B09E8" w:rsidRPr="004A13E6" w:rsidRDefault="006B09E8" w:rsidP="006B09E8">
      <w:pPr>
        <w:spacing w:line="400" w:lineRule="exact"/>
        <w:ind w:firstLineChars="200" w:firstLine="480"/>
        <w:rPr>
          <w:rFonts w:ascii="Times New Roman" w:eastAsia="黑体" w:hAnsi="Times New Roman"/>
          <w:sz w:val="24"/>
          <w:szCs w:val="24"/>
        </w:rPr>
      </w:pPr>
      <w:r w:rsidRPr="00F35816">
        <w:rPr>
          <w:rFonts w:ascii="Times New Roman" w:eastAsia="黑体" w:hAnsi="Times New Roman"/>
          <w:sz w:val="24"/>
          <w:szCs w:val="24"/>
        </w:rPr>
        <w:t>⒃</w:t>
      </w:r>
      <w:r w:rsidR="00F35816">
        <w:rPr>
          <w:rFonts w:ascii="Times New Roman" w:eastAsia="黑体" w:hAnsi="Times New Roman" w:hint="eastAsia"/>
          <w:sz w:val="24"/>
          <w:szCs w:val="24"/>
        </w:rPr>
        <w:t xml:space="preserve"> </w:t>
      </w:r>
      <w:r w:rsidRPr="00F35816">
        <w:rPr>
          <w:rFonts w:ascii="Times New Roman" w:eastAsia="黑体" w:hAnsi="Times New Roman"/>
          <w:sz w:val="24"/>
          <w:szCs w:val="24"/>
        </w:rPr>
        <w:t>No affilia</w:t>
      </w:r>
      <w:r w:rsidRPr="007F3C0B">
        <w:rPr>
          <w:rFonts w:ascii="Times New Roman" w:eastAsia="黑体" w:hAnsi="Times New Roman"/>
          <w:sz w:val="24"/>
          <w:szCs w:val="24"/>
        </w:rPr>
        <w:t xml:space="preserve">ted and mature certifications exist for companies in localization industry to take for reference. Moreover, this ambiguity increases difficulty for enterprises to select talents. A clear and strict standard is necessary for the development of an industry. During the procedure of development, construction of a comprehensive system is essential for guidance. With an effective guidance and systemic framework, localization industry can develop strongly and quickly. But so far, a comprehensive and effective system hasn’t been set up. </w:t>
      </w:r>
      <w:r w:rsidRPr="007F3C0B">
        <w:rPr>
          <w:rFonts w:ascii="Times New Roman" w:hAnsi="Times New Roman"/>
          <w:sz w:val="24"/>
          <w:szCs w:val="24"/>
        </w:rPr>
        <w:t>Universities and colleges should actively assist and support the popularization of localization examination. We should actively introduce advanced examination to our MTI education and set up multi-level qualifications in terms with our actual situation. And examination should be given according to different translation tools such a</w:t>
      </w:r>
      <w:r>
        <w:rPr>
          <w:rFonts w:ascii="Times New Roman" w:hAnsi="Times New Roman"/>
          <w:sz w:val="24"/>
          <w:szCs w:val="24"/>
        </w:rPr>
        <w:t>s SDL Trados, Déjà vu, Wordfast, etc.</w:t>
      </w:r>
      <w:r w:rsidRPr="007F3C0B">
        <w:rPr>
          <w:rFonts w:ascii="Times New Roman" w:hAnsi="Times New Roman"/>
          <w:sz w:val="24"/>
          <w:szCs w:val="24"/>
        </w:rPr>
        <w:t xml:space="preserve"> And various levels should be set up for students of various backgrounds of capabilities which can be an important criterion for companies to select employees. </w:t>
      </w:r>
    </w:p>
    <w:p w:rsidR="00277959" w:rsidRDefault="00277959" w:rsidP="004B0F80">
      <w:pPr>
        <w:spacing w:line="400" w:lineRule="exact"/>
        <w:ind w:firstLine="420"/>
        <w:rPr>
          <w:rFonts w:ascii="Times New Roman" w:hAnsi="Times New Roman"/>
          <w:sz w:val="24"/>
          <w:szCs w:val="24"/>
        </w:rPr>
      </w:pPr>
      <w:r>
        <w:rPr>
          <w:rFonts w:ascii="Times New Roman" w:hAnsi="Times New Roman" w:hint="eastAsia"/>
          <w:sz w:val="24"/>
          <w:szCs w:val="24"/>
        </w:rPr>
        <w:t xml:space="preserve">These </w:t>
      </w:r>
      <w:r w:rsidR="005A23DD">
        <w:rPr>
          <w:rFonts w:ascii="Times New Roman" w:hAnsi="Times New Roman" w:hint="eastAsia"/>
          <w:sz w:val="24"/>
          <w:szCs w:val="24"/>
        </w:rPr>
        <w:t>difficulties</w:t>
      </w:r>
      <w:r>
        <w:rPr>
          <w:rFonts w:ascii="Times New Roman" w:hAnsi="Times New Roman" w:hint="eastAsia"/>
          <w:sz w:val="24"/>
          <w:szCs w:val="24"/>
        </w:rPr>
        <w:t xml:space="preserve"> </w:t>
      </w:r>
      <w:r w:rsidR="002177EA">
        <w:rPr>
          <w:rFonts w:ascii="Times New Roman" w:hAnsi="Times New Roman" w:hint="eastAsia"/>
          <w:sz w:val="24"/>
          <w:szCs w:val="24"/>
        </w:rPr>
        <w:t xml:space="preserve">hinder development of </w:t>
      </w:r>
      <w:r w:rsidR="009D632B">
        <w:rPr>
          <w:rFonts w:ascii="Times New Roman" w:hAnsi="Times New Roman" w:hint="eastAsia"/>
          <w:sz w:val="24"/>
          <w:szCs w:val="24"/>
        </w:rPr>
        <w:t>localization course</w:t>
      </w:r>
      <w:r w:rsidR="00C169A5">
        <w:rPr>
          <w:rFonts w:ascii="Times New Roman" w:hAnsi="Times New Roman" w:hint="eastAsia"/>
          <w:sz w:val="24"/>
          <w:szCs w:val="24"/>
        </w:rPr>
        <w:t>. Some of them can</w:t>
      </w:r>
      <w:r w:rsidR="00C169A5">
        <w:rPr>
          <w:rFonts w:ascii="Times New Roman" w:hAnsi="Times New Roman"/>
          <w:sz w:val="24"/>
          <w:szCs w:val="24"/>
        </w:rPr>
        <w:t>’</w:t>
      </w:r>
      <w:r w:rsidR="00C169A5">
        <w:rPr>
          <w:rFonts w:ascii="Times New Roman" w:hAnsi="Times New Roman" w:hint="eastAsia"/>
          <w:sz w:val="24"/>
          <w:szCs w:val="24"/>
        </w:rPr>
        <w:t xml:space="preserve">t be resolved in a short time. </w:t>
      </w:r>
      <w:r w:rsidR="00C169A5">
        <w:rPr>
          <w:rFonts w:ascii="Times New Roman" w:hAnsi="Times New Roman"/>
          <w:sz w:val="24"/>
          <w:szCs w:val="24"/>
        </w:rPr>
        <w:t>O</w:t>
      </w:r>
      <w:r w:rsidR="00C169A5">
        <w:rPr>
          <w:rFonts w:ascii="Times New Roman" w:hAnsi="Times New Roman" w:hint="eastAsia"/>
          <w:sz w:val="24"/>
          <w:szCs w:val="24"/>
        </w:rPr>
        <w:t>nly through collaborative efforts</w:t>
      </w:r>
      <w:r w:rsidR="00F329DB">
        <w:rPr>
          <w:rFonts w:ascii="Times New Roman" w:hAnsi="Times New Roman" w:hint="eastAsia"/>
          <w:sz w:val="24"/>
          <w:szCs w:val="24"/>
        </w:rPr>
        <w:t xml:space="preserve"> of universities, education ministry and society, </w:t>
      </w:r>
      <w:r w:rsidR="00881D6D">
        <w:rPr>
          <w:rFonts w:ascii="Times New Roman" w:hAnsi="Times New Roman" w:hint="eastAsia"/>
          <w:sz w:val="24"/>
          <w:szCs w:val="24"/>
        </w:rPr>
        <w:t xml:space="preserve">can </w:t>
      </w:r>
      <w:r w:rsidR="00F329DB">
        <w:rPr>
          <w:rFonts w:ascii="Times New Roman" w:hAnsi="Times New Roman" w:hint="eastAsia"/>
          <w:sz w:val="24"/>
          <w:szCs w:val="24"/>
        </w:rPr>
        <w:t xml:space="preserve">localization course grow up and gain recognition among the whole society gradually. </w:t>
      </w:r>
      <w:r w:rsidR="004D40BD">
        <w:rPr>
          <w:rFonts w:ascii="Times New Roman" w:hAnsi="Times New Roman"/>
          <w:sz w:val="24"/>
          <w:szCs w:val="24"/>
        </w:rPr>
        <w:t>E</w:t>
      </w:r>
      <w:r w:rsidR="004D40BD">
        <w:rPr>
          <w:rFonts w:ascii="Times New Roman" w:hAnsi="Times New Roman" w:hint="eastAsia"/>
          <w:sz w:val="24"/>
          <w:szCs w:val="24"/>
        </w:rPr>
        <w:t>ven though some of these predicaments have been noted before, current situation still need to be changed</w:t>
      </w:r>
      <w:r w:rsidR="00793338">
        <w:rPr>
          <w:rFonts w:ascii="Times New Roman" w:hAnsi="Times New Roman" w:hint="eastAsia"/>
          <w:sz w:val="24"/>
          <w:szCs w:val="24"/>
        </w:rPr>
        <w:t xml:space="preserve">. </w:t>
      </w:r>
    </w:p>
    <w:p w:rsidR="00696CD4" w:rsidRDefault="00696CD4" w:rsidP="00696CD4">
      <w:pPr>
        <w:spacing w:line="400" w:lineRule="exact"/>
        <w:rPr>
          <w:rFonts w:ascii="Times New Roman" w:eastAsia="黑体" w:hAnsi="Times New Roman"/>
          <w:sz w:val="24"/>
          <w:szCs w:val="24"/>
        </w:rPr>
      </w:pPr>
      <w:r>
        <w:rPr>
          <w:rFonts w:ascii="Times New Roman" w:eastAsia="黑体" w:hAnsi="Times New Roman" w:hint="eastAsia"/>
          <w:sz w:val="24"/>
          <w:szCs w:val="24"/>
        </w:rPr>
        <w:lastRenderedPageBreak/>
        <w:t xml:space="preserve">3. </w:t>
      </w:r>
      <w:r w:rsidR="005E6FBE" w:rsidRPr="005E6FBE">
        <w:rPr>
          <w:rFonts w:ascii="Times New Roman" w:eastAsia="黑体" w:hAnsi="Times New Roman" w:hint="eastAsia"/>
          <w:sz w:val="24"/>
          <w:szCs w:val="24"/>
        </w:rPr>
        <w:t>Some specialists of international localization have following predict</w:t>
      </w:r>
      <w:r w:rsidR="00881D6D">
        <w:rPr>
          <w:rFonts w:ascii="Times New Roman" w:eastAsia="黑体" w:hAnsi="Times New Roman" w:hint="eastAsia"/>
          <w:sz w:val="24"/>
          <w:szCs w:val="24"/>
        </w:rPr>
        <w:t>ions</w:t>
      </w:r>
      <w:r w:rsidR="005E6FBE" w:rsidRPr="005E6FBE">
        <w:rPr>
          <w:rFonts w:ascii="Times New Roman" w:eastAsia="黑体" w:hAnsi="Times New Roman" w:hint="eastAsia"/>
          <w:sz w:val="24"/>
          <w:szCs w:val="24"/>
        </w:rPr>
        <w:t xml:space="preserve"> about 2016 global localization industry: </w:t>
      </w:r>
    </w:p>
    <w:p w:rsidR="00696CD4" w:rsidRDefault="00881D6D" w:rsidP="00881D6D">
      <w:pPr>
        <w:spacing w:line="400" w:lineRule="exact"/>
        <w:ind w:leftChars="114" w:left="599" w:hangingChars="150" w:hanging="360"/>
        <w:rPr>
          <w:rFonts w:ascii="Times New Roman" w:eastAsia="黑体" w:hAnsi="Times New Roman"/>
          <w:sz w:val="24"/>
          <w:szCs w:val="24"/>
        </w:rPr>
      </w:pPr>
      <w:r w:rsidRPr="00881D6D">
        <w:rPr>
          <w:rFonts w:ascii="Times New Roman" w:eastAsia="黑体" w:hAnsi="Times New Roman"/>
          <w:sz w:val="24"/>
          <w:szCs w:val="24"/>
        </w:rPr>
        <w:t>⑴</w:t>
      </w:r>
      <w:r>
        <w:rPr>
          <w:rFonts w:ascii="Times New Roman" w:eastAsia="黑体" w:hAnsi="Times New Roman" w:hint="eastAsia"/>
          <w:sz w:val="24"/>
          <w:szCs w:val="24"/>
        </w:rPr>
        <w:t xml:space="preserve"> </w:t>
      </w:r>
      <w:r w:rsidR="005E6FBE" w:rsidRPr="00696CD4">
        <w:rPr>
          <w:rFonts w:ascii="Times New Roman" w:eastAsia="黑体" w:hAnsi="Times New Roman"/>
          <w:sz w:val="24"/>
          <w:szCs w:val="24"/>
        </w:rPr>
        <w:t xml:space="preserve">Localization service emphasizes the tight connection of localization and product design. </w:t>
      </w:r>
    </w:p>
    <w:p w:rsidR="00696CD4" w:rsidRDefault="00881D6D" w:rsidP="00881D6D">
      <w:pPr>
        <w:spacing w:line="400" w:lineRule="exact"/>
        <w:ind w:leftChars="114" w:left="599" w:hangingChars="150" w:hanging="360"/>
        <w:rPr>
          <w:rFonts w:ascii="Times New Roman" w:eastAsia="黑体" w:hAnsi="Times New Roman"/>
          <w:sz w:val="24"/>
          <w:szCs w:val="24"/>
        </w:rPr>
      </w:pPr>
      <w:r w:rsidRPr="00881D6D">
        <w:rPr>
          <w:rFonts w:ascii="Times New Roman" w:eastAsia="黑体" w:hAnsi="Times New Roman"/>
          <w:sz w:val="24"/>
          <w:szCs w:val="24"/>
        </w:rPr>
        <w:t>⑵</w:t>
      </w:r>
      <w:r>
        <w:rPr>
          <w:rFonts w:ascii="Times New Roman" w:eastAsia="黑体" w:hAnsi="Times New Roman" w:hint="eastAsia"/>
          <w:sz w:val="24"/>
          <w:szCs w:val="24"/>
        </w:rPr>
        <w:t xml:space="preserve"> </w:t>
      </w:r>
      <w:r w:rsidR="005E6FBE" w:rsidRPr="00696CD4">
        <w:rPr>
          <w:rFonts w:ascii="Times New Roman" w:eastAsia="黑体" w:hAnsi="Times New Roman"/>
          <w:sz w:val="24"/>
          <w:szCs w:val="24"/>
        </w:rPr>
        <w:t xml:space="preserve">The relationship between localization and marketing management is closer and much more attention is paid to creative translation and multi-language research. </w:t>
      </w:r>
      <w:r w:rsidR="00696CD4">
        <w:rPr>
          <w:rFonts w:ascii="Times New Roman" w:eastAsia="黑体" w:hAnsi="Times New Roman" w:hint="eastAsia"/>
          <w:sz w:val="24"/>
          <w:szCs w:val="24"/>
        </w:rPr>
        <w:t xml:space="preserve">       </w:t>
      </w:r>
    </w:p>
    <w:p w:rsidR="00696CD4" w:rsidRDefault="00881D6D" w:rsidP="00881D6D">
      <w:pPr>
        <w:spacing w:line="400" w:lineRule="exact"/>
        <w:ind w:leftChars="114" w:left="719" w:hangingChars="200" w:hanging="480"/>
        <w:rPr>
          <w:rFonts w:ascii="Times New Roman" w:eastAsia="黑体" w:hAnsi="Times New Roman"/>
          <w:sz w:val="24"/>
          <w:szCs w:val="24"/>
        </w:rPr>
      </w:pPr>
      <w:r w:rsidRPr="00881D6D">
        <w:rPr>
          <w:rFonts w:ascii="Times New Roman" w:eastAsia="黑体" w:hAnsi="Times New Roman"/>
          <w:sz w:val="24"/>
          <w:szCs w:val="24"/>
        </w:rPr>
        <w:t>⑶</w:t>
      </w:r>
      <w:r>
        <w:rPr>
          <w:rFonts w:ascii="Times New Roman" w:eastAsia="黑体" w:hAnsi="Times New Roman" w:hint="eastAsia"/>
          <w:sz w:val="24"/>
          <w:szCs w:val="24"/>
        </w:rPr>
        <w:t xml:space="preserve"> </w:t>
      </w:r>
      <w:r w:rsidR="005E6FBE" w:rsidRPr="00696CD4">
        <w:rPr>
          <w:rFonts w:ascii="Times New Roman" w:eastAsia="黑体" w:hAnsi="Times New Roman"/>
          <w:sz w:val="24"/>
          <w:szCs w:val="24"/>
        </w:rPr>
        <w:t xml:space="preserve">MT still develops slowly but </w:t>
      </w:r>
      <w:r w:rsidR="00610F4C" w:rsidRPr="00696CD4">
        <w:rPr>
          <w:rFonts w:ascii="Times New Roman" w:eastAsia="黑体" w:hAnsi="Times New Roman"/>
          <w:sz w:val="24"/>
          <w:szCs w:val="24"/>
        </w:rPr>
        <w:t>integration</w:t>
      </w:r>
      <w:r>
        <w:rPr>
          <w:rFonts w:ascii="Times New Roman" w:eastAsia="黑体" w:hAnsi="Times New Roman"/>
          <w:sz w:val="24"/>
          <w:szCs w:val="24"/>
        </w:rPr>
        <w:t xml:space="preserve"> between MT and CAT will be</w:t>
      </w:r>
      <w:r>
        <w:rPr>
          <w:rFonts w:ascii="Times New Roman" w:eastAsia="黑体" w:hAnsi="Times New Roman" w:hint="eastAsia"/>
          <w:sz w:val="24"/>
          <w:szCs w:val="24"/>
        </w:rPr>
        <w:t xml:space="preserve"> </w:t>
      </w:r>
      <w:r w:rsidR="005E6FBE" w:rsidRPr="00696CD4">
        <w:rPr>
          <w:rFonts w:ascii="Times New Roman" w:eastAsia="黑体" w:hAnsi="Times New Roman"/>
          <w:sz w:val="24"/>
          <w:szCs w:val="24"/>
        </w:rPr>
        <w:t xml:space="preserve">increased. </w:t>
      </w:r>
    </w:p>
    <w:p w:rsidR="00696CD4" w:rsidRDefault="00881D6D" w:rsidP="00881D6D">
      <w:pPr>
        <w:spacing w:line="400" w:lineRule="exact"/>
        <w:ind w:leftChars="114" w:left="599" w:hangingChars="150" w:hanging="360"/>
        <w:rPr>
          <w:rFonts w:ascii="Times New Roman" w:eastAsia="黑体" w:hAnsi="Times New Roman"/>
          <w:sz w:val="24"/>
          <w:szCs w:val="24"/>
        </w:rPr>
      </w:pPr>
      <w:r w:rsidRPr="00881D6D">
        <w:rPr>
          <w:rFonts w:ascii="Times New Roman" w:eastAsia="黑体" w:hAnsi="Times New Roman"/>
          <w:sz w:val="24"/>
          <w:szCs w:val="24"/>
        </w:rPr>
        <w:t>⑷</w:t>
      </w:r>
      <w:r>
        <w:rPr>
          <w:rFonts w:ascii="Times New Roman" w:eastAsia="黑体" w:hAnsi="Times New Roman" w:hint="eastAsia"/>
          <w:sz w:val="24"/>
          <w:szCs w:val="24"/>
        </w:rPr>
        <w:t xml:space="preserve"> </w:t>
      </w:r>
      <w:r w:rsidR="005E6FBE" w:rsidRPr="00881D6D">
        <w:rPr>
          <w:rFonts w:ascii="Times New Roman" w:eastAsia="黑体" w:hAnsi="Times New Roman"/>
          <w:sz w:val="24"/>
          <w:szCs w:val="24"/>
        </w:rPr>
        <w:t>T</w:t>
      </w:r>
      <w:r w:rsidR="005E6FBE" w:rsidRPr="00696CD4">
        <w:rPr>
          <w:rFonts w:ascii="Times New Roman" w:eastAsia="黑体" w:hAnsi="Times New Roman"/>
          <w:sz w:val="24"/>
          <w:szCs w:val="24"/>
        </w:rPr>
        <w:t xml:space="preserve">ranslation reward will not only be paid by calculating characters and other methods will be explored. </w:t>
      </w:r>
    </w:p>
    <w:p w:rsidR="005E6FBE" w:rsidRPr="00696CD4" w:rsidRDefault="00881D6D" w:rsidP="00696CD4">
      <w:pPr>
        <w:spacing w:line="400" w:lineRule="exact"/>
        <w:ind w:firstLineChars="100" w:firstLine="240"/>
        <w:rPr>
          <w:rFonts w:ascii="Times New Roman" w:eastAsia="黑体" w:hAnsi="Times New Roman"/>
          <w:sz w:val="24"/>
          <w:szCs w:val="24"/>
        </w:rPr>
      </w:pPr>
      <w:r w:rsidRPr="00881D6D">
        <w:rPr>
          <w:rFonts w:ascii="Times New Roman" w:eastAsia="黑体" w:hAnsi="Times New Roman"/>
          <w:sz w:val="24"/>
          <w:szCs w:val="24"/>
        </w:rPr>
        <w:t>⑸</w:t>
      </w:r>
      <w:r>
        <w:rPr>
          <w:rFonts w:ascii="Times New Roman" w:eastAsia="黑体" w:hAnsi="Times New Roman" w:hint="eastAsia"/>
          <w:sz w:val="24"/>
          <w:szCs w:val="24"/>
        </w:rPr>
        <w:t xml:space="preserve"> </w:t>
      </w:r>
      <w:r w:rsidR="005E6FBE" w:rsidRPr="00696CD4">
        <w:rPr>
          <w:rFonts w:ascii="Times New Roman" w:eastAsia="黑体" w:hAnsi="Times New Roman"/>
          <w:sz w:val="24"/>
          <w:szCs w:val="24"/>
        </w:rPr>
        <w:t xml:space="preserve">Human intelligence will be continuously </w:t>
      </w:r>
      <w:r w:rsidR="000E7064" w:rsidRPr="00696CD4">
        <w:rPr>
          <w:rFonts w:ascii="Times New Roman" w:eastAsia="黑体" w:hAnsi="Times New Roman"/>
          <w:sz w:val="24"/>
          <w:szCs w:val="24"/>
        </w:rPr>
        <w:t>concerned</w:t>
      </w:r>
      <w:r w:rsidR="005E6FBE" w:rsidRPr="00696CD4">
        <w:rPr>
          <w:rFonts w:ascii="Times New Roman" w:eastAsia="黑体" w:hAnsi="Times New Roman"/>
          <w:sz w:val="24"/>
          <w:szCs w:val="24"/>
        </w:rPr>
        <w:t xml:space="preserve"> by big companies.</w:t>
      </w:r>
    </w:p>
    <w:p w:rsidR="00AD54A3" w:rsidRDefault="004519D5" w:rsidP="00BE2E24">
      <w:pPr>
        <w:spacing w:line="400" w:lineRule="exact"/>
        <w:rPr>
          <w:sz w:val="36"/>
          <w:szCs w:val="36"/>
        </w:rPr>
      </w:pPr>
      <w:r>
        <w:rPr>
          <w:rFonts w:ascii="Times New Roman" w:eastAsia="黑体" w:hAnsi="Times New Roman" w:hint="eastAsia"/>
          <w:sz w:val="24"/>
          <w:szCs w:val="24"/>
        </w:rPr>
        <w:tab/>
      </w:r>
      <w:r w:rsidR="000E7064">
        <w:rPr>
          <w:rFonts w:ascii="Times New Roman" w:eastAsia="黑体" w:hAnsi="Times New Roman" w:hint="eastAsia"/>
          <w:sz w:val="24"/>
          <w:szCs w:val="24"/>
        </w:rPr>
        <w:t>There are still some limitations of this thesis</w:t>
      </w:r>
      <w:r w:rsidR="00494CB0">
        <w:rPr>
          <w:rFonts w:ascii="Times New Roman" w:eastAsia="黑体" w:hAnsi="Times New Roman" w:hint="eastAsia"/>
          <w:sz w:val="24"/>
          <w:szCs w:val="24"/>
        </w:rPr>
        <w:t xml:space="preserve">. </w:t>
      </w:r>
      <w:r w:rsidR="002013E4">
        <w:rPr>
          <w:rFonts w:ascii="Times New Roman" w:eastAsia="黑体" w:hAnsi="Times New Roman"/>
          <w:sz w:val="24"/>
          <w:szCs w:val="24"/>
        </w:rPr>
        <w:t>T</w:t>
      </w:r>
      <w:r w:rsidR="002013E4">
        <w:rPr>
          <w:rFonts w:ascii="Times New Roman" w:eastAsia="黑体" w:hAnsi="Times New Roman" w:hint="eastAsia"/>
          <w:sz w:val="24"/>
          <w:szCs w:val="24"/>
        </w:rPr>
        <w:t xml:space="preserve">o </w:t>
      </w:r>
      <w:r w:rsidR="007870AB">
        <w:rPr>
          <w:rFonts w:ascii="Times New Roman" w:eastAsia="黑体" w:hAnsi="Times New Roman" w:hint="eastAsia"/>
          <w:sz w:val="24"/>
          <w:szCs w:val="24"/>
        </w:rPr>
        <w:t xml:space="preserve">ensure the accuracy of data, more universities and colleges should be included in the survey list. </w:t>
      </w:r>
      <w:r w:rsidR="00881D6D">
        <w:rPr>
          <w:rFonts w:ascii="Times New Roman" w:eastAsia="黑体" w:hAnsi="Times New Roman" w:hint="eastAsia"/>
          <w:sz w:val="24"/>
          <w:szCs w:val="24"/>
        </w:rPr>
        <w:t xml:space="preserve">But limited by resources and imperfection of online database, data collected are little. </w:t>
      </w:r>
      <w:r w:rsidR="00881D6D">
        <w:rPr>
          <w:rFonts w:ascii="Times New Roman" w:eastAsia="黑体" w:hAnsi="Times New Roman"/>
          <w:sz w:val="24"/>
          <w:szCs w:val="24"/>
        </w:rPr>
        <w:t>A</w:t>
      </w:r>
      <w:r w:rsidR="00881D6D">
        <w:rPr>
          <w:rFonts w:ascii="Times New Roman" w:eastAsia="黑体" w:hAnsi="Times New Roman" w:hint="eastAsia"/>
          <w:sz w:val="24"/>
          <w:szCs w:val="24"/>
        </w:rPr>
        <w:t xml:space="preserve">long with the construction of thesis database, this prediction will be solved. </w:t>
      </w:r>
    </w:p>
    <w:p w:rsidR="004519D5" w:rsidRPr="00AD54A3" w:rsidRDefault="004519D5" w:rsidP="004F4176">
      <w:pPr>
        <w:spacing w:line="400" w:lineRule="exact"/>
        <w:rPr>
          <w:rFonts w:ascii="Times New Roman" w:eastAsia="黑体" w:hAnsi="Times New Roman"/>
          <w:sz w:val="24"/>
          <w:szCs w:val="24"/>
        </w:rPr>
      </w:pPr>
    </w:p>
    <w:p w:rsidR="00934F2F" w:rsidRDefault="00934F2F" w:rsidP="0000668A">
      <w:pPr>
        <w:spacing w:before="480" w:after="360" w:line="400" w:lineRule="exact"/>
        <w:ind w:firstLineChars="200" w:firstLine="643"/>
        <w:jc w:val="center"/>
        <w:rPr>
          <w:rFonts w:ascii="黑体" w:eastAsia="黑体" w:hAnsi="宋体"/>
          <w:b/>
          <w:sz w:val="32"/>
          <w:szCs w:val="32"/>
        </w:rPr>
      </w:pPr>
    </w:p>
    <w:p w:rsidR="00934F2F" w:rsidRDefault="00934F2F" w:rsidP="0000668A">
      <w:pPr>
        <w:spacing w:before="480" w:after="360" w:line="400" w:lineRule="exact"/>
        <w:ind w:firstLineChars="200" w:firstLine="643"/>
        <w:jc w:val="center"/>
        <w:rPr>
          <w:rFonts w:ascii="黑体" w:eastAsia="黑体" w:hAnsi="宋体"/>
          <w:b/>
          <w:sz w:val="32"/>
          <w:szCs w:val="32"/>
        </w:rPr>
      </w:pPr>
    </w:p>
    <w:p w:rsidR="00934F2F" w:rsidRDefault="00934F2F" w:rsidP="0000668A">
      <w:pPr>
        <w:spacing w:before="480" w:after="360" w:line="400" w:lineRule="exact"/>
        <w:ind w:firstLineChars="200" w:firstLine="643"/>
        <w:jc w:val="center"/>
        <w:rPr>
          <w:rFonts w:ascii="黑体" w:eastAsia="黑体" w:hAnsi="宋体"/>
          <w:b/>
          <w:sz w:val="32"/>
          <w:szCs w:val="32"/>
        </w:rPr>
      </w:pPr>
    </w:p>
    <w:p w:rsidR="006B09E8" w:rsidRDefault="006B09E8" w:rsidP="00635F43">
      <w:pPr>
        <w:spacing w:before="480" w:after="360"/>
        <w:jc w:val="center"/>
        <w:rPr>
          <w:rFonts w:ascii="Times New Roman" w:eastAsia="黑体" w:hAnsi="Times New Roman"/>
          <w:b/>
          <w:sz w:val="32"/>
          <w:szCs w:val="32"/>
        </w:rPr>
        <w:sectPr w:rsidR="006B09E8" w:rsidSect="00EB4DDF">
          <w:headerReference w:type="default" r:id="rId68"/>
          <w:pgSz w:w="11906" w:h="16838"/>
          <w:pgMar w:top="1440" w:right="1800" w:bottom="1440" w:left="1800" w:header="851" w:footer="992" w:gutter="0"/>
          <w:cols w:space="425"/>
          <w:docGrid w:type="lines" w:linePitch="312"/>
        </w:sectPr>
      </w:pPr>
    </w:p>
    <w:p w:rsidR="00635F43" w:rsidRDefault="00635F43" w:rsidP="00635F43">
      <w:pPr>
        <w:spacing w:before="480" w:after="360"/>
        <w:jc w:val="center"/>
        <w:rPr>
          <w:rFonts w:ascii="Times New Roman" w:eastAsia="黑体" w:hAnsi="Times New Roman"/>
          <w:b/>
          <w:sz w:val="32"/>
          <w:szCs w:val="32"/>
        </w:rPr>
      </w:pPr>
      <w:r>
        <w:rPr>
          <w:rFonts w:ascii="Times New Roman" w:eastAsia="黑体" w:hAnsi="Times New Roman" w:hint="eastAsia"/>
          <w:b/>
          <w:sz w:val="32"/>
          <w:szCs w:val="32"/>
        </w:rPr>
        <w:lastRenderedPageBreak/>
        <w:t>A</w:t>
      </w:r>
      <w:r w:rsidRPr="00635F43">
        <w:rPr>
          <w:rFonts w:ascii="Times New Roman" w:eastAsia="黑体" w:hAnsi="Times New Roman"/>
          <w:b/>
          <w:sz w:val="32"/>
          <w:szCs w:val="32"/>
        </w:rPr>
        <w:t>ppendix</w:t>
      </w:r>
    </w:p>
    <w:p w:rsidR="00881D6D" w:rsidRDefault="00881D6D" w:rsidP="00635F43">
      <w:pPr>
        <w:spacing w:before="480" w:after="360"/>
        <w:jc w:val="center"/>
        <w:rPr>
          <w:rFonts w:asciiTheme="minorEastAsia" w:eastAsiaTheme="minorEastAsia" w:hAnsiTheme="minorEastAsia"/>
          <w:sz w:val="24"/>
          <w:szCs w:val="24"/>
        </w:rPr>
      </w:pPr>
      <w:r w:rsidRPr="00ED74CA">
        <w:rPr>
          <w:rFonts w:asciiTheme="minorEastAsia" w:eastAsiaTheme="minorEastAsia" w:hAnsiTheme="minorEastAsia" w:hint="eastAsia"/>
          <w:sz w:val="24"/>
          <w:szCs w:val="24"/>
        </w:rPr>
        <w:t>大学翻译专业硕士（MTI）的</w:t>
      </w:r>
      <w:r w:rsidR="00ED74CA">
        <w:rPr>
          <w:rFonts w:asciiTheme="minorEastAsia" w:eastAsiaTheme="minorEastAsia" w:hAnsiTheme="minorEastAsia" w:hint="eastAsia"/>
          <w:sz w:val="24"/>
          <w:szCs w:val="24"/>
        </w:rPr>
        <w:t>本地化课程的调查</w:t>
      </w:r>
    </w:p>
    <w:p w:rsidR="00ED74CA" w:rsidRDefault="00ED74CA" w:rsidP="00ED74CA">
      <w:pPr>
        <w:spacing w:before="480" w:after="360"/>
        <w:jc w:val="left"/>
        <w:rPr>
          <w:rFonts w:asciiTheme="minorEastAsia" w:eastAsiaTheme="minorEastAsia" w:hAnsiTheme="minorEastAsia"/>
          <w:sz w:val="24"/>
          <w:szCs w:val="24"/>
        </w:rPr>
      </w:pPr>
      <w:r>
        <w:rPr>
          <w:rFonts w:asciiTheme="minorEastAsia" w:eastAsiaTheme="minorEastAsia" w:hAnsiTheme="minorEastAsia" w:hint="eastAsia"/>
          <w:sz w:val="24"/>
          <w:szCs w:val="24"/>
        </w:rPr>
        <w:t>1.贵校是否开设了翻译专业硕士（MTI</w:t>
      </w:r>
      <w:r>
        <w:rPr>
          <w:rFonts w:asciiTheme="minorEastAsia" w:eastAsiaTheme="minorEastAsia" w:hAnsiTheme="minorEastAsia"/>
          <w:sz w:val="24"/>
          <w:szCs w:val="24"/>
        </w:rPr>
        <w:t>）</w:t>
      </w:r>
      <w:r>
        <w:rPr>
          <w:rFonts w:asciiTheme="minorEastAsia" w:eastAsiaTheme="minorEastAsia" w:hAnsiTheme="minorEastAsia" w:hint="eastAsia"/>
          <w:sz w:val="24"/>
          <w:szCs w:val="24"/>
        </w:rPr>
        <w:t>学位？</w:t>
      </w:r>
      <w:r w:rsidR="00B11D7F">
        <w:rPr>
          <w:rFonts w:asciiTheme="minorEastAsia" w:eastAsiaTheme="minorEastAsia" w:hAnsiTheme="minorEastAsia" w:hint="eastAsia"/>
          <w:sz w:val="24"/>
          <w:szCs w:val="24"/>
        </w:rPr>
        <w:t>（必填，单选）</w:t>
      </w:r>
    </w:p>
    <w:p w:rsidR="00B11D7F" w:rsidRDefault="00B11D7F" w:rsidP="00ED74CA">
      <w:pPr>
        <w:spacing w:before="480" w:after="360"/>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□是       □否    </w:t>
      </w:r>
    </w:p>
    <w:p w:rsidR="00B11D7F" w:rsidRDefault="00B11D7F" w:rsidP="00ED74CA">
      <w:pPr>
        <w:spacing w:before="480" w:after="360"/>
        <w:jc w:val="left"/>
        <w:rPr>
          <w:rFonts w:asciiTheme="minorEastAsia" w:eastAsiaTheme="minorEastAsia" w:hAnsiTheme="minorEastAsia"/>
          <w:sz w:val="24"/>
          <w:szCs w:val="24"/>
        </w:rPr>
      </w:pPr>
      <w:r>
        <w:rPr>
          <w:rFonts w:asciiTheme="minorEastAsia" w:eastAsiaTheme="minorEastAsia" w:hAnsiTheme="minorEastAsia" w:hint="eastAsia"/>
          <w:sz w:val="24"/>
          <w:szCs w:val="24"/>
        </w:rPr>
        <w:t>2.贵校的MTI课程是否开设了“本地化”课程</w:t>
      </w:r>
      <w:r w:rsidR="00561368">
        <w:rPr>
          <w:rFonts w:asciiTheme="minorEastAsia" w:eastAsiaTheme="minorEastAsia" w:hAnsiTheme="minorEastAsia" w:hint="eastAsia"/>
          <w:sz w:val="24"/>
          <w:szCs w:val="24"/>
        </w:rPr>
        <w:t>（课程名称含有“本地化”文字）（必填，单选）</w:t>
      </w:r>
    </w:p>
    <w:p w:rsidR="00561368" w:rsidRDefault="00561368" w:rsidP="00ED74CA">
      <w:pPr>
        <w:spacing w:before="480" w:after="360"/>
        <w:jc w:val="left"/>
        <w:rPr>
          <w:rFonts w:asciiTheme="minorEastAsia" w:eastAsiaTheme="minorEastAsia" w:hAnsiTheme="minorEastAsia"/>
          <w:sz w:val="24"/>
          <w:szCs w:val="24"/>
        </w:rPr>
      </w:pPr>
      <w:r>
        <w:rPr>
          <w:rFonts w:asciiTheme="minorEastAsia" w:eastAsiaTheme="minorEastAsia" w:hAnsiTheme="minorEastAsia" w:hint="eastAsia"/>
          <w:sz w:val="24"/>
          <w:szCs w:val="24"/>
        </w:rPr>
        <w:t>□是       □否</w:t>
      </w:r>
    </w:p>
    <w:p w:rsidR="00561368" w:rsidRDefault="00561368" w:rsidP="00ED74CA">
      <w:pPr>
        <w:spacing w:before="480" w:after="360"/>
        <w:jc w:val="left"/>
        <w:rPr>
          <w:rFonts w:asciiTheme="minorEastAsia" w:eastAsiaTheme="minorEastAsia" w:hAnsiTheme="minorEastAsia"/>
          <w:sz w:val="24"/>
          <w:szCs w:val="24"/>
        </w:rPr>
      </w:pPr>
      <w:r>
        <w:rPr>
          <w:rFonts w:asciiTheme="minorEastAsia" w:eastAsiaTheme="minorEastAsia" w:hAnsiTheme="minorEastAsia" w:hint="eastAsia"/>
          <w:sz w:val="24"/>
          <w:szCs w:val="24"/>
        </w:rPr>
        <w:t>3.请填写贵校开设的“本地化”课程名称（如果开设了多门课程，请分别填写）</w:t>
      </w:r>
    </w:p>
    <w:p w:rsidR="00B6233E" w:rsidRDefault="00B6233E" w:rsidP="00ED74CA">
      <w:pPr>
        <w:spacing w:before="480" w:after="360"/>
        <w:jc w:val="left"/>
        <w:rPr>
          <w:rFonts w:asciiTheme="minorEastAsia" w:eastAsiaTheme="minorEastAsia" w:hAnsiTheme="minorEastAsia"/>
          <w:sz w:val="24"/>
          <w:szCs w:val="24"/>
          <w:u w:val="single"/>
        </w:rPr>
      </w:pPr>
      <w:r>
        <w:rPr>
          <w:rFonts w:asciiTheme="minorEastAsia" w:eastAsiaTheme="minorEastAsia" w:hAnsiTheme="minorEastAsia" w:hint="eastAsia"/>
          <w:sz w:val="24"/>
          <w:szCs w:val="24"/>
          <w:u w:val="single"/>
        </w:rPr>
        <w:t xml:space="preserve">                                                                     </w:t>
      </w:r>
    </w:p>
    <w:p w:rsidR="00B6233E" w:rsidRDefault="00B6233E" w:rsidP="00ED74CA">
      <w:pPr>
        <w:spacing w:before="480" w:after="360"/>
        <w:jc w:val="left"/>
        <w:rPr>
          <w:rFonts w:asciiTheme="minorEastAsia" w:eastAsiaTheme="minorEastAsia" w:hAnsiTheme="minorEastAsia"/>
          <w:sz w:val="24"/>
          <w:szCs w:val="24"/>
        </w:rPr>
      </w:pPr>
      <w:r w:rsidRPr="00B6233E">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.请输入贵校完整的中文名称</w:t>
      </w:r>
    </w:p>
    <w:p w:rsidR="00B6233E" w:rsidRPr="00B6233E" w:rsidRDefault="00B6233E" w:rsidP="00ED74CA">
      <w:pPr>
        <w:spacing w:before="480" w:after="360"/>
        <w:jc w:val="left"/>
        <w:rPr>
          <w:rFonts w:asciiTheme="minorEastAsia" w:eastAsiaTheme="minorEastAsia" w:hAnsiTheme="minorEastAsia"/>
          <w:sz w:val="24"/>
          <w:szCs w:val="24"/>
          <w:u w:val="single"/>
        </w:rPr>
      </w:pPr>
      <w:r>
        <w:rPr>
          <w:rFonts w:asciiTheme="minorEastAsia" w:eastAsiaTheme="minorEastAsia" w:hAnsiTheme="minorEastAsia" w:hint="eastAsia"/>
          <w:sz w:val="24"/>
          <w:szCs w:val="24"/>
          <w:u w:val="single"/>
        </w:rPr>
        <w:t xml:space="preserve">                                                                        </w:t>
      </w:r>
    </w:p>
    <w:p w:rsidR="00881D6D" w:rsidRDefault="00881D6D" w:rsidP="00635F43">
      <w:pPr>
        <w:spacing w:before="480" w:after="360"/>
        <w:jc w:val="center"/>
        <w:rPr>
          <w:rFonts w:ascii="Times New Roman" w:eastAsia="黑体" w:hAnsi="Times New Roman"/>
          <w:b/>
          <w:sz w:val="32"/>
          <w:szCs w:val="32"/>
        </w:rPr>
      </w:pPr>
    </w:p>
    <w:p w:rsidR="00881D6D" w:rsidRDefault="00881D6D" w:rsidP="00635F43">
      <w:pPr>
        <w:spacing w:before="480" w:after="360"/>
        <w:jc w:val="center"/>
        <w:rPr>
          <w:rFonts w:ascii="Times New Roman" w:eastAsia="黑体" w:hAnsi="Times New Roman"/>
          <w:b/>
          <w:sz w:val="32"/>
          <w:szCs w:val="32"/>
        </w:rPr>
      </w:pPr>
    </w:p>
    <w:p w:rsidR="00881D6D" w:rsidRDefault="00881D6D" w:rsidP="00635F43">
      <w:pPr>
        <w:spacing w:before="480" w:after="360"/>
        <w:jc w:val="center"/>
        <w:rPr>
          <w:rFonts w:ascii="Times New Roman" w:eastAsia="黑体" w:hAnsi="Times New Roman"/>
          <w:b/>
          <w:sz w:val="32"/>
          <w:szCs w:val="32"/>
        </w:rPr>
      </w:pPr>
    </w:p>
    <w:p w:rsidR="00881D6D" w:rsidRDefault="00881D6D" w:rsidP="00635F43">
      <w:pPr>
        <w:spacing w:before="480" w:after="360"/>
        <w:jc w:val="center"/>
        <w:rPr>
          <w:rFonts w:ascii="Times New Roman" w:eastAsia="黑体" w:hAnsi="Times New Roman"/>
          <w:b/>
          <w:sz w:val="32"/>
          <w:szCs w:val="32"/>
        </w:rPr>
      </w:pPr>
    </w:p>
    <w:p w:rsidR="00881D6D" w:rsidRDefault="00881D6D" w:rsidP="00635F43">
      <w:pPr>
        <w:spacing w:before="480" w:after="360"/>
        <w:jc w:val="center"/>
        <w:rPr>
          <w:rFonts w:ascii="Times New Roman" w:eastAsia="黑体" w:hAnsi="Times New Roman"/>
          <w:b/>
          <w:sz w:val="32"/>
          <w:szCs w:val="32"/>
        </w:rPr>
      </w:pPr>
    </w:p>
    <w:p w:rsidR="006B09E8" w:rsidRDefault="00C3327D" w:rsidP="00317764">
      <w:pPr>
        <w:rPr>
          <w:rFonts w:asciiTheme="minorEastAsia" w:eastAsiaTheme="minorEastAsia" w:hAnsiTheme="minorEastAsia"/>
          <w:sz w:val="24"/>
          <w:szCs w:val="24"/>
        </w:rPr>
      </w:pPr>
      <w:r w:rsidRPr="00C3327D">
        <w:rPr>
          <w:rFonts w:asciiTheme="minorEastAsia" w:hAnsiTheme="minorEastAsia"/>
          <w:noProof/>
          <w:sz w:val="24"/>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5" type="#_x0000_t75" style="position:absolute;left:0;text-align:left;margin-left:3.5pt;margin-top:6.15pt;width:438.9pt;height:646.25pt;z-index:-251619328">
            <v:imagedata r:id="rId69" o:title=""/>
          </v:shape>
          <o:OLEObject Type="Embed" ProgID="Excel.Sheet.12" ShapeID="_x0000_s1145" DrawAspect="Content" ObjectID="_1525983931" r:id="rId70"/>
        </w:pict>
      </w: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C3327D" w:rsidP="00317764">
      <w:pPr>
        <w:rPr>
          <w:rFonts w:asciiTheme="minorEastAsia" w:eastAsiaTheme="minorEastAsia" w:hAnsiTheme="minorEastAsia"/>
          <w:sz w:val="24"/>
          <w:szCs w:val="24"/>
        </w:rPr>
      </w:pPr>
      <w:r w:rsidRPr="00C3327D">
        <w:rPr>
          <w:rFonts w:asciiTheme="minorEastAsia" w:hAnsiTheme="minorEastAsia"/>
          <w:noProof/>
          <w:sz w:val="24"/>
          <w:szCs w:val="24"/>
        </w:rPr>
        <w:lastRenderedPageBreak/>
        <w:pict>
          <v:shape id="_x0000_s1146" type="#_x0000_t75" style="position:absolute;left:0;text-align:left;margin-left:.75pt;margin-top:4.3pt;width:417.75pt;height:257.4pt;z-index:-251617280">
            <v:imagedata r:id="rId71" o:title=""/>
          </v:shape>
          <o:OLEObject Type="Embed" ProgID="Excel.Sheet.12" ShapeID="_x0000_s1146" DrawAspect="Content" ObjectID="_1525983932" r:id="rId72"/>
        </w:pict>
      </w: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35F43" w:rsidRDefault="00635F43"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6B09E8" w:rsidRDefault="006B09E8"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C3327D" w:rsidP="00317764">
      <w:pPr>
        <w:rPr>
          <w:rFonts w:asciiTheme="minorEastAsia" w:eastAsiaTheme="minorEastAsia" w:hAnsiTheme="minorEastAsia"/>
          <w:sz w:val="24"/>
          <w:szCs w:val="24"/>
        </w:rPr>
      </w:pPr>
      <w:r w:rsidRPr="00C3327D">
        <w:rPr>
          <w:rFonts w:asciiTheme="minorEastAsia" w:hAnsiTheme="minorEastAsia"/>
          <w:noProof/>
          <w:sz w:val="24"/>
          <w:szCs w:val="24"/>
        </w:rPr>
        <w:pict>
          <v:shape id="_x0000_s1147" type="#_x0000_t75" style="position:absolute;left:0;text-align:left;margin-left:.75pt;margin-top:4.9pt;width:130.1pt;height:428.85pt;z-index:-251615232">
            <v:imagedata r:id="rId73" o:title=""/>
          </v:shape>
          <o:OLEObject Type="Embed" ProgID="Excel.Sheet.12" ShapeID="_x0000_s1147" DrawAspect="Content" ObjectID="_1525983933" r:id="rId74"/>
        </w:pict>
      </w: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F35816" w:rsidRDefault="00F35816" w:rsidP="00317764">
      <w:pPr>
        <w:rPr>
          <w:rFonts w:asciiTheme="minorEastAsia" w:eastAsiaTheme="minorEastAsia" w:hAnsiTheme="minorEastAsia"/>
          <w:sz w:val="24"/>
          <w:szCs w:val="24"/>
        </w:rPr>
      </w:pPr>
    </w:p>
    <w:p w:rsidR="0017267D" w:rsidRDefault="0017267D" w:rsidP="00317764">
      <w:pPr>
        <w:rPr>
          <w:rFonts w:asciiTheme="minorEastAsia" w:eastAsiaTheme="minorEastAsia" w:hAnsiTheme="minorEastAsia"/>
          <w:sz w:val="24"/>
          <w:szCs w:val="24"/>
        </w:rPr>
      </w:pPr>
    </w:p>
    <w:p w:rsidR="0017267D" w:rsidRDefault="0017267D" w:rsidP="00317764">
      <w:pPr>
        <w:rPr>
          <w:rFonts w:asciiTheme="minorEastAsia" w:eastAsiaTheme="minorEastAsia" w:hAnsiTheme="minorEastAsia"/>
          <w:sz w:val="24"/>
          <w:szCs w:val="24"/>
        </w:rPr>
      </w:pPr>
    </w:p>
    <w:p w:rsidR="0017267D" w:rsidRDefault="0017267D" w:rsidP="00317764">
      <w:pPr>
        <w:rPr>
          <w:rFonts w:asciiTheme="minorEastAsia" w:eastAsiaTheme="minorEastAsia" w:hAnsiTheme="minorEastAsia"/>
          <w:sz w:val="24"/>
          <w:szCs w:val="24"/>
        </w:rPr>
      </w:pPr>
    </w:p>
    <w:p w:rsidR="0017267D" w:rsidRDefault="0017267D" w:rsidP="00317764">
      <w:pPr>
        <w:rPr>
          <w:rFonts w:asciiTheme="minorEastAsia" w:eastAsiaTheme="minorEastAsia" w:hAnsiTheme="minorEastAsia"/>
          <w:sz w:val="24"/>
          <w:szCs w:val="24"/>
        </w:rPr>
      </w:pPr>
    </w:p>
    <w:p w:rsidR="0017267D" w:rsidRDefault="0017267D" w:rsidP="0017267D">
      <w:pPr>
        <w:spacing w:before="480" w:after="360"/>
        <w:jc w:val="center"/>
        <w:rPr>
          <w:rFonts w:ascii="黑体" w:eastAsia="黑体" w:hAnsi="宋体"/>
          <w:b/>
          <w:sz w:val="32"/>
          <w:szCs w:val="32"/>
        </w:rPr>
        <w:sectPr w:rsidR="0017267D" w:rsidSect="00EB4DDF">
          <w:headerReference w:type="default" r:id="rId75"/>
          <w:pgSz w:w="11906" w:h="16838"/>
          <w:pgMar w:top="1440" w:right="1800" w:bottom="1440" w:left="1800" w:header="851" w:footer="992" w:gutter="0"/>
          <w:cols w:space="425"/>
          <w:docGrid w:type="lines" w:linePitch="312"/>
        </w:sectPr>
      </w:pPr>
    </w:p>
    <w:p w:rsidR="0017267D" w:rsidRPr="0017267D" w:rsidRDefault="002777A8" w:rsidP="0017267D">
      <w:pPr>
        <w:spacing w:before="480" w:after="360"/>
        <w:jc w:val="center"/>
        <w:rPr>
          <w:rFonts w:ascii="Times New Roman" w:eastAsia="黑体" w:hAnsi="Times New Roman"/>
          <w:b/>
          <w:sz w:val="32"/>
          <w:szCs w:val="32"/>
        </w:rPr>
      </w:pPr>
      <w:r>
        <w:rPr>
          <w:rFonts w:ascii="Times New Roman" w:eastAsia="黑体" w:hAnsi="Times New Roman" w:hint="eastAsia"/>
          <w:b/>
          <w:sz w:val="32"/>
          <w:szCs w:val="32"/>
        </w:rPr>
        <w:lastRenderedPageBreak/>
        <w:t>References</w:t>
      </w:r>
    </w:p>
    <w:p w:rsidR="0017267D" w:rsidRPr="00CB48A3" w:rsidRDefault="0017267D" w:rsidP="0017267D">
      <w:pPr>
        <w:spacing w:line="320" w:lineRule="exact"/>
        <w:ind w:left="315" w:hangingChars="150" w:hanging="315"/>
        <w:rPr>
          <w:rFonts w:ascii="Times New Roman" w:eastAsiaTheme="minorEastAsia" w:hAnsi="Times New Roman"/>
        </w:rPr>
      </w:pPr>
      <w:r w:rsidRPr="00CB48A3">
        <w:rPr>
          <w:rFonts w:ascii="Times New Roman" w:eastAsiaTheme="minorEastAsia" w:hAnsi="Times New Roman"/>
        </w:rPr>
        <w:t>[1]</w:t>
      </w:r>
      <w:r w:rsidR="00D27FBB" w:rsidRPr="00CB48A3">
        <w:rPr>
          <w:rFonts w:ascii="Times New Roman" w:eastAsiaTheme="minorEastAsia" w:hAnsi="Times New Roman"/>
        </w:rPr>
        <w:t>Bowker, Lynne</w:t>
      </w:r>
      <w:r w:rsidRPr="00CB48A3">
        <w:rPr>
          <w:rFonts w:ascii="Times New Roman" w:eastAsiaTheme="minorEastAsia" w:hAnsi="Times New Roman"/>
        </w:rPr>
        <w:t>. Computer Aided Translation Technology: A Practical Introduction [M].Ottawa: University of Ottawa Press, 2002.</w:t>
      </w:r>
    </w:p>
    <w:p w:rsidR="0017267D" w:rsidRPr="00CB48A3" w:rsidRDefault="0017267D" w:rsidP="0017267D">
      <w:pPr>
        <w:spacing w:line="320" w:lineRule="exact"/>
        <w:ind w:left="315" w:hangingChars="150" w:hanging="315"/>
        <w:rPr>
          <w:rFonts w:ascii="Times New Roman" w:eastAsiaTheme="minorEastAsia" w:hAnsi="Times New Roman"/>
        </w:rPr>
      </w:pPr>
      <w:r w:rsidRPr="00CB48A3">
        <w:rPr>
          <w:rFonts w:ascii="Times New Roman" w:eastAsiaTheme="minorEastAsia" w:hAnsi="Times New Roman"/>
        </w:rPr>
        <w:t>[2]</w:t>
      </w:r>
      <w:r w:rsidR="00BE5DEB" w:rsidRPr="00CB48A3">
        <w:rPr>
          <w:rFonts w:ascii="Times New Roman" w:eastAsiaTheme="minorEastAsia" w:hAnsi="Times New Roman"/>
        </w:rPr>
        <w:t>Quah, C.K</w:t>
      </w:r>
      <w:r w:rsidRPr="00CB48A3">
        <w:rPr>
          <w:rFonts w:ascii="Times New Roman" w:eastAsiaTheme="minorEastAsia" w:hAnsi="Times New Roman"/>
        </w:rPr>
        <w:t>. Translation and Technology [M].Hampshire and New York: Palgrave Macmillan, 2006.</w:t>
      </w:r>
    </w:p>
    <w:p w:rsidR="00380530" w:rsidRPr="00CB48A3" w:rsidRDefault="00380530" w:rsidP="0017267D">
      <w:pPr>
        <w:spacing w:line="320" w:lineRule="exact"/>
        <w:ind w:left="315" w:hangingChars="150" w:hanging="315"/>
        <w:rPr>
          <w:rFonts w:ascii="Times New Roman" w:eastAsiaTheme="minorEastAsia" w:hAnsi="Times New Roman"/>
        </w:rPr>
      </w:pPr>
      <w:r w:rsidRPr="00CB48A3">
        <w:rPr>
          <w:rFonts w:ascii="Times New Roman" w:eastAsiaTheme="minorEastAsia" w:hAnsi="Times New Roman"/>
        </w:rPr>
        <w:t>[3]</w:t>
      </w:r>
      <w:r w:rsidR="002933EC" w:rsidRPr="00CB48A3">
        <w:rPr>
          <w:rFonts w:ascii="Times New Roman" w:eastAsiaTheme="minorEastAsia" w:hAnsi="Times New Roman"/>
        </w:rPr>
        <w:t>Croin, M. Translation in the Digital Age</w:t>
      </w:r>
      <w:r w:rsidR="0040008C" w:rsidRPr="00CB48A3">
        <w:rPr>
          <w:rFonts w:ascii="Times New Roman" w:eastAsiaTheme="minorEastAsia" w:hAnsi="Times New Roman"/>
        </w:rPr>
        <w:t xml:space="preserve"> </w:t>
      </w:r>
      <w:r w:rsidR="002933EC" w:rsidRPr="00CB48A3">
        <w:rPr>
          <w:rFonts w:ascii="Times New Roman" w:eastAsiaTheme="minorEastAsia" w:hAnsi="Times New Roman"/>
        </w:rPr>
        <w:t>[M].London/New York:Routledge,</w:t>
      </w:r>
      <w:r w:rsidR="0040008C" w:rsidRPr="00CB48A3">
        <w:rPr>
          <w:rFonts w:ascii="Times New Roman" w:eastAsiaTheme="minorEastAsia" w:hAnsi="Times New Roman"/>
        </w:rPr>
        <w:t xml:space="preserve"> </w:t>
      </w:r>
      <w:r w:rsidR="002933EC" w:rsidRPr="00CB48A3">
        <w:rPr>
          <w:rFonts w:ascii="Times New Roman" w:eastAsiaTheme="minorEastAsia" w:hAnsi="Times New Roman"/>
        </w:rPr>
        <w:t>2013.</w:t>
      </w:r>
    </w:p>
    <w:p w:rsidR="0040008C" w:rsidRPr="00CB48A3" w:rsidRDefault="0040008C" w:rsidP="0017267D">
      <w:pPr>
        <w:spacing w:line="320" w:lineRule="exact"/>
        <w:ind w:left="315" w:hangingChars="150" w:hanging="315"/>
        <w:rPr>
          <w:rFonts w:ascii="Times New Roman" w:eastAsiaTheme="minorEastAsia" w:hAnsi="Times New Roman"/>
        </w:rPr>
      </w:pPr>
      <w:r w:rsidRPr="00CB48A3">
        <w:rPr>
          <w:rFonts w:ascii="Times New Roman" w:eastAsiaTheme="minorEastAsia" w:hAnsi="Times New Roman"/>
        </w:rPr>
        <w:t>[4]</w:t>
      </w:r>
      <w:r w:rsidR="00EB1F6D" w:rsidRPr="00CB48A3">
        <w:rPr>
          <w:rFonts w:ascii="Times New Roman" w:eastAsiaTheme="minorEastAsia" w:hAnsi="Times New Roman"/>
        </w:rPr>
        <w:t>Esselink, Bert. A Practical Guide to Localization [M].Amsterdam: John Benjamins Publishing Company, 2000.</w:t>
      </w:r>
    </w:p>
    <w:p w:rsidR="00D336ED" w:rsidRPr="00CB48A3" w:rsidRDefault="00D336ED" w:rsidP="0017267D">
      <w:pPr>
        <w:spacing w:line="320" w:lineRule="exact"/>
        <w:ind w:left="315" w:hangingChars="150" w:hanging="315"/>
        <w:rPr>
          <w:rFonts w:ascii="Times New Roman" w:eastAsiaTheme="minorEastAsia" w:hAnsi="Times New Roman"/>
        </w:rPr>
      </w:pPr>
      <w:r w:rsidRPr="00CB48A3">
        <w:rPr>
          <w:rFonts w:ascii="Times New Roman" w:eastAsiaTheme="minorEastAsia" w:hAnsi="Times New Roman"/>
        </w:rPr>
        <w:t xml:space="preserve">[5]LISA, The Globalization Industry Primer </w:t>
      </w:r>
      <w:r w:rsidR="00D02021" w:rsidRPr="00CB48A3">
        <w:rPr>
          <w:rFonts w:ascii="Times New Roman" w:eastAsiaTheme="minorEastAsia" w:hAnsi="Times New Roman"/>
        </w:rPr>
        <w:t>[R].Switzer</w:t>
      </w:r>
      <w:r w:rsidR="00403F9A" w:rsidRPr="00CB48A3">
        <w:rPr>
          <w:rFonts w:ascii="Times New Roman" w:eastAsiaTheme="minorEastAsia" w:hAnsi="Times New Roman"/>
        </w:rPr>
        <w:t>land:Localization Industry Standard Association, 2007:7-8.</w:t>
      </w:r>
    </w:p>
    <w:p w:rsidR="00403F9A" w:rsidRPr="00CB48A3" w:rsidRDefault="00403F9A" w:rsidP="0017267D">
      <w:pPr>
        <w:spacing w:line="320" w:lineRule="exact"/>
        <w:ind w:left="315" w:hangingChars="150" w:hanging="315"/>
        <w:rPr>
          <w:rFonts w:ascii="Times New Roman" w:eastAsiaTheme="minorEastAsia" w:hAnsi="Times New Roman"/>
        </w:rPr>
      </w:pPr>
      <w:r w:rsidRPr="00CB48A3">
        <w:rPr>
          <w:rFonts w:ascii="Times New Roman" w:eastAsiaTheme="minorEastAsia" w:hAnsi="Times New Roman"/>
        </w:rPr>
        <w:t>[6]</w:t>
      </w:r>
      <w:r w:rsidR="00AB5D07" w:rsidRPr="00CB48A3">
        <w:rPr>
          <w:rFonts w:ascii="Times New Roman" w:eastAsiaTheme="minorEastAsia" w:hAnsi="Times New Roman"/>
        </w:rPr>
        <w:t>Pym, Anthony. Exploring Translation Theories [M].London/New York</w:t>
      </w:r>
      <w:r w:rsidR="005C3601" w:rsidRPr="00CB48A3">
        <w:rPr>
          <w:rFonts w:ascii="Times New Roman" w:eastAsiaTheme="minorEastAsia" w:hAnsi="Times New Roman"/>
        </w:rPr>
        <w:t>:Routledge, 2010.</w:t>
      </w:r>
    </w:p>
    <w:p w:rsidR="00380530" w:rsidRPr="00CB48A3" w:rsidRDefault="005C3601" w:rsidP="00670CFC">
      <w:pPr>
        <w:spacing w:line="320" w:lineRule="exact"/>
        <w:ind w:left="315" w:hangingChars="150" w:hanging="315"/>
        <w:rPr>
          <w:rFonts w:ascii="Times New Roman" w:eastAsiaTheme="minorEastAsia" w:hAnsi="Times New Roman"/>
        </w:rPr>
      </w:pPr>
      <w:r w:rsidRPr="00CB48A3">
        <w:rPr>
          <w:rFonts w:ascii="Times New Roman" w:eastAsiaTheme="minorEastAsia" w:hAnsi="Times New Roman"/>
        </w:rPr>
        <w:t>[7]</w:t>
      </w:r>
      <w:r w:rsidR="00CC7BF7" w:rsidRPr="00CB48A3">
        <w:rPr>
          <w:rFonts w:ascii="Times New Roman" w:eastAsiaTheme="minorEastAsia" w:hAnsi="Times New Roman"/>
        </w:rPr>
        <w:t>Dunne, Keiran J.(eds). Perspectives on Localization [M].Amsterdam: John Benjamines Pu</w:t>
      </w:r>
      <w:r w:rsidR="00670CFC" w:rsidRPr="00CB48A3">
        <w:rPr>
          <w:rFonts w:ascii="Times New Roman" w:eastAsiaTheme="minorEastAsia" w:hAnsi="Times New Roman"/>
        </w:rPr>
        <w:t xml:space="preserve">blishing Company, 2006:1. </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CB48A3">
        <w:rPr>
          <w:rFonts w:ascii="Times New Roman" w:eastAsiaTheme="minorEastAsia" w:hAnsi="Times New Roman" w:hint="eastAsia"/>
        </w:rPr>
        <w:t>8</w:t>
      </w:r>
      <w:r w:rsidRPr="00CB48A3">
        <w:rPr>
          <w:rFonts w:ascii="Times New Roman" w:eastAsiaTheme="minorEastAsia" w:hAnsi="Times New Roman"/>
        </w:rPr>
        <w:t>]</w:t>
      </w:r>
      <w:r w:rsidRPr="00CB48A3">
        <w:rPr>
          <w:rFonts w:ascii="Times New Roman" w:eastAsiaTheme="minorEastAsia" w:hAnsiTheme="minorEastAsia"/>
        </w:rPr>
        <w:t>陈晓丽</w:t>
      </w:r>
      <w:r w:rsidRPr="00CB48A3">
        <w:rPr>
          <w:rFonts w:ascii="Times New Roman" w:eastAsiaTheme="minorEastAsia" w:hAnsi="Times New Roman"/>
        </w:rPr>
        <w:t>.</w:t>
      </w:r>
      <w:r w:rsidRPr="00CB48A3">
        <w:rPr>
          <w:rFonts w:ascii="Times New Roman" w:eastAsiaTheme="minorEastAsia" w:hAnsiTheme="minorEastAsia"/>
        </w:rPr>
        <w:t>本地化背景下的课程设置</w:t>
      </w:r>
      <w:r w:rsidRPr="00CB48A3">
        <w:rPr>
          <w:rFonts w:ascii="Times New Roman" w:eastAsiaTheme="minorEastAsia" w:hAnsi="Times New Roman"/>
        </w:rPr>
        <w:t>[J].</w:t>
      </w:r>
      <w:r w:rsidRPr="00CB48A3">
        <w:rPr>
          <w:rFonts w:ascii="Times New Roman" w:eastAsiaTheme="minorEastAsia" w:hAnsiTheme="minorEastAsia"/>
        </w:rPr>
        <w:t>河北科技学院学报</w:t>
      </w:r>
      <w:r w:rsidRPr="00CB48A3">
        <w:rPr>
          <w:rFonts w:ascii="Times New Roman" w:eastAsiaTheme="minorEastAsia" w:hAnsi="Times New Roman"/>
        </w:rPr>
        <w:t>,2012,32(11)</w:t>
      </w:r>
      <w:r w:rsidR="00DA6CA8" w:rsidRPr="00CB48A3">
        <w:rPr>
          <w:rFonts w:ascii="Times New Roman" w:eastAsiaTheme="minorEastAsia" w:hAnsi="Times New Roman"/>
        </w:rPr>
        <w:t>:155-156.</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CB48A3">
        <w:rPr>
          <w:rFonts w:ascii="Times New Roman" w:eastAsiaTheme="minorEastAsia" w:hAnsi="Times New Roman" w:hint="eastAsia"/>
        </w:rPr>
        <w:t>9</w:t>
      </w:r>
      <w:r w:rsidRPr="00CB48A3">
        <w:rPr>
          <w:rFonts w:ascii="Times New Roman" w:eastAsiaTheme="minorEastAsia" w:hAnsi="Times New Roman"/>
        </w:rPr>
        <w:t>]</w:t>
      </w:r>
      <w:r w:rsidRPr="00CB48A3">
        <w:rPr>
          <w:rFonts w:ascii="Times New Roman" w:eastAsiaTheme="minorEastAsia" w:hAnsiTheme="minorEastAsia"/>
        </w:rPr>
        <w:t>崔启亮</w:t>
      </w:r>
      <w:r w:rsidRPr="00CB48A3">
        <w:rPr>
          <w:rFonts w:ascii="Times New Roman" w:eastAsiaTheme="minorEastAsia" w:hAnsi="Times New Roman"/>
        </w:rPr>
        <w:t>.</w:t>
      </w:r>
      <w:r w:rsidRPr="00CB48A3">
        <w:rPr>
          <w:rFonts w:ascii="Times New Roman" w:eastAsiaTheme="minorEastAsia" w:hAnsiTheme="minorEastAsia"/>
        </w:rPr>
        <w:t>高校</w:t>
      </w:r>
      <w:r w:rsidRPr="00CB48A3">
        <w:rPr>
          <w:rFonts w:ascii="Times New Roman" w:eastAsiaTheme="minorEastAsia" w:hAnsi="Times New Roman"/>
        </w:rPr>
        <w:t>MTI</w:t>
      </w:r>
      <w:r w:rsidRPr="00CB48A3">
        <w:rPr>
          <w:rFonts w:ascii="Times New Roman" w:eastAsiaTheme="minorEastAsia" w:hAnsiTheme="minorEastAsia"/>
        </w:rPr>
        <w:t>翻译与本地化课程教学实践</w:t>
      </w:r>
      <w:r w:rsidRPr="00CB48A3">
        <w:rPr>
          <w:rFonts w:ascii="Times New Roman" w:eastAsiaTheme="minorEastAsia" w:hAnsi="Times New Roman"/>
        </w:rPr>
        <w:t>[J].</w:t>
      </w:r>
      <w:r w:rsidRPr="00CB48A3">
        <w:rPr>
          <w:rFonts w:ascii="Times New Roman" w:eastAsiaTheme="minorEastAsia" w:hAnsiTheme="minorEastAsia"/>
        </w:rPr>
        <w:t>中国翻译</w:t>
      </w:r>
      <w:r w:rsidR="003966E1" w:rsidRPr="00CB48A3">
        <w:rPr>
          <w:rFonts w:ascii="Times New Roman" w:eastAsiaTheme="minorEastAsia" w:hAnsi="Times New Roman"/>
        </w:rPr>
        <w:t>,2012(1):29-34.</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CB48A3">
        <w:rPr>
          <w:rFonts w:ascii="Times New Roman" w:eastAsiaTheme="minorEastAsia" w:hAnsi="Times New Roman" w:hint="eastAsia"/>
        </w:rPr>
        <w:t>10</w:t>
      </w:r>
      <w:r w:rsidRPr="00CB48A3">
        <w:rPr>
          <w:rFonts w:ascii="Times New Roman" w:eastAsiaTheme="minorEastAsia" w:hAnsi="Times New Roman"/>
        </w:rPr>
        <w:t>]</w:t>
      </w:r>
      <w:r w:rsidRPr="00CB48A3">
        <w:rPr>
          <w:rFonts w:ascii="Times New Roman" w:eastAsiaTheme="minorEastAsia" w:hAnsiTheme="minorEastAsia"/>
        </w:rPr>
        <w:t>崔启亮</w:t>
      </w:r>
      <w:r w:rsidRPr="00CB48A3">
        <w:rPr>
          <w:rFonts w:ascii="Times New Roman" w:eastAsiaTheme="minorEastAsia" w:hAnsi="Times New Roman"/>
        </w:rPr>
        <w:t>.</w:t>
      </w:r>
      <w:r w:rsidRPr="00CB48A3">
        <w:rPr>
          <w:rFonts w:ascii="Times New Roman" w:eastAsiaTheme="minorEastAsia" w:hAnsiTheme="minorEastAsia"/>
        </w:rPr>
        <w:t>中国本地化行业二十年</w:t>
      </w:r>
      <w:r w:rsidRPr="00CB48A3">
        <w:rPr>
          <w:rFonts w:ascii="Times New Roman" w:eastAsiaTheme="minorEastAsia" w:hAnsi="Times New Roman"/>
        </w:rPr>
        <w:t>[J].</w:t>
      </w:r>
      <w:r w:rsidRPr="00CB48A3">
        <w:rPr>
          <w:rFonts w:ascii="Times New Roman" w:eastAsiaTheme="minorEastAsia" w:hAnsiTheme="minorEastAsia"/>
        </w:rPr>
        <w:t>上海翻译</w:t>
      </w:r>
      <w:r w:rsidRPr="00CB48A3">
        <w:rPr>
          <w:rFonts w:ascii="Times New Roman" w:eastAsiaTheme="minorEastAsia" w:hAnsi="Times New Roman"/>
        </w:rPr>
        <w:t>,2013(2)</w:t>
      </w:r>
      <w:r w:rsidR="00AD4B87" w:rsidRPr="00CB48A3">
        <w:rPr>
          <w:rFonts w:ascii="Times New Roman" w:eastAsiaTheme="minorEastAsia" w:hAnsi="Times New Roman"/>
        </w:rPr>
        <w:t>:20-24.</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CB48A3">
        <w:rPr>
          <w:rFonts w:ascii="Times New Roman" w:eastAsiaTheme="minorEastAsia" w:hAnsi="Times New Roman" w:hint="eastAsia"/>
        </w:rPr>
        <w:t>11</w:t>
      </w:r>
      <w:r w:rsidRPr="00CB48A3">
        <w:rPr>
          <w:rFonts w:ascii="Times New Roman" w:eastAsiaTheme="minorEastAsia" w:hAnsi="Times New Roman"/>
        </w:rPr>
        <w:t>]</w:t>
      </w:r>
      <w:r w:rsidRPr="00CB48A3">
        <w:rPr>
          <w:rFonts w:ascii="Times New Roman" w:eastAsiaTheme="minorEastAsia" w:hAnsiTheme="minorEastAsia"/>
        </w:rPr>
        <w:t>崔启亮</w:t>
      </w:r>
      <w:r w:rsidRPr="00CB48A3">
        <w:rPr>
          <w:rFonts w:ascii="Times New Roman" w:eastAsiaTheme="minorEastAsia" w:hAnsi="Times New Roman"/>
        </w:rPr>
        <w:t>.</w:t>
      </w:r>
      <w:r w:rsidRPr="00CB48A3">
        <w:rPr>
          <w:rFonts w:ascii="Times New Roman" w:eastAsiaTheme="minorEastAsia" w:hAnsiTheme="minorEastAsia"/>
        </w:rPr>
        <w:t>本地化项目管理课程教学实践</w:t>
      </w:r>
      <w:r w:rsidRPr="00CB48A3">
        <w:rPr>
          <w:rFonts w:ascii="Times New Roman" w:eastAsiaTheme="minorEastAsia" w:hAnsi="Times New Roman"/>
        </w:rPr>
        <w:t>[J].</w:t>
      </w:r>
      <w:r w:rsidRPr="00CB48A3">
        <w:rPr>
          <w:rFonts w:ascii="Times New Roman" w:eastAsiaTheme="minorEastAsia" w:hAnsiTheme="minorEastAsia"/>
        </w:rPr>
        <w:t>上海翻译</w:t>
      </w:r>
      <w:r w:rsidRPr="00CB48A3">
        <w:rPr>
          <w:rFonts w:ascii="Times New Roman" w:eastAsiaTheme="minorEastAsia" w:hAnsi="Times New Roman"/>
        </w:rPr>
        <w:t>,2015(2)</w:t>
      </w:r>
      <w:r w:rsidR="007E48A5" w:rsidRPr="00CB48A3">
        <w:rPr>
          <w:rFonts w:ascii="Times New Roman" w:eastAsiaTheme="minorEastAsia" w:hAnsi="Times New Roman"/>
        </w:rPr>
        <w:t>:</w:t>
      </w:r>
      <w:r w:rsidR="003672CF" w:rsidRPr="00CB48A3">
        <w:rPr>
          <w:rFonts w:ascii="Times New Roman" w:eastAsiaTheme="minorEastAsia" w:hAnsi="Times New Roman"/>
        </w:rPr>
        <w:t>58-62.</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CB48A3">
        <w:rPr>
          <w:rFonts w:ascii="Times New Roman" w:eastAsiaTheme="minorEastAsia" w:hAnsi="Times New Roman" w:hint="eastAsia"/>
        </w:rPr>
        <w:t>12</w:t>
      </w:r>
      <w:r w:rsidRPr="00CB48A3">
        <w:rPr>
          <w:rFonts w:ascii="Times New Roman" w:eastAsiaTheme="minorEastAsia" w:hAnsi="Times New Roman"/>
        </w:rPr>
        <w:t>]</w:t>
      </w:r>
      <w:r w:rsidRPr="00CB48A3">
        <w:rPr>
          <w:rFonts w:ascii="Times New Roman" w:eastAsiaTheme="minorEastAsia" w:hAnsiTheme="minorEastAsia"/>
        </w:rPr>
        <w:t>崔启亮</w:t>
      </w:r>
      <w:r w:rsidRPr="00CB48A3">
        <w:rPr>
          <w:rFonts w:ascii="Times New Roman" w:eastAsiaTheme="minorEastAsia" w:hAnsi="Times New Roman"/>
        </w:rPr>
        <w:t>.</w:t>
      </w:r>
      <w:r w:rsidRPr="00CB48A3">
        <w:rPr>
          <w:rFonts w:ascii="Times New Roman" w:eastAsiaTheme="minorEastAsia" w:hAnsiTheme="minorEastAsia"/>
        </w:rPr>
        <w:t>软件本地化翻译的文本特征与翻译策略</w:t>
      </w:r>
      <w:r w:rsidRPr="00CB48A3">
        <w:rPr>
          <w:rFonts w:ascii="Times New Roman" w:eastAsiaTheme="minorEastAsia" w:hAnsi="Times New Roman"/>
        </w:rPr>
        <w:t>[J].</w:t>
      </w:r>
      <w:r w:rsidRPr="00CB48A3">
        <w:rPr>
          <w:rFonts w:ascii="Times New Roman" w:eastAsiaTheme="minorEastAsia" w:hAnsiTheme="minorEastAsia"/>
        </w:rPr>
        <w:t>外语与翻译</w:t>
      </w:r>
      <w:r w:rsidRPr="00CB48A3">
        <w:rPr>
          <w:rFonts w:ascii="Times New Roman" w:eastAsiaTheme="minorEastAsia" w:hAnsi="Times New Roman"/>
        </w:rPr>
        <w:t>,2015(3)</w:t>
      </w:r>
      <w:r w:rsidR="00D809AD" w:rsidRPr="00CB48A3">
        <w:rPr>
          <w:rFonts w:ascii="Times New Roman" w:eastAsiaTheme="minorEastAsia" w:hAnsi="Times New Roman"/>
        </w:rPr>
        <w:t>:5-11.</w:t>
      </w:r>
      <w:r w:rsidRPr="00CB48A3">
        <w:rPr>
          <w:rFonts w:ascii="Times New Roman" w:eastAsiaTheme="minorEastAsia" w:hAnsi="Times New Roman"/>
        </w:rPr>
        <w:t xml:space="preserve"> </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CB48A3">
        <w:rPr>
          <w:rFonts w:ascii="Times New Roman" w:eastAsiaTheme="minorEastAsia" w:hAnsi="Times New Roman" w:hint="eastAsia"/>
        </w:rPr>
        <w:t>13</w:t>
      </w:r>
      <w:r w:rsidRPr="00CB48A3">
        <w:rPr>
          <w:rFonts w:ascii="Times New Roman" w:eastAsiaTheme="minorEastAsia" w:hAnsi="Times New Roman"/>
        </w:rPr>
        <w:t>]</w:t>
      </w:r>
      <w:r w:rsidRPr="00CB48A3">
        <w:rPr>
          <w:rFonts w:ascii="Times New Roman" w:eastAsiaTheme="minorEastAsia" w:hAnsiTheme="minorEastAsia"/>
        </w:rPr>
        <w:t>崔启亮</w:t>
      </w:r>
      <w:r w:rsidRPr="00CB48A3">
        <w:rPr>
          <w:rFonts w:ascii="Times New Roman" w:eastAsiaTheme="minorEastAsia" w:hAnsi="Times New Roman"/>
        </w:rPr>
        <w:t>,</w:t>
      </w:r>
      <w:r w:rsidRPr="00CB48A3">
        <w:rPr>
          <w:rFonts w:ascii="Times New Roman" w:eastAsiaTheme="minorEastAsia" w:hAnsiTheme="minorEastAsia"/>
        </w:rPr>
        <w:t>胡一鸣</w:t>
      </w:r>
      <w:r w:rsidRPr="00CB48A3">
        <w:rPr>
          <w:rFonts w:ascii="Times New Roman" w:eastAsiaTheme="minorEastAsia" w:hAnsi="Times New Roman"/>
        </w:rPr>
        <w:t>.</w:t>
      </w:r>
      <w:r w:rsidRPr="00CB48A3">
        <w:rPr>
          <w:rFonts w:ascii="Times New Roman" w:eastAsiaTheme="minorEastAsia" w:hAnsiTheme="minorEastAsia"/>
        </w:rPr>
        <w:t>国际软件测试</w:t>
      </w:r>
      <w:r w:rsidRPr="00CB48A3">
        <w:rPr>
          <w:rFonts w:ascii="Times New Roman" w:eastAsiaTheme="minorEastAsia" w:hAnsi="Times New Roman"/>
        </w:rPr>
        <w:t>[M].</w:t>
      </w:r>
      <w:r w:rsidRPr="00CB48A3">
        <w:rPr>
          <w:rFonts w:ascii="Times New Roman" w:eastAsiaTheme="minorEastAsia" w:hAnsiTheme="minorEastAsia"/>
        </w:rPr>
        <w:t>电子工业出版社</w:t>
      </w:r>
      <w:r w:rsidRPr="00CB48A3">
        <w:rPr>
          <w:rFonts w:ascii="Times New Roman" w:eastAsiaTheme="minorEastAsia" w:hAnsi="Times New Roman"/>
        </w:rPr>
        <w:t xml:space="preserve">,2006. </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CB48A3">
        <w:rPr>
          <w:rFonts w:ascii="Times New Roman" w:eastAsiaTheme="minorEastAsia" w:hAnsi="Times New Roman" w:hint="eastAsia"/>
        </w:rPr>
        <w:t>14</w:t>
      </w:r>
      <w:r w:rsidRPr="00CB48A3">
        <w:rPr>
          <w:rFonts w:ascii="Times New Roman" w:eastAsiaTheme="minorEastAsia" w:hAnsi="Times New Roman"/>
        </w:rPr>
        <w:t>]</w:t>
      </w:r>
      <w:r w:rsidRPr="00CB48A3">
        <w:rPr>
          <w:rFonts w:ascii="Times New Roman" w:eastAsiaTheme="minorEastAsia" w:hAnsiTheme="minorEastAsia"/>
        </w:rPr>
        <w:t>崔启亮</w:t>
      </w:r>
      <w:r w:rsidRPr="00CB48A3">
        <w:rPr>
          <w:rFonts w:ascii="Times New Roman" w:eastAsiaTheme="minorEastAsia" w:hAnsi="Times New Roman"/>
        </w:rPr>
        <w:t>,</w:t>
      </w:r>
      <w:r w:rsidRPr="00CB48A3">
        <w:rPr>
          <w:rFonts w:ascii="Times New Roman" w:eastAsiaTheme="minorEastAsia" w:hAnsiTheme="minorEastAsia"/>
        </w:rPr>
        <w:t>杨颖波</w:t>
      </w:r>
      <w:r w:rsidRPr="00CB48A3">
        <w:rPr>
          <w:rFonts w:ascii="Times New Roman" w:eastAsiaTheme="minorEastAsia" w:hAnsi="Times New Roman"/>
        </w:rPr>
        <w:t>,</w:t>
      </w:r>
      <w:r w:rsidRPr="00CB48A3">
        <w:rPr>
          <w:rFonts w:ascii="Times New Roman" w:eastAsiaTheme="minorEastAsia" w:hAnsiTheme="minorEastAsia"/>
        </w:rPr>
        <w:t>王华伟</w:t>
      </w:r>
      <w:r w:rsidRPr="00CB48A3">
        <w:rPr>
          <w:rFonts w:ascii="Times New Roman" w:eastAsiaTheme="minorEastAsia" w:hAnsi="Times New Roman"/>
        </w:rPr>
        <w:t>.</w:t>
      </w:r>
      <w:r w:rsidRPr="00CB48A3">
        <w:rPr>
          <w:rFonts w:ascii="Times New Roman" w:eastAsiaTheme="minorEastAsia" w:hAnsiTheme="minorEastAsia"/>
        </w:rPr>
        <w:t>本地化与翻译导论</w:t>
      </w:r>
      <w:r w:rsidRPr="00CB48A3">
        <w:rPr>
          <w:rFonts w:ascii="Times New Roman" w:eastAsiaTheme="minorEastAsia" w:hAnsi="Times New Roman"/>
        </w:rPr>
        <w:t>[M].</w:t>
      </w:r>
      <w:r w:rsidRPr="00CB48A3">
        <w:rPr>
          <w:rFonts w:ascii="Times New Roman" w:eastAsiaTheme="minorEastAsia" w:hAnsiTheme="minorEastAsia"/>
        </w:rPr>
        <w:t>北京大学出版社</w:t>
      </w:r>
      <w:r w:rsidRPr="00CB48A3">
        <w:rPr>
          <w:rFonts w:ascii="Times New Roman" w:eastAsiaTheme="minorEastAsia" w:hAnsi="Times New Roman"/>
        </w:rPr>
        <w:t>,2011.</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[1</w:t>
      </w:r>
      <w:r w:rsidR="00CB48A3">
        <w:rPr>
          <w:rFonts w:ascii="Times New Roman" w:eastAsiaTheme="minorEastAsia" w:hAnsi="Times New Roman" w:hint="eastAsia"/>
        </w:rPr>
        <w:t>5</w:t>
      </w:r>
      <w:r w:rsidRPr="00CB48A3">
        <w:rPr>
          <w:rFonts w:ascii="Times New Roman" w:eastAsiaTheme="minorEastAsia" w:hAnsi="Times New Roman"/>
        </w:rPr>
        <w:t>]</w:t>
      </w:r>
      <w:r w:rsidRPr="00CB48A3">
        <w:rPr>
          <w:rFonts w:ascii="Times New Roman" w:eastAsiaTheme="minorEastAsia" w:hAnsiTheme="minorEastAsia"/>
        </w:rPr>
        <w:t>樊军</w:t>
      </w:r>
      <w:r w:rsidRPr="00CB48A3">
        <w:rPr>
          <w:rFonts w:ascii="Times New Roman" w:eastAsiaTheme="minorEastAsia" w:hAnsi="Times New Roman"/>
        </w:rPr>
        <w:t>.</w:t>
      </w:r>
      <w:r w:rsidRPr="00CB48A3">
        <w:rPr>
          <w:rFonts w:ascii="Times New Roman" w:eastAsiaTheme="minorEastAsia" w:hAnsiTheme="minorEastAsia"/>
        </w:rPr>
        <w:t>国内计算机辅助翻译教材研究</w:t>
      </w:r>
      <w:r w:rsidRPr="00CB48A3">
        <w:rPr>
          <w:rFonts w:ascii="Times New Roman" w:eastAsiaTheme="minorEastAsia" w:hAnsi="Times New Roman"/>
        </w:rPr>
        <w:t>[J].</w:t>
      </w:r>
      <w:r w:rsidRPr="00CB48A3">
        <w:rPr>
          <w:rFonts w:ascii="Times New Roman" w:eastAsiaTheme="minorEastAsia" w:hAnsiTheme="minorEastAsia"/>
        </w:rPr>
        <w:t>翻译论坛</w:t>
      </w:r>
      <w:r w:rsidRPr="00CB48A3">
        <w:rPr>
          <w:rFonts w:ascii="Times New Roman" w:eastAsiaTheme="minorEastAsia" w:hAnsi="Times New Roman"/>
        </w:rPr>
        <w:t>,2015(2)</w:t>
      </w:r>
      <w:r w:rsidR="00D809AD" w:rsidRPr="00CB48A3">
        <w:rPr>
          <w:rFonts w:ascii="Times New Roman" w:eastAsiaTheme="minorEastAsia" w:hAnsi="Times New Roman"/>
        </w:rPr>
        <w:t>:35-39.</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[1</w:t>
      </w:r>
      <w:r w:rsidR="00CB48A3">
        <w:rPr>
          <w:rFonts w:ascii="Times New Roman" w:eastAsiaTheme="minorEastAsia" w:hAnsi="Times New Roman" w:hint="eastAsia"/>
        </w:rPr>
        <w:t>6</w:t>
      </w:r>
      <w:r w:rsidRPr="00CB48A3">
        <w:rPr>
          <w:rFonts w:ascii="Times New Roman" w:eastAsiaTheme="minorEastAsia" w:hAnsi="Times New Roman"/>
        </w:rPr>
        <w:t>]</w:t>
      </w:r>
      <w:r w:rsidRPr="00CB48A3">
        <w:rPr>
          <w:rFonts w:ascii="Times New Roman" w:eastAsiaTheme="minorEastAsia" w:hAnsiTheme="minorEastAsia"/>
        </w:rPr>
        <w:t>方梦之</w:t>
      </w:r>
      <w:r w:rsidRPr="00CB48A3">
        <w:rPr>
          <w:rFonts w:ascii="Times New Roman" w:eastAsiaTheme="minorEastAsia" w:hAnsi="Times New Roman"/>
        </w:rPr>
        <w:t>.ESP</w:t>
      </w:r>
      <w:r w:rsidRPr="00CB48A3">
        <w:rPr>
          <w:rFonts w:ascii="Times New Roman" w:eastAsiaTheme="minorEastAsia" w:hAnsiTheme="minorEastAsia"/>
        </w:rPr>
        <w:t>与翻译职业化</w:t>
      </w:r>
      <w:r w:rsidRPr="00CB48A3">
        <w:rPr>
          <w:rFonts w:ascii="Times New Roman" w:eastAsiaTheme="minorEastAsia" w:hAnsi="Times New Roman"/>
        </w:rPr>
        <w:t>[J].</w:t>
      </w:r>
      <w:r w:rsidRPr="00CB48A3">
        <w:rPr>
          <w:rFonts w:ascii="Times New Roman" w:eastAsiaTheme="minorEastAsia" w:hAnsiTheme="minorEastAsia"/>
        </w:rPr>
        <w:t>上海理工大学学报</w:t>
      </w:r>
      <w:r w:rsidRPr="00CB48A3">
        <w:rPr>
          <w:rFonts w:ascii="Times New Roman" w:eastAsiaTheme="minorEastAsia" w:hAnsi="Times New Roman"/>
        </w:rPr>
        <w:t>,2012,34(1)</w:t>
      </w:r>
      <w:r w:rsidR="002A32C4" w:rsidRPr="00CB48A3">
        <w:rPr>
          <w:rFonts w:ascii="Times New Roman" w:eastAsiaTheme="minorEastAsia" w:hAnsi="Times New Roman"/>
        </w:rPr>
        <w:t>:1-6.</w:t>
      </w:r>
    </w:p>
    <w:p w:rsidR="0017267D" w:rsidRPr="00CB48A3" w:rsidRDefault="0017267D" w:rsidP="0017267D">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[1</w:t>
      </w:r>
      <w:r w:rsidR="00CB48A3">
        <w:rPr>
          <w:rFonts w:ascii="Times New Roman" w:eastAsiaTheme="minorEastAsia" w:hAnsi="Times New Roman" w:hint="eastAsia"/>
        </w:rPr>
        <w:t>7</w:t>
      </w:r>
      <w:r w:rsidRPr="00CB48A3">
        <w:rPr>
          <w:rFonts w:ascii="Times New Roman" w:eastAsiaTheme="minorEastAsia" w:hAnsi="Times New Roman"/>
        </w:rPr>
        <w:t>]</w:t>
      </w:r>
      <w:r w:rsidRPr="00CB48A3">
        <w:rPr>
          <w:rFonts w:ascii="Times New Roman" w:eastAsiaTheme="minorEastAsia" w:hAnsiTheme="minorEastAsia"/>
        </w:rPr>
        <w:t>冯曼</w:t>
      </w:r>
      <w:r w:rsidRPr="00CB48A3">
        <w:rPr>
          <w:rFonts w:ascii="Times New Roman" w:eastAsiaTheme="minorEastAsia" w:hAnsi="Times New Roman"/>
        </w:rPr>
        <w:t>,</w:t>
      </w:r>
      <w:r w:rsidRPr="00CB48A3">
        <w:rPr>
          <w:rFonts w:ascii="Times New Roman" w:eastAsiaTheme="minorEastAsia" w:hAnsiTheme="minorEastAsia"/>
        </w:rPr>
        <w:t>高军</w:t>
      </w:r>
      <w:r w:rsidRPr="00CB48A3">
        <w:rPr>
          <w:rFonts w:ascii="Times New Roman" w:eastAsiaTheme="minorEastAsia" w:hAnsi="Times New Roman"/>
        </w:rPr>
        <w:t>.</w:t>
      </w:r>
      <w:r w:rsidRPr="00CB48A3">
        <w:rPr>
          <w:rFonts w:ascii="Times New Roman" w:eastAsiaTheme="minorEastAsia" w:hAnsiTheme="minorEastAsia"/>
        </w:rPr>
        <w:t>产学结合的</w:t>
      </w:r>
      <w:r w:rsidRPr="00CB48A3">
        <w:rPr>
          <w:rFonts w:ascii="Times New Roman" w:eastAsiaTheme="minorEastAsia" w:hAnsi="Times New Roman"/>
        </w:rPr>
        <w:t>MTI</w:t>
      </w:r>
      <w:r w:rsidRPr="00CB48A3">
        <w:rPr>
          <w:rFonts w:ascii="Times New Roman" w:eastAsiaTheme="minorEastAsia" w:hAnsiTheme="minorEastAsia"/>
        </w:rPr>
        <w:t>本地化翻译人才培养模式的思考</w:t>
      </w:r>
      <w:r w:rsidRPr="00CB48A3">
        <w:rPr>
          <w:rFonts w:ascii="Times New Roman" w:eastAsiaTheme="minorEastAsia" w:hAnsi="Times New Roman"/>
        </w:rPr>
        <w:t>[J].</w:t>
      </w:r>
      <w:r w:rsidRPr="00CB48A3">
        <w:rPr>
          <w:rFonts w:ascii="Times New Roman" w:eastAsiaTheme="minorEastAsia" w:hAnsiTheme="minorEastAsia"/>
        </w:rPr>
        <w:t>语文学刊</w:t>
      </w:r>
      <w:r w:rsidRPr="00CB48A3">
        <w:rPr>
          <w:rFonts w:ascii="Times New Roman" w:eastAsiaTheme="minorEastAsia" w:hAnsi="Times New Roman"/>
        </w:rPr>
        <w:t>•</w:t>
      </w:r>
      <w:r w:rsidRPr="00CB48A3">
        <w:rPr>
          <w:rFonts w:ascii="Times New Roman" w:eastAsiaTheme="minorEastAsia" w:hAnsiTheme="minorEastAsia"/>
        </w:rPr>
        <w:t>外语教育教学</w:t>
      </w:r>
      <w:r w:rsidRPr="00CB48A3">
        <w:rPr>
          <w:rFonts w:ascii="Times New Roman" w:eastAsiaTheme="minorEastAsia" w:hAnsi="Times New Roman"/>
        </w:rPr>
        <w:t>,2013(3)</w:t>
      </w:r>
      <w:r w:rsidR="00F520B6" w:rsidRPr="00CB48A3">
        <w:rPr>
          <w:rFonts w:ascii="Times New Roman" w:eastAsiaTheme="minorEastAsia" w:hAnsi="Times New Roman"/>
        </w:rPr>
        <w:t>:129-131.</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[1</w:t>
      </w:r>
      <w:r w:rsidR="004F34A2">
        <w:rPr>
          <w:rFonts w:ascii="Times New Roman" w:eastAsiaTheme="minorEastAsia" w:hAnsi="Times New Roman" w:hint="eastAsia"/>
        </w:rPr>
        <w:t>8</w:t>
      </w:r>
      <w:r w:rsidRPr="00CB48A3">
        <w:rPr>
          <w:rFonts w:ascii="Times New Roman" w:eastAsiaTheme="minorEastAsia" w:hAnsi="Times New Roman"/>
        </w:rPr>
        <w:t>]</w:t>
      </w:r>
      <w:r w:rsidRPr="00CB48A3">
        <w:rPr>
          <w:rFonts w:ascii="Times New Roman" w:eastAsiaTheme="minorEastAsia" w:hAnsiTheme="minorEastAsia"/>
        </w:rPr>
        <w:t>郜万伟</w:t>
      </w:r>
      <w:r w:rsidRPr="00CB48A3">
        <w:rPr>
          <w:rFonts w:ascii="Times New Roman" w:eastAsiaTheme="minorEastAsia" w:hAnsi="Times New Roman"/>
        </w:rPr>
        <w:t>.</w:t>
      </w:r>
      <w:r w:rsidRPr="00CB48A3">
        <w:rPr>
          <w:rFonts w:ascii="Times New Roman" w:eastAsiaTheme="minorEastAsia" w:hAnsiTheme="minorEastAsia"/>
        </w:rPr>
        <w:t>翻译技术在翻译教学中的应用</w:t>
      </w:r>
      <w:r w:rsidRPr="00CB48A3">
        <w:rPr>
          <w:rFonts w:ascii="Times New Roman" w:eastAsiaTheme="minorEastAsia" w:hAnsi="Times New Roman"/>
        </w:rPr>
        <w:t>[J].</w:t>
      </w:r>
      <w:r w:rsidRPr="00CB48A3">
        <w:rPr>
          <w:rFonts w:ascii="Times New Roman" w:eastAsiaTheme="minorEastAsia" w:hAnsiTheme="minorEastAsia"/>
        </w:rPr>
        <w:t>吉林工商学院学报</w:t>
      </w:r>
      <w:r w:rsidRPr="00CB48A3">
        <w:rPr>
          <w:rFonts w:ascii="Times New Roman" w:eastAsiaTheme="minorEastAsia" w:hAnsi="Times New Roman"/>
        </w:rPr>
        <w:t>,2011,1(1)</w:t>
      </w:r>
      <w:r w:rsidR="00AD28C8" w:rsidRPr="00CB48A3">
        <w:rPr>
          <w:rFonts w:ascii="Times New Roman" w:eastAsiaTheme="minorEastAsia" w:hAnsi="Times New Roman"/>
        </w:rPr>
        <w:t>:121-124.</w:t>
      </w:r>
    </w:p>
    <w:p w:rsidR="0017267D" w:rsidRPr="00CB48A3" w:rsidRDefault="0017267D" w:rsidP="0017267D">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[1</w:t>
      </w:r>
      <w:r w:rsidR="004F34A2">
        <w:rPr>
          <w:rFonts w:ascii="Times New Roman" w:eastAsiaTheme="minorEastAsia" w:hAnsi="Times New Roman" w:hint="eastAsia"/>
        </w:rPr>
        <w:t>9</w:t>
      </w:r>
      <w:r w:rsidRPr="00CB48A3">
        <w:rPr>
          <w:rFonts w:ascii="Times New Roman" w:eastAsiaTheme="minorEastAsia" w:hAnsi="Times New Roman"/>
        </w:rPr>
        <w:t>]</w:t>
      </w:r>
      <w:r w:rsidRPr="00CB48A3">
        <w:rPr>
          <w:rFonts w:ascii="Times New Roman" w:eastAsiaTheme="minorEastAsia" w:hAnsiTheme="minorEastAsia"/>
        </w:rPr>
        <w:t>龚卫东</w:t>
      </w:r>
      <w:r w:rsidRPr="00CB48A3">
        <w:rPr>
          <w:rFonts w:ascii="Times New Roman" w:eastAsiaTheme="minorEastAsia" w:hAnsi="Times New Roman"/>
        </w:rPr>
        <w:t>,</w:t>
      </w:r>
      <w:r w:rsidRPr="00CB48A3">
        <w:rPr>
          <w:rFonts w:ascii="Times New Roman" w:eastAsiaTheme="minorEastAsia" w:hAnsiTheme="minorEastAsia"/>
        </w:rPr>
        <w:t>杨林伟</w:t>
      </w:r>
      <w:r w:rsidRPr="00CB48A3">
        <w:rPr>
          <w:rFonts w:ascii="Times New Roman" w:eastAsiaTheme="minorEastAsia" w:hAnsi="Times New Roman"/>
        </w:rPr>
        <w:t>.MTI</w:t>
      </w:r>
      <w:r w:rsidRPr="00CB48A3">
        <w:rPr>
          <w:rFonts w:ascii="Times New Roman" w:eastAsiaTheme="minorEastAsia" w:hAnsiTheme="minorEastAsia"/>
        </w:rPr>
        <w:t>本地化翻译课程体系及其教学模式创新研究</w:t>
      </w:r>
      <w:r w:rsidRPr="00CB48A3">
        <w:rPr>
          <w:rFonts w:ascii="Times New Roman" w:eastAsiaTheme="minorEastAsia" w:hAnsi="Times New Roman"/>
        </w:rPr>
        <w:t>——</w:t>
      </w:r>
      <w:r w:rsidRPr="00CB48A3">
        <w:rPr>
          <w:rFonts w:ascii="Times New Roman" w:eastAsiaTheme="minorEastAsia" w:hAnsiTheme="minorEastAsia"/>
        </w:rPr>
        <w:t>烟台大学</w:t>
      </w:r>
      <w:r w:rsidRPr="00CB48A3">
        <w:rPr>
          <w:rFonts w:ascii="Times New Roman" w:eastAsiaTheme="minorEastAsia" w:hAnsi="Times New Roman"/>
        </w:rPr>
        <w:t>MTI</w:t>
      </w:r>
      <w:r w:rsidRPr="00CB48A3">
        <w:rPr>
          <w:rFonts w:ascii="Times New Roman" w:eastAsiaTheme="minorEastAsia" w:hAnsiTheme="minorEastAsia"/>
        </w:rPr>
        <w:t>本地化教学探索</w:t>
      </w:r>
      <w:r w:rsidRPr="00CB48A3">
        <w:rPr>
          <w:rFonts w:ascii="Times New Roman" w:eastAsiaTheme="minorEastAsia" w:hAnsi="Times New Roman"/>
        </w:rPr>
        <w:t>[J].</w:t>
      </w:r>
      <w:r w:rsidRPr="00CB48A3">
        <w:rPr>
          <w:rFonts w:ascii="Times New Roman" w:eastAsiaTheme="minorEastAsia" w:hAnsiTheme="minorEastAsia"/>
        </w:rPr>
        <w:t>当代教育理论与实践</w:t>
      </w:r>
      <w:r w:rsidRPr="00CB48A3">
        <w:rPr>
          <w:rFonts w:ascii="Times New Roman" w:eastAsiaTheme="minorEastAsia" w:hAnsi="Times New Roman"/>
        </w:rPr>
        <w:t>,2013(12)</w:t>
      </w:r>
      <w:r w:rsidR="00F520B6" w:rsidRPr="00CB48A3">
        <w:rPr>
          <w:rFonts w:ascii="Times New Roman" w:eastAsiaTheme="minorEastAsia" w:hAnsi="Times New Roman"/>
        </w:rPr>
        <w:t>:66-68.</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20</w:t>
      </w:r>
      <w:r w:rsidRPr="00CB48A3">
        <w:rPr>
          <w:rFonts w:ascii="Times New Roman" w:eastAsiaTheme="minorEastAsia" w:hAnsi="Times New Roman"/>
        </w:rPr>
        <w:t>]</w:t>
      </w:r>
      <w:r w:rsidRPr="00CB48A3">
        <w:rPr>
          <w:rFonts w:ascii="Times New Roman" w:eastAsiaTheme="minorEastAsia" w:hAnsiTheme="minorEastAsia"/>
        </w:rPr>
        <w:t>古煜奎</w:t>
      </w:r>
      <w:r w:rsidRPr="00CB48A3">
        <w:rPr>
          <w:rFonts w:ascii="Times New Roman" w:eastAsiaTheme="minorEastAsia" w:hAnsi="Times New Roman"/>
        </w:rPr>
        <w:t>.</w:t>
      </w:r>
      <w:r w:rsidRPr="00CB48A3">
        <w:rPr>
          <w:rFonts w:ascii="Times New Roman" w:eastAsiaTheme="minorEastAsia" w:hAnsiTheme="minorEastAsia"/>
        </w:rPr>
        <w:t>中国翻译教学研究回眸（</w:t>
      </w:r>
      <w:r w:rsidRPr="00CB48A3">
        <w:rPr>
          <w:rFonts w:ascii="Times New Roman" w:eastAsiaTheme="minorEastAsia" w:hAnsi="Times New Roman"/>
        </w:rPr>
        <w:t>1978-2013</w:t>
      </w:r>
      <w:r w:rsidRPr="00CB48A3">
        <w:rPr>
          <w:rFonts w:ascii="Times New Roman" w:eastAsiaTheme="minorEastAsia" w:hAnsiTheme="minorEastAsia"/>
        </w:rPr>
        <w:t>）</w:t>
      </w:r>
      <w:r w:rsidRPr="00CB48A3">
        <w:rPr>
          <w:rFonts w:ascii="Times New Roman" w:eastAsiaTheme="minorEastAsia" w:hAnsi="Times New Roman"/>
        </w:rPr>
        <w:t>[J].</w:t>
      </w:r>
      <w:r w:rsidRPr="00CB48A3">
        <w:rPr>
          <w:rFonts w:ascii="Times New Roman" w:eastAsiaTheme="minorEastAsia" w:hAnsiTheme="minorEastAsia"/>
        </w:rPr>
        <w:t>广东外语外贸大学</w:t>
      </w:r>
      <w:r w:rsidRPr="00CB48A3">
        <w:rPr>
          <w:rFonts w:ascii="Times New Roman" w:eastAsiaTheme="minorEastAsia" w:hAnsi="Times New Roman"/>
        </w:rPr>
        <w:t>,2015(1)</w:t>
      </w:r>
      <w:r w:rsidR="00387AE5" w:rsidRPr="00CB48A3">
        <w:rPr>
          <w:rFonts w:ascii="Times New Roman" w:eastAsiaTheme="minorEastAsia" w:hAnsi="Times New Roman"/>
        </w:rPr>
        <w:t>:54-59.</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21</w:t>
      </w:r>
      <w:r w:rsidRPr="00CB48A3">
        <w:rPr>
          <w:rFonts w:ascii="Times New Roman" w:eastAsiaTheme="minorEastAsia" w:hAnsi="Times New Roman"/>
        </w:rPr>
        <w:t>]</w:t>
      </w:r>
      <w:r w:rsidRPr="00CB48A3">
        <w:rPr>
          <w:rFonts w:ascii="Times New Roman" w:eastAsiaTheme="minorEastAsia" w:hAnsiTheme="minorEastAsia"/>
        </w:rPr>
        <w:t>关嬴</w:t>
      </w:r>
      <w:r w:rsidRPr="00CB48A3">
        <w:rPr>
          <w:rFonts w:ascii="Times New Roman" w:eastAsiaTheme="minorEastAsia" w:hAnsi="Times New Roman"/>
        </w:rPr>
        <w:t>.</w:t>
      </w:r>
      <w:r w:rsidRPr="00CB48A3">
        <w:rPr>
          <w:rFonts w:ascii="Times New Roman" w:eastAsiaTheme="minorEastAsia" w:hAnsiTheme="minorEastAsia"/>
        </w:rPr>
        <w:t>计算机辅助翻译的研究进展</w:t>
      </w:r>
      <w:r w:rsidRPr="00CB48A3">
        <w:rPr>
          <w:rFonts w:ascii="Times New Roman" w:eastAsiaTheme="minorEastAsia" w:hAnsi="Times New Roman"/>
        </w:rPr>
        <w:t>[J].</w:t>
      </w:r>
      <w:r w:rsidRPr="00CB48A3">
        <w:rPr>
          <w:rFonts w:ascii="Times New Roman" w:eastAsiaTheme="minorEastAsia" w:hAnsiTheme="minorEastAsia"/>
        </w:rPr>
        <w:t>技术在线</w:t>
      </w:r>
      <w:r w:rsidRPr="00CB48A3">
        <w:rPr>
          <w:rFonts w:ascii="Times New Roman" w:eastAsiaTheme="minorEastAsia" w:hAnsi="Times New Roman"/>
        </w:rPr>
        <w:t>,2015,6(12)</w:t>
      </w:r>
      <w:r w:rsidR="00387AE5" w:rsidRPr="00CB48A3">
        <w:rPr>
          <w:rFonts w:ascii="Times New Roman" w:eastAsiaTheme="minorEastAsia" w:hAnsi="Times New Roman"/>
        </w:rPr>
        <w:t>:42-43.</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22</w:t>
      </w:r>
      <w:r w:rsidRPr="00CB48A3">
        <w:rPr>
          <w:rFonts w:ascii="Times New Roman" w:eastAsiaTheme="minorEastAsia" w:hAnsi="Times New Roman"/>
        </w:rPr>
        <w:t>]</w:t>
      </w:r>
      <w:r w:rsidRPr="00CB48A3">
        <w:rPr>
          <w:rFonts w:ascii="Times New Roman" w:eastAsiaTheme="minorEastAsia" w:hAnsiTheme="minorEastAsia"/>
        </w:rPr>
        <w:t>何瑞清</w:t>
      </w:r>
      <w:r w:rsidRPr="00CB48A3">
        <w:rPr>
          <w:rFonts w:ascii="Times New Roman" w:eastAsiaTheme="minorEastAsia" w:hAnsi="Times New Roman"/>
        </w:rPr>
        <w:t>.</w:t>
      </w:r>
      <w:r w:rsidRPr="00CB48A3">
        <w:rPr>
          <w:rFonts w:ascii="Times New Roman" w:eastAsiaTheme="minorEastAsia" w:hAnsiTheme="minorEastAsia"/>
        </w:rPr>
        <w:t>对翻译硕士</w:t>
      </w:r>
      <w:r w:rsidRPr="00CB48A3">
        <w:rPr>
          <w:rFonts w:ascii="Times New Roman" w:eastAsiaTheme="minorEastAsia" w:hAnsi="Times New Roman"/>
        </w:rPr>
        <w:t>MTI</w:t>
      </w:r>
      <w:r w:rsidRPr="00CB48A3">
        <w:rPr>
          <w:rFonts w:ascii="Times New Roman" w:eastAsiaTheme="minorEastAsia" w:hAnsiTheme="minorEastAsia"/>
        </w:rPr>
        <w:t>笔译方向课程设置的思考</w:t>
      </w:r>
      <w:r w:rsidRPr="00CB48A3">
        <w:rPr>
          <w:rFonts w:ascii="Times New Roman" w:eastAsiaTheme="minorEastAsia" w:hAnsi="Times New Roman"/>
        </w:rPr>
        <w:t>.</w:t>
      </w:r>
      <w:r w:rsidRPr="00CB48A3">
        <w:rPr>
          <w:rFonts w:ascii="Times New Roman" w:eastAsiaTheme="minorEastAsia" w:hAnsiTheme="minorEastAsia"/>
        </w:rPr>
        <w:t>北京第二外国语大学学报</w:t>
      </w:r>
      <w:r w:rsidRPr="00CB48A3">
        <w:rPr>
          <w:rFonts w:ascii="Times New Roman" w:eastAsiaTheme="minorEastAsia" w:hAnsi="Times New Roman"/>
        </w:rPr>
        <w:t>,2011(12). [</w:t>
      </w:r>
      <w:r w:rsidR="004F34A2">
        <w:rPr>
          <w:rFonts w:ascii="Times New Roman" w:eastAsiaTheme="minorEastAsia" w:hAnsi="Times New Roman" w:hint="eastAsia"/>
        </w:rPr>
        <w:t>23</w:t>
      </w:r>
      <w:r w:rsidRPr="00CB48A3">
        <w:rPr>
          <w:rFonts w:ascii="Times New Roman" w:eastAsiaTheme="minorEastAsia" w:hAnsi="Times New Roman"/>
        </w:rPr>
        <w:t>]</w:t>
      </w:r>
      <w:r w:rsidRPr="00CB48A3">
        <w:rPr>
          <w:rFonts w:ascii="Times New Roman" w:eastAsiaTheme="minorEastAsia" w:hAnsiTheme="minorEastAsia"/>
        </w:rPr>
        <w:t>黄友义</w:t>
      </w:r>
      <w:r w:rsidRPr="00CB48A3">
        <w:rPr>
          <w:rFonts w:ascii="Times New Roman" w:eastAsiaTheme="minorEastAsia" w:hAnsi="Times New Roman"/>
        </w:rPr>
        <w:t>.</w:t>
      </w:r>
      <w:r w:rsidRPr="00CB48A3">
        <w:rPr>
          <w:rFonts w:ascii="Times New Roman" w:eastAsiaTheme="minorEastAsia" w:hAnsiTheme="minorEastAsia"/>
        </w:rPr>
        <w:t>翻译硕士专业学位教育的发展趋势和要求</w:t>
      </w:r>
      <w:r w:rsidRPr="00CB48A3">
        <w:rPr>
          <w:rFonts w:ascii="Times New Roman" w:eastAsiaTheme="minorEastAsia" w:hAnsi="Times New Roman"/>
        </w:rPr>
        <w:t>[J].</w:t>
      </w:r>
      <w:r w:rsidRPr="00CB48A3">
        <w:rPr>
          <w:rFonts w:ascii="Times New Roman" w:eastAsiaTheme="minorEastAsia" w:hAnsiTheme="minorEastAsia"/>
        </w:rPr>
        <w:t>中国翻译</w:t>
      </w:r>
      <w:r w:rsidRPr="00CB48A3">
        <w:rPr>
          <w:rFonts w:ascii="Times New Roman" w:eastAsiaTheme="minorEastAsia" w:hAnsi="Times New Roman"/>
        </w:rPr>
        <w:t>.2010(1)</w:t>
      </w:r>
      <w:r w:rsidR="00387AE5" w:rsidRPr="00CB48A3">
        <w:rPr>
          <w:rFonts w:ascii="Times New Roman" w:eastAsiaTheme="minorEastAsia" w:hAnsi="Times New Roman"/>
        </w:rPr>
        <w:t>:49-50.</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24</w:t>
      </w:r>
      <w:r w:rsidRPr="00CB48A3">
        <w:rPr>
          <w:rFonts w:ascii="Times New Roman" w:eastAsiaTheme="minorEastAsia" w:hAnsi="Times New Roman"/>
        </w:rPr>
        <w:t>]</w:t>
      </w:r>
      <w:r w:rsidRPr="00CB48A3">
        <w:rPr>
          <w:rFonts w:ascii="Times New Roman" w:eastAsiaTheme="minorEastAsia" w:hAnsiTheme="minorEastAsia"/>
        </w:rPr>
        <w:t>郎冰</w:t>
      </w:r>
      <w:r w:rsidRPr="00CB48A3">
        <w:rPr>
          <w:rFonts w:ascii="Times New Roman" w:eastAsiaTheme="minorEastAsia" w:hAnsi="Times New Roman"/>
        </w:rPr>
        <w:t>.</w:t>
      </w:r>
      <w:r w:rsidRPr="00CB48A3">
        <w:rPr>
          <w:rFonts w:ascii="Times New Roman" w:eastAsiaTheme="minorEastAsia" w:hAnsiTheme="minorEastAsia"/>
        </w:rPr>
        <w:t>山东省内高校翻译硕士培养现状调查研究</w:t>
      </w:r>
      <w:r w:rsidRPr="00CB48A3">
        <w:rPr>
          <w:rFonts w:ascii="Times New Roman" w:eastAsiaTheme="minorEastAsia" w:hAnsi="Times New Roman"/>
        </w:rPr>
        <w:t>[D].</w:t>
      </w:r>
      <w:r w:rsidRPr="00CB48A3">
        <w:rPr>
          <w:rFonts w:ascii="Times New Roman" w:eastAsiaTheme="minorEastAsia" w:hAnsiTheme="minorEastAsia"/>
        </w:rPr>
        <w:t>山东</w:t>
      </w:r>
      <w:r w:rsidRPr="00CB48A3">
        <w:rPr>
          <w:rFonts w:ascii="Times New Roman" w:eastAsiaTheme="minorEastAsia" w:hAnsi="Times New Roman"/>
        </w:rPr>
        <w:t>:</w:t>
      </w:r>
      <w:r w:rsidRPr="00CB48A3">
        <w:rPr>
          <w:rFonts w:ascii="Times New Roman" w:eastAsiaTheme="minorEastAsia" w:hAnsiTheme="minorEastAsia"/>
        </w:rPr>
        <w:t>山东师范大学</w:t>
      </w:r>
      <w:r w:rsidRPr="00CB48A3">
        <w:rPr>
          <w:rFonts w:ascii="Times New Roman" w:eastAsiaTheme="minorEastAsia" w:hAnsi="Times New Roman"/>
        </w:rPr>
        <w:t>,2015.</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[2</w:t>
      </w:r>
      <w:r w:rsidR="004F34A2">
        <w:rPr>
          <w:rFonts w:ascii="Times New Roman" w:eastAsiaTheme="minorEastAsia" w:hAnsi="Times New Roman" w:hint="eastAsia"/>
        </w:rPr>
        <w:t>5</w:t>
      </w:r>
      <w:r w:rsidRPr="00CB48A3">
        <w:rPr>
          <w:rFonts w:ascii="Times New Roman" w:eastAsiaTheme="minorEastAsia" w:hAnsi="Times New Roman"/>
        </w:rPr>
        <w:t>]</w:t>
      </w:r>
      <w:r w:rsidRPr="00CB48A3">
        <w:rPr>
          <w:rFonts w:ascii="Times New Roman" w:eastAsiaTheme="minorEastAsia" w:hAnsiTheme="minorEastAsia"/>
        </w:rPr>
        <w:t>冷冰冰</w:t>
      </w:r>
      <w:r w:rsidRPr="00CB48A3">
        <w:rPr>
          <w:rFonts w:ascii="Times New Roman" w:eastAsiaTheme="minorEastAsia" w:hAnsi="Times New Roman"/>
        </w:rPr>
        <w:t>.</w:t>
      </w:r>
      <w:r w:rsidRPr="00CB48A3">
        <w:rPr>
          <w:rFonts w:ascii="Times New Roman" w:eastAsiaTheme="minorEastAsia" w:hAnsiTheme="minorEastAsia"/>
        </w:rPr>
        <w:t>谈</w:t>
      </w:r>
      <w:r w:rsidRPr="00CB48A3">
        <w:rPr>
          <w:rFonts w:ascii="Times New Roman" w:eastAsiaTheme="minorEastAsia" w:hAnsi="Times New Roman"/>
        </w:rPr>
        <w:t>MTI</w:t>
      </w:r>
      <w:r w:rsidRPr="00CB48A3">
        <w:rPr>
          <w:rFonts w:ascii="Times New Roman" w:eastAsiaTheme="minorEastAsia" w:hAnsiTheme="minorEastAsia"/>
        </w:rPr>
        <w:t>培养体系中的本地化课程设置</w:t>
      </w:r>
      <w:r w:rsidRPr="00CB48A3">
        <w:rPr>
          <w:rFonts w:ascii="Times New Roman" w:eastAsiaTheme="minorEastAsia" w:hAnsi="Times New Roman"/>
        </w:rPr>
        <w:t>[J].</w:t>
      </w:r>
      <w:r w:rsidRPr="00CB48A3">
        <w:rPr>
          <w:rFonts w:ascii="Times New Roman" w:eastAsiaTheme="minorEastAsia" w:hAnsiTheme="minorEastAsia"/>
        </w:rPr>
        <w:t>上海翻译</w:t>
      </w:r>
      <w:r w:rsidRPr="00CB48A3">
        <w:rPr>
          <w:rFonts w:ascii="Times New Roman" w:eastAsiaTheme="minorEastAsia" w:hAnsi="Times New Roman"/>
        </w:rPr>
        <w:t>,2012(1)</w:t>
      </w:r>
      <w:r w:rsidR="00CC7E00" w:rsidRPr="00CB48A3">
        <w:rPr>
          <w:rFonts w:ascii="Times New Roman" w:eastAsiaTheme="minorEastAsia" w:hAnsi="Times New Roman"/>
        </w:rPr>
        <w:t>:53-56.</w:t>
      </w:r>
      <w:r w:rsidRPr="00CB48A3">
        <w:rPr>
          <w:rFonts w:ascii="Times New Roman" w:eastAsiaTheme="minorEastAsia" w:hAnsi="Times New Roman"/>
        </w:rPr>
        <w:t xml:space="preserve"> </w:t>
      </w:r>
    </w:p>
    <w:p w:rsidR="0017267D" w:rsidRPr="00CB48A3" w:rsidRDefault="0017267D" w:rsidP="0017267D">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[2</w:t>
      </w:r>
      <w:r w:rsidR="004F34A2">
        <w:rPr>
          <w:rFonts w:ascii="Times New Roman" w:eastAsiaTheme="minorEastAsia" w:hAnsi="Times New Roman" w:hint="eastAsia"/>
        </w:rPr>
        <w:t>6</w:t>
      </w:r>
      <w:r w:rsidRPr="00CB48A3">
        <w:rPr>
          <w:rFonts w:ascii="Times New Roman" w:eastAsiaTheme="minorEastAsia" w:hAnsi="Times New Roman"/>
        </w:rPr>
        <w:t>]</w:t>
      </w:r>
      <w:r w:rsidRPr="00CB48A3">
        <w:rPr>
          <w:rFonts w:ascii="Times New Roman" w:eastAsiaTheme="minorEastAsia" w:hAnsiTheme="minorEastAsia"/>
        </w:rPr>
        <w:t>李先玲</w:t>
      </w:r>
      <w:r w:rsidRPr="00CB48A3">
        <w:rPr>
          <w:rFonts w:ascii="Times New Roman" w:eastAsiaTheme="minorEastAsia" w:hAnsi="Times New Roman"/>
        </w:rPr>
        <w:t>.</w:t>
      </w:r>
      <w:r w:rsidRPr="00CB48A3">
        <w:rPr>
          <w:rFonts w:ascii="Times New Roman" w:eastAsiaTheme="minorEastAsia" w:hAnsiTheme="minorEastAsia"/>
        </w:rPr>
        <w:t>高校计算机辅助翻译</w:t>
      </w:r>
      <w:r w:rsidRPr="00CB48A3">
        <w:rPr>
          <w:rFonts w:ascii="Times New Roman" w:eastAsiaTheme="minorEastAsia" w:hAnsi="Times New Roman"/>
        </w:rPr>
        <w:t>CAT</w:t>
      </w:r>
      <w:r w:rsidRPr="00CB48A3">
        <w:rPr>
          <w:rFonts w:ascii="Times New Roman" w:eastAsiaTheme="minorEastAsia" w:hAnsiTheme="minorEastAsia"/>
        </w:rPr>
        <w:t>技术的教学现状调查及改进策略研究</w:t>
      </w:r>
      <w:r w:rsidRPr="00CB48A3">
        <w:rPr>
          <w:rFonts w:ascii="Times New Roman" w:eastAsiaTheme="minorEastAsia" w:hAnsi="Times New Roman"/>
        </w:rPr>
        <w:t>[D].</w:t>
      </w:r>
      <w:r w:rsidRPr="00CB48A3">
        <w:rPr>
          <w:rFonts w:ascii="Times New Roman" w:eastAsiaTheme="minorEastAsia" w:hAnsiTheme="minorEastAsia"/>
        </w:rPr>
        <w:t>上海</w:t>
      </w:r>
      <w:r w:rsidRPr="00CB48A3">
        <w:rPr>
          <w:rFonts w:ascii="Times New Roman" w:eastAsiaTheme="minorEastAsia" w:hAnsi="Times New Roman"/>
        </w:rPr>
        <w:t>:</w:t>
      </w:r>
      <w:r w:rsidRPr="00CB48A3">
        <w:rPr>
          <w:rFonts w:ascii="Times New Roman" w:eastAsiaTheme="minorEastAsia" w:hAnsiTheme="minorEastAsia"/>
        </w:rPr>
        <w:t>上海外国语大学</w:t>
      </w:r>
      <w:r w:rsidRPr="00CB48A3">
        <w:rPr>
          <w:rFonts w:ascii="Times New Roman" w:eastAsiaTheme="minorEastAsia" w:hAnsi="Times New Roman"/>
        </w:rPr>
        <w:t>,2012.</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[2</w:t>
      </w:r>
      <w:r w:rsidR="004F34A2">
        <w:rPr>
          <w:rFonts w:ascii="Times New Roman" w:eastAsiaTheme="minorEastAsia" w:hAnsi="Times New Roman" w:hint="eastAsia"/>
        </w:rPr>
        <w:t>7</w:t>
      </w:r>
      <w:r w:rsidRPr="00CB48A3">
        <w:rPr>
          <w:rFonts w:ascii="Times New Roman" w:eastAsiaTheme="minorEastAsia" w:hAnsi="Times New Roman"/>
        </w:rPr>
        <w:t>]</w:t>
      </w:r>
      <w:r w:rsidRPr="00CB48A3">
        <w:rPr>
          <w:rFonts w:ascii="Times New Roman" w:eastAsiaTheme="minorEastAsia" w:hAnsiTheme="minorEastAsia"/>
        </w:rPr>
        <w:t>林东生</w:t>
      </w:r>
      <w:r w:rsidRPr="00CB48A3">
        <w:rPr>
          <w:rFonts w:ascii="Times New Roman" w:eastAsiaTheme="minorEastAsia" w:hAnsi="Times New Roman"/>
        </w:rPr>
        <w:t>.</w:t>
      </w:r>
      <w:r w:rsidRPr="00CB48A3">
        <w:rPr>
          <w:rFonts w:ascii="Times New Roman" w:eastAsiaTheme="minorEastAsia" w:hAnsiTheme="minorEastAsia"/>
        </w:rPr>
        <w:t>陕、甘、宁高校翻译硕士课程设置调查报告</w:t>
      </w:r>
      <w:r w:rsidRPr="00CB48A3">
        <w:rPr>
          <w:rFonts w:ascii="Times New Roman" w:eastAsiaTheme="minorEastAsia" w:hAnsi="Times New Roman"/>
        </w:rPr>
        <w:t>[D].</w:t>
      </w:r>
      <w:r w:rsidRPr="00CB48A3">
        <w:rPr>
          <w:rFonts w:ascii="Times New Roman" w:eastAsiaTheme="minorEastAsia" w:hAnsiTheme="minorEastAsia"/>
        </w:rPr>
        <w:t>宁夏</w:t>
      </w:r>
      <w:r w:rsidRPr="00CB48A3">
        <w:rPr>
          <w:rFonts w:ascii="Times New Roman" w:eastAsiaTheme="minorEastAsia" w:hAnsi="Times New Roman"/>
        </w:rPr>
        <w:t>:</w:t>
      </w:r>
      <w:r w:rsidRPr="00CB48A3">
        <w:rPr>
          <w:rFonts w:ascii="Times New Roman" w:eastAsiaTheme="minorEastAsia" w:hAnsiTheme="minorEastAsia"/>
        </w:rPr>
        <w:t>宁夏大学</w:t>
      </w:r>
      <w:r w:rsidRPr="00CB48A3">
        <w:rPr>
          <w:rFonts w:ascii="Times New Roman" w:eastAsiaTheme="minorEastAsia" w:hAnsi="Times New Roman"/>
        </w:rPr>
        <w:t>,2014.</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[2</w:t>
      </w:r>
      <w:r w:rsidR="004F34A2">
        <w:rPr>
          <w:rFonts w:ascii="Times New Roman" w:eastAsiaTheme="minorEastAsia" w:hAnsi="Times New Roman" w:hint="eastAsia"/>
        </w:rPr>
        <w:t>8</w:t>
      </w:r>
      <w:r w:rsidRPr="00CB48A3">
        <w:rPr>
          <w:rFonts w:ascii="Times New Roman" w:eastAsiaTheme="minorEastAsia" w:hAnsi="Times New Roman"/>
        </w:rPr>
        <w:t>]</w:t>
      </w:r>
      <w:r w:rsidRPr="00CB48A3">
        <w:rPr>
          <w:rFonts w:ascii="Times New Roman" w:eastAsiaTheme="minorEastAsia" w:hAnsiTheme="minorEastAsia"/>
        </w:rPr>
        <w:t>刘晨星</w:t>
      </w:r>
      <w:r w:rsidRPr="00CB48A3">
        <w:rPr>
          <w:rFonts w:ascii="Times New Roman" w:eastAsiaTheme="minorEastAsia" w:hAnsi="Times New Roman"/>
        </w:rPr>
        <w:t>.MTI</w:t>
      </w:r>
      <w:r w:rsidRPr="00CB48A3">
        <w:rPr>
          <w:rFonts w:ascii="Times New Roman" w:eastAsiaTheme="minorEastAsia" w:hAnsiTheme="minorEastAsia"/>
        </w:rPr>
        <w:t>院校</w:t>
      </w:r>
      <w:r w:rsidRPr="00CB48A3">
        <w:rPr>
          <w:rFonts w:ascii="Times New Roman" w:eastAsiaTheme="minorEastAsia" w:hAnsi="Times New Roman"/>
        </w:rPr>
        <w:t>CAT</w:t>
      </w:r>
      <w:r w:rsidRPr="00CB48A3">
        <w:rPr>
          <w:rFonts w:ascii="Times New Roman" w:eastAsiaTheme="minorEastAsia" w:hAnsiTheme="minorEastAsia"/>
        </w:rPr>
        <w:t>教学现状调查</w:t>
      </w:r>
      <w:r w:rsidRPr="00CB48A3">
        <w:rPr>
          <w:rFonts w:ascii="Times New Roman" w:eastAsiaTheme="minorEastAsia" w:hAnsi="Times New Roman"/>
        </w:rPr>
        <w:t>[D].</w:t>
      </w:r>
      <w:r w:rsidRPr="00CB48A3">
        <w:rPr>
          <w:rFonts w:ascii="Times New Roman" w:eastAsiaTheme="minorEastAsia" w:hAnsiTheme="minorEastAsia"/>
        </w:rPr>
        <w:t>北京</w:t>
      </w:r>
      <w:r w:rsidRPr="00CB48A3">
        <w:rPr>
          <w:rFonts w:ascii="Times New Roman" w:eastAsiaTheme="minorEastAsia" w:hAnsi="Times New Roman"/>
        </w:rPr>
        <w:t>:</w:t>
      </w:r>
      <w:r w:rsidRPr="00CB48A3">
        <w:rPr>
          <w:rFonts w:ascii="Times New Roman" w:eastAsiaTheme="minorEastAsia" w:hAnsiTheme="minorEastAsia"/>
        </w:rPr>
        <w:t>北京外国语大学</w:t>
      </w:r>
      <w:r w:rsidRPr="00CB48A3">
        <w:rPr>
          <w:rFonts w:ascii="Times New Roman" w:eastAsiaTheme="minorEastAsia" w:hAnsi="Times New Roman"/>
        </w:rPr>
        <w:t>,2015.</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[2</w:t>
      </w:r>
      <w:r w:rsidR="004F34A2">
        <w:rPr>
          <w:rFonts w:ascii="Times New Roman" w:eastAsiaTheme="minorEastAsia" w:hAnsi="Times New Roman" w:hint="eastAsia"/>
        </w:rPr>
        <w:t>9</w:t>
      </w:r>
      <w:r w:rsidRPr="00CB48A3">
        <w:rPr>
          <w:rFonts w:ascii="Times New Roman" w:eastAsiaTheme="minorEastAsia" w:hAnsi="Times New Roman"/>
        </w:rPr>
        <w:t>]</w:t>
      </w:r>
      <w:r w:rsidRPr="00CB48A3">
        <w:rPr>
          <w:rFonts w:ascii="Times New Roman" w:eastAsiaTheme="minorEastAsia" w:hAnsiTheme="minorEastAsia"/>
        </w:rPr>
        <w:t>刘东彪</w:t>
      </w:r>
      <w:r w:rsidRPr="00CB48A3">
        <w:rPr>
          <w:rFonts w:ascii="Times New Roman" w:eastAsiaTheme="minorEastAsia" w:hAnsi="Times New Roman"/>
        </w:rPr>
        <w:t>,</w:t>
      </w:r>
      <w:r w:rsidRPr="00CB48A3">
        <w:rPr>
          <w:rFonts w:ascii="Times New Roman" w:eastAsiaTheme="minorEastAsia" w:hAnsiTheme="minorEastAsia"/>
        </w:rPr>
        <w:t>任红川</w:t>
      </w:r>
      <w:r w:rsidRPr="00CB48A3">
        <w:rPr>
          <w:rFonts w:ascii="Times New Roman" w:eastAsiaTheme="minorEastAsia" w:hAnsi="Times New Roman"/>
        </w:rPr>
        <w:t>.</w:t>
      </w:r>
      <w:r w:rsidRPr="00CB48A3">
        <w:rPr>
          <w:rFonts w:ascii="Times New Roman" w:eastAsiaTheme="minorEastAsia" w:hAnsiTheme="minorEastAsia"/>
        </w:rPr>
        <w:t>关于</w:t>
      </w:r>
      <w:r w:rsidRPr="00CB48A3">
        <w:rPr>
          <w:rFonts w:ascii="Times New Roman" w:eastAsiaTheme="minorEastAsia" w:hAnsi="Times New Roman"/>
        </w:rPr>
        <w:t>MTI</w:t>
      </w:r>
      <w:r w:rsidRPr="00CB48A3">
        <w:rPr>
          <w:rFonts w:ascii="Times New Roman" w:eastAsiaTheme="minorEastAsia" w:hAnsiTheme="minorEastAsia"/>
        </w:rPr>
        <w:t>教学的思考</w:t>
      </w:r>
      <w:r w:rsidRPr="00CB48A3">
        <w:rPr>
          <w:rFonts w:ascii="Times New Roman" w:eastAsiaTheme="minorEastAsia" w:hAnsi="Times New Roman"/>
        </w:rPr>
        <w:t>[J].</w:t>
      </w:r>
      <w:r w:rsidRPr="00CB48A3">
        <w:rPr>
          <w:rFonts w:ascii="Times New Roman" w:eastAsiaTheme="minorEastAsia" w:hAnsiTheme="minorEastAsia"/>
        </w:rPr>
        <w:t>中国翻译</w:t>
      </w:r>
      <w:r w:rsidRPr="00CB48A3">
        <w:rPr>
          <w:rFonts w:ascii="Times New Roman" w:eastAsiaTheme="minorEastAsia" w:hAnsi="Times New Roman"/>
        </w:rPr>
        <w:t>,2011(5)</w:t>
      </w:r>
      <w:r w:rsidR="00BE744F" w:rsidRPr="00CB48A3">
        <w:rPr>
          <w:rFonts w:ascii="Times New Roman" w:eastAsiaTheme="minorEastAsia" w:hAnsi="Times New Roman"/>
        </w:rPr>
        <w:t>:47-49.</w:t>
      </w:r>
    </w:p>
    <w:p w:rsidR="0017267D" w:rsidRPr="00CB48A3" w:rsidRDefault="0017267D" w:rsidP="004D1E9F">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30</w:t>
      </w:r>
      <w:r w:rsidRPr="00CB48A3">
        <w:rPr>
          <w:rFonts w:ascii="Times New Roman" w:eastAsiaTheme="minorEastAsia" w:hAnsi="Times New Roman"/>
        </w:rPr>
        <w:t>]</w:t>
      </w:r>
      <w:r w:rsidRPr="00CB48A3">
        <w:rPr>
          <w:rFonts w:ascii="Times New Roman" w:eastAsiaTheme="minorEastAsia" w:hAnsiTheme="minorEastAsia"/>
        </w:rPr>
        <w:t>刘明</w:t>
      </w:r>
      <w:r w:rsidRPr="00CB48A3">
        <w:rPr>
          <w:rFonts w:ascii="Times New Roman" w:eastAsiaTheme="minorEastAsia" w:hAnsi="Times New Roman"/>
        </w:rPr>
        <w:t>,</w:t>
      </w:r>
      <w:r w:rsidRPr="00CB48A3">
        <w:rPr>
          <w:rFonts w:ascii="Times New Roman" w:eastAsiaTheme="minorEastAsia" w:hAnsiTheme="minorEastAsia"/>
        </w:rPr>
        <w:t>崔启亮</w:t>
      </w:r>
      <w:r w:rsidRPr="00CB48A3">
        <w:rPr>
          <w:rFonts w:ascii="Times New Roman" w:eastAsiaTheme="minorEastAsia" w:hAnsi="Times New Roman"/>
        </w:rPr>
        <w:t>.</w:t>
      </w:r>
      <w:r w:rsidRPr="00CB48A3">
        <w:rPr>
          <w:rFonts w:ascii="Times New Roman" w:eastAsiaTheme="minorEastAsia" w:hAnsiTheme="minorEastAsia"/>
        </w:rPr>
        <w:t>本地化行业的入门地图《本地化与翻译导论》介评</w:t>
      </w:r>
      <w:r w:rsidRPr="00CB48A3">
        <w:rPr>
          <w:rFonts w:ascii="Times New Roman" w:eastAsiaTheme="minorEastAsia" w:hAnsi="Times New Roman"/>
        </w:rPr>
        <w:t>[J].</w:t>
      </w:r>
      <w:r w:rsidRPr="00CB48A3">
        <w:rPr>
          <w:rFonts w:ascii="Times New Roman" w:eastAsiaTheme="minorEastAsia" w:hAnsiTheme="minorEastAsia"/>
        </w:rPr>
        <w:t>民族翻译</w:t>
      </w:r>
      <w:r w:rsidRPr="00CB48A3">
        <w:rPr>
          <w:rFonts w:ascii="Times New Roman" w:eastAsiaTheme="minorEastAsia" w:hAnsi="Times New Roman"/>
        </w:rPr>
        <w:t>,2012(3)</w:t>
      </w:r>
      <w:r w:rsidR="004D1E9F" w:rsidRPr="00CB48A3">
        <w:rPr>
          <w:rFonts w:ascii="Times New Roman" w:eastAsiaTheme="minorEastAsia" w:hAnsi="Times New Roman"/>
        </w:rPr>
        <w:t>:54-59.</w:t>
      </w:r>
      <w:r w:rsidRPr="00CB48A3">
        <w:rPr>
          <w:rFonts w:ascii="Times New Roman" w:eastAsiaTheme="minorEastAsia" w:hAnsi="Times New Roman"/>
        </w:rPr>
        <w:t xml:space="preserve"> </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31</w:t>
      </w:r>
      <w:r w:rsidRPr="00CB48A3">
        <w:rPr>
          <w:rFonts w:ascii="Times New Roman" w:eastAsiaTheme="minorEastAsia" w:hAnsi="Times New Roman"/>
        </w:rPr>
        <w:t>]</w:t>
      </w:r>
      <w:r w:rsidRPr="00CB48A3">
        <w:rPr>
          <w:rFonts w:ascii="Times New Roman" w:eastAsiaTheme="minorEastAsia" w:hAnsiTheme="minorEastAsia"/>
        </w:rPr>
        <w:t>吕立松</w:t>
      </w:r>
      <w:r w:rsidRPr="00CB48A3">
        <w:rPr>
          <w:rFonts w:ascii="Times New Roman" w:eastAsiaTheme="minorEastAsia" w:hAnsi="Times New Roman"/>
        </w:rPr>
        <w:t>,</w:t>
      </w:r>
      <w:r w:rsidRPr="00CB48A3">
        <w:rPr>
          <w:rFonts w:ascii="Times New Roman" w:eastAsiaTheme="minorEastAsia" w:hAnsiTheme="minorEastAsia"/>
        </w:rPr>
        <w:t>穆雷</w:t>
      </w:r>
      <w:r w:rsidRPr="00CB48A3">
        <w:rPr>
          <w:rFonts w:ascii="Times New Roman" w:eastAsiaTheme="minorEastAsia" w:hAnsi="Times New Roman"/>
        </w:rPr>
        <w:t>.</w:t>
      </w:r>
      <w:r w:rsidRPr="00CB48A3">
        <w:rPr>
          <w:rFonts w:ascii="Times New Roman" w:eastAsiaTheme="minorEastAsia" w:hAnsiTheme="minorEastAsia"/>
        </w:rPr>
        <w:t>计算机辅助翻译技术与翻译教学</w:t>
      </w:r>
      <w:r w:rsidRPr="00CB48A3">
        <w:rPr>
          <w:rFonts w:ascii="Times New Roman" w:eastAsiaTheme="minorEastAsia" w:hAnsi="Times New Roman"/>
        </w:rPr>
        <w:t>[J].</w:t>
      </w:r>
      <w:r w:rsidRPr="00CB48A3">
        <w:rPr>
          <w:rFonts w:ascii="Times New Roman" w:eastAsiaTheme="minorEastAsia" w:hAnsiTheme="minorEastAsia"/>
        </w:rPr>
        <w:t>外语界</w:t>
      </w:r>
      <w:r w:rsidRPr="00CB48A3">
        <w:rPr>
          <w:rFonts w:ascii="Times New Roman" w:eastAsiaTheme="minorEastAsia" w:hAnsi="Times New Roman"/>
        </w:rPr>
        <w:t>,2007(3)</w:t>
      </w:r>
      <w:r w:rsidR="000A04B1" w:rsidRPr="00CB48A3">
        <w:rPr>
          <w:rFonts w:ascii="Times New Roman" w:eastAsiaTheme="minorEastAsia" w:hAnsi="Times New Roman"/>
        </w:rPr>
        <w:t>:35-43.</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lastRenderedPageBreak/>
        <w:t>[</w:t>
      </w:r>
      <w:r w:rsidR="004F34A2">
        <w:rPr>
          <w:rFonts w:ascii="Times New Roman" w:eastAsiaTheme="minorEastAsia" w:hAnsi="Times New Roman" w:hint="eastAsia"/>
        </w:rPr>
        <w:t>32</w:t>
      </w:r>
      <w:r w:rsidRPr="00CB48A3">
        <w:rPr>
          <w:rFonts w:ascii="Times New Roman" w:eastAsiaTheme="minorEastAsia" w:hAnsi="Times New Roman"/>
        </w:rPr>
        <w:t>]</w:t>
      </w:r>
      <w:r w:rsidRPr="00CB48A3">
        <w:rPr>
          <w:rFonts w:ascii="Times New Roman" w:eastAsiaTheme="minorEastAsia" w:hAnsiTheme="minorEastAsia"/>
        </w:rPr>
        <w:t>鹿鹏</w:t>
      </w:r>
      <w:r w:rsidRPr="00CB48A3">
        <w:rPr>
          <w:rFonts w:ascii="Times New Roman" w:eastAsiaTheme="minorEastAsia" w:hAnsi="Times New Roman"/>
        </w:rPr>
        <w:t>.</w:t>
      </w:r>
      <w:r w:rsidRPr="00CB48A3">
        <w:rPr>
          <w:rFonts w:ascii="Times New Roman" w:eastAsiaTheme="minorEastAsia" w:hAnsiTheme="minorEastAsia"/>
        </w:rPr>
        <w:t>从翻译教学谈翻译专业教师发展</w:t>
      </w:r>
      <w:r w:rsidRPr="00CB48A3">
        <w:rPr>
          <w:rFonts w:ascii="Times New Roman" w:eastAsiaTheme="minorEastAsia" w:hAnsi="Times New Roman"/>
        </w:rPr>
        <w:t>[J].</w:t>
      </w:r>
      <w:r w:rsidRPr="00CB48A3">
        <w:rPr>
          <w:rFonts w:ascii="Times New Roman" w:eastAsiaTheme="minorEastAsia" w:hAnsiTheme="minorEastAsia"/>
        </w:rPr>
        <w:t>考试周刊</w:t>
      </w:r>
      <w:r w:rsidR="000A04B1" w:rsidRPr="00CB48A3">
        <w:rPr>
          <w:rFonts w:ascii="Times New Roman" w:eastAsiaTheme="minorEastAsia" w:hAnsi="Times New Roman"/>
        </w:rPr>
        <w:t>,2008(13):119.</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33</w:t>
      </w:r>
      <w:r w:rsidRPr="00CB48A3">
        <w:rPr>
          <w:rFonts w:ascii="Times New Roman" w:eastAsiaTheme="minorEastAsia" w:hAnsi="Times New Roman"/>
        </w:rPr>
        <w:t>]</w:t>
      </w:r>
      <w:r w:rsidRPr="00CB48A3">
        <w:rPr>
          <w:rFonts w:ascii="Times New Roman" w:eastAsiaTheme="minorEastAsia" w:hAnsiTheme="minorEastAsia"/>
        </w:rPr>
        <w:t>卢卫中</w:t>
      </w:r>
      <w:r w:rsidRPr="00CB48A3">
        <w:rPr>
          <w:rFonts w:ascii="Times New Roman" w:eastAsiaTheme="minorEastAsia" w:hAnsi="Times New Roman"/>
        </w:rPr>
        <w:t>.</w:t>
      </w:r>
      <w:r w:rsidRPr="00CB48A3">
        <w:rPr>
          <w:rFonts w:ascii="Times New Roman" w:eastAsiaTheme="minorEastAsia" w:hAnsiTheme="minorEastAsia"/>
        </w:rPr>
        <w:t>翻译技术与专业翻译人才培养</w:t>
      </w:r>
      <w:r w:rsidRPr="00CB48A3">
        <w:rPr>
          <w:rFonts w:ascii="Times New Roman" w:eastAsiaTheme="minorEastAsia" w:hAnsi="Times New Roman"/>
        </w:rPr>
        <w:t>[J].</w:t>
      </w:r>
      <w:r w:rsidRPr="00CB48A3">
        <w:rPr>
          <w:rFonts w:ascii="Times New Roman" w:eastAsiaTheme="minorEastAsia" w:hAnsiTheme="minorEastAsia"/>
        </w:rPr>
        <w:t>外语电化教学</w:t>
      </w:r>
      <w:r w:rsidRPr="00CB48A3">
        <w:rPr>
          <w:rFonts w:ascii="Times New Roman" w:eastAsiaTheme="minorEastAsia" w:hAnsi="Times New Roman"/>
        </w:rPr>
        <w:t>,2014,5(157)</w:t>
      </w:r>
      <w:r w:rsidR="000A04B1" w:rsidRPr="00CB48A3">
        <w:rPr>
          <w:rFonts w:ascii="Times New Roman" w:eastAsiaTheme="minorEastAsia" w:hAnsi="Times New Roman"/>
        </w:rPr>
        <w:t>:62-67.</w:t>
      </w:r>
      <w:r w:rsidRPr="00CB48A3">
        <w:rPr>
          <w:rFonts w:ascii="Times New Roman" w:eastAsiaTheme="minorEastAsia" w:hAnsi="Times New Roman"/>
        </w:rPr>
        <w:t xml:space="preserve"> </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34</w:t>
      </w:r>
      <w:r w:rsidRPr="00CB48A3">
        <w:rPr>
          <w:rFonts w:ascii="Times New Roman" w:eastAsiaTheme="minorEastAsia" w:hAnsi="Times New Roman"/>
        </w:rPr>
        <w:t>]</w:t>
      </w:r>
      <w:r w:rsidRPr="00CB48A3">
        <w:rPr>
          <w:rFonts w:ascii="Times New Roman" w:eastAsiaTheme="minorEastAsia" w:hAnsiTheme="minorEastAsia"/>
        </w:rPr>
        <w:t>骆潇洋</w:t>
      </w:r>
      <w:r w:rsidRPr="00CB48A3">
        <w:rPr>
          <w:rFonts w:ascii="Times New Roman" w:eastAsiaTheme="minorEastAsia" w:hAnsi="Times New Roman"/>
        </w:rPr>
        <w:t>.</w:t>
      </w:r>
      <w:r w:rsidRPr="00CB48A3">
        <w:rPr>
          <w:rFonts w:ascii="Times New Roman" w:eastAsiaTheme="minorEastAsia" w:hAnsiTheme="minorEastAsia"/>
        </w:rPr>
        <w:t>术语管理类学术论文翻译实践报告</w:t>
      </w:r>
      <w:r w:rsidRPr="00CB48A3">
        <w:rPr>
          <w:rFonts w:ascii="Times New Roman" w:eastAsiaTheme="minorEastAsia" w:hAnsi="Times New Roman"/>
        </w:rPr>
        <w:t xml:space="preserve"> [D]. </w:t>
      </w:r>
      <w:r w:rsidRPr="00CB48A3">
        <w:rPr>
          <w:rFonts w:ascii="Times New Roman" w:eastAsiaTheme="minorEastAsia" w:hAnsiTheme="minorEastAsia"/>
        </w:rPr>
        <w:t>天津</w:t>
      </w:r>
      <w:r w:rsidRPr="00CB48A3">
        <w:rPr>
          <w:rFonts w:ascii="Times New Roman" w:eastAsiaTheme="minorEastAsia" w:hAnsi="Times New Roman"/>
        </w:rPr>
        <w:t>:</w:t>
      </w:r>
      <w:r w:rsidRPr="00CB48A3">
        <w:rPr>
          <w:rFonts w:ascii="Times New Roman" w:eastAsiaTheme="minorEastAsia" w:hAnsiTheme="minorEastAsia"/>
        </w:rPr>
        <w:t>南开大学</w:t>
      </w:r>
      <w:r w:rsidRPr="00CB48A3">
        <w:rPr>
          <w:rFonts w:ascii="Times New Roman" w:eastAsiaTheme="minorEastAsia" w:hAnsi="Times New Roman"/>
        </w:rPr>
        <w:t>,2011.</w:t>
      </w:r>
    </w:p>
    <w:p w:rsidR="0017267D" w:rsidRPr="00CB48A3" w:rsidRDefault="0017267D" w:rsidP="00671935">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[3</w:t>
      </w:r>
      <w:r w:rsidR="004F34A2">
        <w:rPr>
          <w:rFonts w:ascii="Times New Roman" w:eastAsiaTheme="minorEastAsia" w:hAnsi="Times New Roman" w:hint="eastAsia"/>
        </w:rPr>
        <w:t>5</w:t>
      </w:r>
      <w:r w:rsidRPr="00CB48A3">
        <w:rPr>
          <w:rFonts w:ascii="Times New Roman" w:eastAsiaTheme="minorEastAsia" w:hAnsi="Times New Roman"/>
        </w:rPr>
        <w:t>]</w:t>
      </w:r>
      <w:r w:rsidRPr="00CB48A3">
        <w:rPr>
          <w:rFonts w:ascii="Times New Roman" w:eastAsiaTheme="minorEastAsia" w:hAnsiTheme="minorEastAsia"/>
        </w:rPr>
        <w:t>马文丽</w:t>
      </w:r>
      <w:r w:rsidRPr="00CB48A3">
        <w:rPr>
          <w:rFonts w:ascii="Times New Roman" w:eastAsiaTheme="minorEastAsia" w:hAnsi="Times New Roman"/>
        </w:rPr>
        <w:t>.</w:t>
      </w:r>
      <w:r w:rsidRPr="00CB48A3">
        <w:rPr>
          <w:rFonts w:ascii="Times New Roman" w:eastAsiaTheme="minorEastAsia" w:hAnsiTheme="minorEastAsia"/>
        </w:rPr>
        <w:t>本地化产业中翻译工作者素质要求再探</w:t>
      </w:r>
      <w:r w:rsidRPr="00CB48A3">
        <w:rPr>
          <w:rFonts w:ascii="Times New Roman" w:eastAsiaTheme="minorEastAsia" w:hAnsi="Times New Roman"/>
        </w:rPr>
        <w:t>[J].</w:t>
      </w:r>
      <w:r w:rsidRPr="00CB48A3">
        <w:rPr>
          <w:rFonts w:ascii="Times New Roman" w:eastAsiaTheme="minorEastAsia" w:hAnsiTheme="minorEastAsia"/>
        </w:rPr>
        <w:t>牡丹江师范学院学报</w:t>
      </w:r>
      <w:r w:rsidR="00671935" w:rsidRPr="00CB48A3">
        <w:rPr>
          <w:rFonts w:ascii="Times New Roman" w:eastAsiaTheme="minorEastAsia" w:hAnsi="Times New Roman"/>
        </w:rPr>
        <w:t>,2007(6):76-78.</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[3</w:t>
      </w:r>
      <w:r w:rsidR="004F34A2">
        <w:rPr>
          <w:rFonts w:ascii="Times New Roman" w:eastAsiaTheme="minorEastAsia" w:hAnsi="Times New Roman" w:hint="eastAsia"/>
        </w:rPr>
        <w:t>6</w:t>
      </w:r>
      <w:r w:rsidRPr="00CB48A3">
        <w:rPr>
          <w:rFonts w:ascii="Times New Roman" w:eastAsiaTheme="minorEastAsia" w:hAnsi="Times New Roman"/>
        </w:rPr>
        <w:t>]</w:t>
      </w:r>
      <w:r w:rsidRPr="00CB48A3">
        <w:rPr>
          <w:rFonts w:ascii="Times New Roman" w:eastAsiaTheme="minorEastAsia" w:hAnsiTheme="minorEastAsia"/>
        </w:rPr>
        <w:t>孟涛</w:t>
      </w:r>
      <w:r w:rsidRPr="00CB48A3">
        <w:rPr>
          <w:rFonts w:ascii="Times New Roman" w:eastAsiaTheme="minorEastAsia" w:hAnsi="Times New Roman"/>
        </w:rPr>
        <w:t>.</w:t>
      </w:r>
      <w:r w:rsidRPr="00CB48A3">
        <w:rPr>
          <w:rFonts w:ascii="Times New Roman" w:eastAsiaTheme="minorEastAsia" w:hAnsiTheme="minorEastAsia"/>
        </w:rPr>
        <w:t>我国</w:t>
      </w:r>
      <w:r w:rsidRPr="00CB48A3">
        <w:rPr>
          <w:rFonts w:ascii="Times New Roman" w:eastAsiaTheme="minorEastAsia" w:hAnsi="Times New Roman"/>
        </w:rPr>
        <w:t>MTI</w:t>
      </w:r>
      <w:r w:rsidRPr="00CB48A3">
        <w:rPr>
          <w:rFonts w:ascii="Times New Roman" w:eastAsiaTheme="minorEastAsia" w:hAnsiTheme="minorEastAsia"/>
        </w:rPr>
        <w:t>翻译技术课程的现状与思考</w:t>
      </w:r>
      <w:r w:rsidRPr="00CB48A3">
        <w:rPr>
          <w:rFonts w:ascii="Times New Roman" w:eastAsiaTheme="minorEastAsia" w:hAnsi="Times New Roman"/>
        </w:rPr>
        <w:t>[J].</w:t>
      </w:r>
      <w:r w:rsidRPr="00CB48A3">
        <w:rPr>
          <w:rFonts w:ascii="Times New Roman" w:eastAsiaTheme="minorEastAsia" w:hAnsiTheme="minorEastAsia"/>
        </w:rPr>
        <w:t>考试周刊</w:t>
      </w:r>
      <w:r w:rsidRPr="00CB48A3">
        <w:rPr>
          <w:rFonts w:ascii="Times New Roman" w:eastAsiaTheme="minorEastAsia" w:hAnsi="Times New Roman"/>
        </w:rPr>
        <w:t>,2013(65)</w:t>
      </w:r>
      <w:r w:rsidR="00671935" w:rsidRPr="00CB48A3">
        <w:rPr>
          <w:rFonts w:ascii="Times New Roman" w:eastAsiaTheme="minorEastAsia" w:hAnsi="Times New Roman"/>
        </w:rPr>
        <w:t>:139-141.</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[3</w:t>
      </w:r>
      <w:r w:rsidR="004F34A2">
        <w:rPr>
          <w:rFonts w:ascii="Times New Roman" w:eastAsiaTheme="minorEastAsia" w:hAnsi="Times New Roman" w:hint="eastAsia"/>
        </w:rPr>
        <w:t>7</w:t>
      </w:r>
      <w:r w:rsidRPr="00CB48A3">
        <w:rPr>
          <w:rFonts w:ascii="Times New Roman" w:eastAsiaTheme="minorEastAsia" w:hAnsi="Times New Roman"/>
        </w:rPr>
        <w:t>]</w:t>
      </w:r>
      <w:r w:rsidRPr="00CB48A3">
        <w:rPr>
          <w:rFonts w:ascii="Times New Roman" w:eastAsiaTheme="minorEastAsia" w:hAnsiTheme="minorEastAsia"/>
        </w:rPr>
        <w:t>苗菊</w:t>
      </w:r>
      <w:r w:rsidRPr="00CB48A3">
        <w:rPr>
          <w:rFonts w:ascii="Times New Roman" w:eastAsiaTheme="minorEastAsia" w:hAnsi="Times New Roman"/>
        </w:rPr>
        <w:t>,</w:t>
      </w:r>
      <w:r w:rsidRPr="00CB48A3">
        <w:rPr>
          <w:rFonts w:ascii="Times New Roman" w:eastAsiaTheme="minorEastAsia" w:hAnsiTheme="minorEastAsia"/>
        </w:rPr>
        <w:t>朱琳</w:t>
      </w:r>
      <w:r w:rsidRPr="00CB48A3">
        <w:rPr>
          <w:rFonts w:ascii="Times New Roman" w:eastAsiaTheme="minorEastAsia" w:hAnsi="Times New Roman"/>
        </w:rPr>
        <w:t>.</w:t>
      </w:r>
      <w:r w:rsidRPr="00CB48A3">
        <w:rPr>
          <w:rFonts w:ascii="Times New Roman" w:eastAsiaTheme="minorEastAsia" w:hAnsiTheme="minorEastAsia"/>
        </w:rPr>
        <w:t>本地化与本地化翻译人才的培养</w:t>
      </w:r>
      <w:r w:rsidRPr="00CB48A3">
        <w:rPr>
          <w:rFonts w:ascii="Times New Roman" w:eastAsiaTheme="minorEastAsia" w:hAnsi="Times New Roman"/>
        </w:rPr>
        <w:t>.</w:t>
      </w:r>
      <w:r w:rsidRPr="00CB48A3">
        <w:rPr>
          <w:rFonts w:ascii="Times New Roman" w:eastAsiaTheme="minorEastAsia" w:hAnsiTheme="minorEastAsia"/>
        </w:rPr>
        <w:t>中国翻译</w:t>
      </w:r>
      <w:r w:rsidR="00807C3F" w:rsidRPr="00CB48A3">
        <w:rPr>
          <w:rFonts w:ascii="Times New Roman" w:eastAsiaTheme="minorEastAsia" w:hAnsi="Times New Roman"/>
        </w:rPr>
        <w:t>,2008(5):30-34.</w:t>
      </w:r>
    </w:p>
    <w:p w:rsidR="0017267D" w:rsidRPr="00CB48A3" w:rsidRDefault="0017267D" w:rsidP="0017267D">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[3</w:t>
      </w:r>
      <w:r w:rsidR="004F34A2">
        <w:rPr>
          <w:rFonts w:ascii="Times New Roman" w:eastAsiaTheme="minorEastAsia" w:hAnsi="Times New Roman" w:hint="eastAsia"/>
        </w:rPr>
        <w:t>8</w:t>
      </w:r>
      <w:r w:rsidRPr="00CB48A3">
        <w:rPr>
          <w:rFonts w:ascii="Times New Roman" w:eastAsiaTheme="minorEastAsia" w:hAnsi="Times New Roman"/>
        </w:rPr>
        <w:t>]</w:t>
      </w:r>
      <w:r w:rsidRPr="00CB48A3">
        <w:rPr>
          <w:rFonts w:ascii="Times New Roman" w:eastAsiaTheme="minorEastAsia" w:hAnsiTheme="minorEastAsia"/>
        </w:rPr>
        <w:t>穆雷</w:t>
      </w:r>
      <w:r w:rsidRPr="00CB48A3">
        <w:rPr>
          <w:rFonts w:ascii="Times New Roman" w:eastAsiaTheme="minorEastAsia" w:hAnsi="Times New Roman"/>
        </w:rPr>
        <w:t>,</w:t>
      </w:r>
      <w:r w:rsidRPr="00CB48A3">
        <w:rPr>
          <w:rFonts w:ascii="Times New Roman" w:eastAsiaTheme="minorEastAsia" w:hAnsiTheme="minorEastAsia"/>
        </w:rPr>
        <w:t>邹兵</w:t>
      </w:r>
      <w:r w:rsidRPr="00CB48A3">
        <w:rPr>
          <w:rFonts w:ascii="Times New Roman" w:eastAsiaTheme="minorEastAsia" w:hAnsi="Times New Roman"/>
        </w:rPr>
        <w:t>.</w:t>
      </w:r>
      <w:r w:rsidRPr="00CB48A3">
        <w:rPr>
          <w:rFonts w:ascii="Times New Roman" w:eastAsiaTheme="minorEastAsia" w:hAnsiTheme="minorEastAsia"/>
        </w:rPr>
        <w:t>翻译硕士专业学位论文调研与写作探索</w:t>
      </w:r>
      <w:r w:rsidRPr="00CB48A3">
        <w:rPr>
          <w:rFonts w:ascii="Times New Roman" w:eastAsiaTheme="minorEastAsia" w:hAnsi="Times New Roman"/>
        </w:rPr>
        <w:t>——</w:t>
      </w:r>
      <w:r w:rsidRPr="00CB48A3">
        <w:rPr>
          <w:rFonts w:ascii="Times New Roman" w:eastAsiaTheme="minorEastAsia" w:hAnsiTheme="minorEastAsia"/>
        </w:rPr>
        <w:t>以</w:t>
      </w:r>
      <w:r w:rsidRPr="00CB48A3">
        <w:rPr>
          <w:rFonts w:ascii="Times New Roman" w:eastAsiaTheme="minorEastAsia" w:hAnsi="Times New Roman"/>
        </w:rPr>
        <w:t>15</w:t>
      </w:r>
      <w:r w:rsidRPr="00CB48A3">
        <w:rPr>
          <w:rFonts w:ascii="Times New Roman" w:eastAsiaTheme="minorEastAsia" w:hAnsiTheme="minorEastAsia"/>
        </w:rPr>
        <w:t>所高校首批</w:t>
      </w:r>
      <w:r w:rsidRPr="00CB48A3">
        <w:rPr>
          <w:rFonts w:ascii="Times New Roman" w:eastAsiaTheme="minorEastAsia" w:hAnsi="Times New Roman"/>
        </w:rPr>
        <w:t>MTI</w:t>
      </w:r>
      <w:r w:rsidRPr="00CB48A3">
        <w:rPr>
          <w:rFonts w:ascii="Times New Roman" w:eastAsiaTheme="minorEastAsia" w:hAnsiTheme="minorEastAsia"/>
        </w:rPr>
        <w:t>毕业生学位论文为例</w:t>
      </w:r>
      <w:r w:rsidRPr="00CB48A3">
        <w:rPr>
          <w:rFonts w:ascii="Times New Roman" w:eastAsiaTheme="minorEastAsia" w:hAnsi="Times New Roman"/>
        </w:rPr>
        <w:t>[J].</w:t>
      </w:r>
      <w:r w:rsidRPr="00CB48A3">
        <w:rPr>
          <w:rFonts w:ascii="Times New Roman" w:eastAsiaTheme="minorEastAsia" w:hAnsiTheme="minorEastAsia"/>
        </w:rPr>
        <w:t>中国翻译</w:t>
      </w:r>
      <w:r w:rsidRPr="00CB48A3">
        <w:rPr>
          <w:rFonts w:ascii="Times New Roman" w:eastAsiaTheme="minorEastAsia" w:hAnsi="Times New Roman"/>
        </w:rPr>
        <w:t>,2011(5)</w:t>
      </w:r>
      <w:r w:rsidR="001B2118" w:rsidRPr="00CB48A3">
        <w:rPr>
          <w:rFonts w:ascii="Times New Roman" w:eastAsiaTheme="minorEastAsia" w:hAnsi="Times New Roman"/>
        </w:rPr>
        <w:t>:40-45.</w:t>
      </w:r>
    </w:p>
    <w:p w:rsidR="0017267D" w:rsidRPr="00CB48A3" w:rsidRDefault="0017267D" w:rsidP="0017267D">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[3</w:t>
      </w:r>
      <w:r w:rsidR="004F34A2">
        <w:rPr>
          <w:rFonts w:ascii="Times New Roman" w:eastAsiaTheme="minorEastAsia" w:hAnsi="Times New Roman" w:hint="eastAsia"/>
        </w:rPr>
        <w:t>9</w:t>
      </w:r>
      <w:r w:rsidRPr="00CB48A3">
        <w:rPr>
          <w:rFonts w:ascii="Times New Roman" w:eastAsiaTheme="minorEastAsia" w:hAnsi="Times New Roman"/>
        </w:rPr>
        <w:t>]</w:t>
      </w:r>
      <w:r w:rsidRPr="00CB48A3">
        <w:rPr>
          <w:rFonts w:ascii="Times New Roman" w:eastAsiaTheme="minorEastAsia" w:hAnsiTheme="minorEastAsia"/>
        </w:rPr>
        <w:t>倪晶</w:t>
      </w:r>
      <w:r w:rsidRPr="00CB48A3">
        <w:rPr>
          <w:rFonts w:ascii="Times New Roman" w:eastAsiaTheme="minorEastAsia" w:hAnsi="Times New Roman"/>
        </w:rPr>
        <w:t>.</w:t>
      </w:r>
      <w:r w:rsidRPr="00CB48A3">
        <w:rPr>
          <w:rFonts w:ascii="Times New Roman" w:eastAsiaTheme="minorEastAsia" w:hAnsiTheme="minorEastAsia"/>
        </w:rPr>
        <w:t>从翻译教学谈翻译专业教师发展</w:t>
      </w:r>
      <w:r w:rsidRPr="00CB48A3">
        <w:rPr>
          <w:rFonts w:ascii="Times New Roman" w:eastAsiaTheme="minorEastAsia" w:hAnsi="Times New Roman"/>
        </w:rPr>
        <w:t>[J].</w:t>
      </w:r>
      <w:r w:rsidRPr="00CB48A3">
        <w:rPr>
          <w:rFonts w:ascii="Times New Roman" w:eastAsiaTheme="minorEastAsia" w:hAnsiTheme="minorEastAsia"/>
        </w:rPr>
        <w:t>湖北经济学院学报</w:t>
      </w:r>
      <w:r w:rsidRPr="00CB48A3">
        <w:rPr>
          <w:rFonts w:ascii="Times New Roman" w:eastAsiaTheme="minorEastAsia" w:hAnsi="Times New Roman"/>
        </w:rPr>
        <w:t>(</w:t>
      </w:r>
      <w:r w:rsidRPr="00CB48A3">
        <w:rPr>
          <w:rFonts w:ascii="Times New Roman" w:eastAsiaTheme="minorEastAsia" w:hAnsiTheme="minorEastAsia"/>
        </w:rPr>
        <w:t>人文社会科学版</w:t>
      </w:r>
      <w:r w:rsidRPr="00CB48A3">
        <w:rPr>
          <w:rFonts w:ascii="Times New Roman" w:eastAsiaTheme="minorEastAsia" w:hAnsi="Times New Roman"/>
        </w:rPr>
        <w:t>),2015,2(12)</w:t>
      </w:r>
      <w:r w:rsidR="001B2118" w:rsidRPr="00CB48A3">
        <w:rPr>
          <w:rFonts w:ascii="Times New Roman" w:eastAsiaTheme="minorEastAsia" w:hAnsi="Times New Roman"/>
        </w:rPr>
        <w:t>:182-183.</w:t>
      </w:r>
    </w:p>
    <w:p w:rsidR="001B2118" w:rsidRPr="00CB48A3" w:rsidRDefault="0017267D" w:rsidP="00FA4EDC">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40</w:t>
      </w:r>
      <w:r w:rsidRPr="00CB48A3">
        <w:rPr>
          <w:rFonts w:ascii="Times New Roman" w:eastAsiaTheme="minorEastAsia" w:hAnsi="Times New Roman"/>
        </w:rPr>
        <w:t>]</w:t>
      </w:r>
      <w:r w:rsidRPr="00CB48A3">
        <w:rPr>
          <w:rFonts w:ascii="Times New Roman" w:eastAsiaTheme="minorEastAsia" w:hAnsiTheme="minorEastAsia"/>
        </w:rPr>
        <w:t>钱多秀</w:t>
      </w:r>
      <w:r w:rsidRPr="00CB48A3">
        <w:rPr>
          <w:rFonts w:ascii="Times New Roman" w:eastAsiaTheme="minorEastAsia" w:hAnsi="Times New Roman"/>
        </w:rPr>
        <w:t>,</w:t>
      </w:r>
      <w:r w:rsidRPr="00CB48A3">
        <w:rPr>
          <w:rFonts w:ascii="Times New Roman" w:eastAsiaTheme="minorEastAsia" w:hAnsiTheme="minorEastAsia"/>
        </w:rPr>
        <w:t>唐璐</w:t>
      </w:r>
      <w:r w:rsidRPr="00CB48A3">
        <w:rPr>
          <w:rFonts w:ascii="Times New Roman" w:eastAsiaTheme="minorEastAsia" w:hAnsi="Times New Roman"/>
        </w:rPr>
        <w:t>.</w:t>
      </w:r>
      <w:r w:rsidRPr="00CB48A3">
        <w:rPr>
          <w:rFonts w:ascii="Times New Roman" w:eastAsiaTheme="minorEastAsia" w:hAnsiTheme="minorEastAsia"/>
        </w:rPr>
        <w:t>国内翻译硕士专业学位教育研究十年分析</w:t>
      </w:r>
      <w:r w:rsidRPr="00CB48A3">
        <w:rPr>
          <w:rFonts w:ascii="Times New Roman" w:eastAsiaTheme="minorEastAsia" w:hAnsi="Times New Roman"/>
        </w:rPr>
        <w:t>.</w:t>
      </w:r>
      <w:r w:rsidRPr="00CB48A3">
        <w:rPr>
          <w:rFonts w:ascii="Times New Roman" w:eastAsiaTheme="minorEastAsia" w:hAnsiTheme="minorEastAsia"/>
        </w:rPr>
        <w:t>北京科技大学学报</w:t>
      </w:r>
      <w:r w:rsidRPr="00CB48A3">
        <w:rPr>
          <w:rFonts w:ascii="Times New Roman" w:eastAsiaTheme="minorEastAsia" w:hAnsi="Times New Roman"/>
        </w:rPr>
        <w:t>,2013(5)</w:t>
      </w:r>
      <w:r w:rsidR="001B2118" w:rsidRPr="00CB48A3">
        <w:rPr>
          <w:rFonts w:ascii="Times New Roman" w:eastAsiaTheme="minorEastAsia" w:hAnsi="Times New Roman"/>
        </w:rPr>
        <w:t>:106-110.</w:t>
      </w:r>
    </w:p>
    <w:p w:rsidR="0017267D" w:rsidRPr="00CB48A3" w:rsidRDefault="0017267D" w:rsidP="00FA4EDC">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41</w:t>
      </w:r>
      <w:r w:rsidRPr="00CB48A3">
        <w:rPr>
          <w:rFonts w:ascii="Times New Roman" w:eastAsiaTheme="minorEastAsia" w:hAnsi="Times New Roman"/>
        </w:rPr>
        <w:t>]</w:t>
      </w:r>
      <w:r w:rsidRPr="00CB48A3">
        <w:rPr>
          <w:rFonts w:ascii="Times New Roman" w:eastAsiaTheme="minorEastAsia" w:hAnsiTheme="minorEastAsia"/>
        </w:rPr>
        <w:t>任大玲</w:t>
      </w:r>
      <w:r w:rsidRPr="00CB48A3">
        <w:rPr>
          <w:rFonts w:ascii="Times New Roman" w:eastAsiaTheme="minorEastAsia" w:hAnsi="Times New Roman"/>
        </w:rPr>
        <w:t>.</w:t>
      </w:r>
      <w:r w:rsidRPr="00CB48A3">
        <w:rPr>
          <w:rFonts w:ascii="Times New Roman" w:eastAsiaTheme="minorEastAsia" w:hAnsiTheme="minorEastAsia"/>
        </w:rPr>
        <w:t>翻译教学与翻译技术并重的项目型翻译能力培养课程模式</w:t>
      </w:r>
      <w:r w:rsidRPr="00CB48A3">
        <w:rPr>
          <w:rFonts w:ascii="Times New Roman" w:eastAsiaTheme="minorEastAsia" w:hAnsi="Times New Roman"/>
        </w:rPr>
        <w:t>[J].</w:t>
      </w:r>
      <w:r w:rsidRPr="00CB48A3">
        <w:rPr>
          <w:rFonts w:ascii="Times New Roman" w:eastAsiaTheme="minorEastAsia" w:hAnsiTheme="minorEastAsia"/>
        </w:rPr>
        <w:t>外语电化教</w:t>
      </w:r>
      <w:r w:rsidRPr="00CB48A3">
        <w:rPr>
          <w:rFonts w:ascii="Times New Roman" w:eastAsiaTheme="minorEastAsia" w:hAnsi="Times New Roman"/>
        </w:rPr>
        <w:t xml:space="preserve">      </w:t>
      </w:r>
      <w:r w:rsidRPr="00CB48A3">
        <w:rPr>
          <w:rFonts w:ascii="Times New Roman" w:eastAsiaTheme="minorEastAsia" w:hAnsiTheme="minorEastAsia"/>
        </w:rPr>
        <w:t>学</w:t>
      </w:r>
      <w:r w:rsidRPr="00CB48A3">
        <w:rPr>
          <w:rFonts w:ascii="Times New Roman" w:eastAsiaTheme="minorEastAsia" w:hAnsi="Times New Roman"/>
        </w:rPr>
        <w:t>,2013,5(151)</w:t>
      </w:r>
      <w:r w:rsidR="00FA4EDC" w:rsidRPr="00CB48A3">
        <w:rPr>
          <w:rFonts w:ascii="Times New Roman" w:eastAsiaTheme="minorEastAsia" w:hAnsi="Times New Roman"/>
        </w:rPr>
        <w:t>:42-47.</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42</w:t>
      </w:r>
      <w:r w:rsidRPr="00CB48A3">
        <w:rPr>
          <w:rFonts w:ascii="Times New Roman" w:eastAsiaTheme="minorEastAsia" w:hAnsi="Times New Roman"/>
        </w:rPr>
        <w:t>]</w:t>
      </w:r>
      <w:r w:rsidRPr="00CB48A3">
        <w:rPr>
          <w:rFonts w:ascii="Times New Roman" w:eastAsiaTheme="minorEastAsia" w:hAnsiTheme="minorEastAsia"/>
        </w:rPr>
        <w:t>苏明阳</w:t>
      </w:r>
      <w:r w:rsidRPr="00CB48A3">
        <w:rPr>
          <w:rFonts w:ascii="Times New Roman" w:eastAsiaTheme="minorEastAsia" w:hAnsi="Times New Roman"/>
        </w:rPr>
        <w:t>.</w:t>
      </w:r>
      <w:r w:rsidRPr="00CB48A3">
        <w:rPr>
          <w:rFonts w:ascii="Times New Roman" w:eastAsiaTheme="minorEastAsia" w:hAnsiTheme="minorEastAsia"/>
        </w:rPr>
        <w:t>翻译记忆系统的现状及其启示</w:t>
      </w:r>
      <w:r w:rsidRPr="00CB48A3">
        <w:rPr>
          <w:rFonts w:ascii="Times New Roman" w:eastAsiaTheme="minorEastAsia" w:hAnsi="Times New Roman"/>
        </w:rPr>
        <w:t>[J].</w:t>
      </w:r>
      <w:r w:rsidRPr="00CB48A3">
        <w:rPr>
          <w:rFonts w:ascii="Times New Roman" w:eastAsiaTheme="minorEastAsia" w:hAnsiTheme="minorEastAsia"/>
        </w:rPr>
        <w:t>外语研究</w:t>
      </w:r>
      <w:r w:rsidRPr="00CB48A3">
        <w:rPr>
          <w:rFonts w:ascii="Times New Roman" w:eastAsiaTheme="minorEastAsia" w:hAnsi="Times New Roman"/>
        </w:rPr>
        <w:t>,2007(5)</w:t>
      </w:r>
      <w:r w:rsidR="0061477C" w:rsidRPr="00CB48A3">
        <w:rPr>
          <w:rFonts w:ascii="Times New Roman" w:eastAsiaTheme="minorEastAsia" w:hAnsi="Times New Roman"/>
        </w:rPr>
        <w:t>:70-74.</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43</w:t>
      </w:r>
      <w:r w:rsidRPr="00CB48A3">
        <w:rPr>
          <w:rFonts w:ascii="Times New Roman" w:eastAsiaTheme="minorEastAsia" w:hAnsi="Times New Roman"/>
        </w:rPr>
        <w:t>]</w:t>
      </w:r>
      <w:r w:rsidRPr="00CB48A3">
        <w:rPr>
          <w:rFonts w:ascii="Times New Roman" w:eastAsiaTheme="minorEastAsia" w:hAnsiTheme="minorEastAsia"/>
        </w:rPr>
        <w:t>王传英</w:t>
      </w:r>
      <w:r w:rsidRPr="00CB48A3">
        <w:rPr>
          <w:rFonts w:ascii="Times New Roman" w:eastAsiaTheme="minorEastAsia" w:hAnsi="Times New Roman"/>
        </w:rPr>
        <w:t>.</w:t>
      </w:r>
      <w:r w:rsidRPr="00CB48A3">
        <w:rPr>
          <w:rFonts w:ascii="Times New Roman" w:eastAsiaTheme="minorEastAsia" w:hAnsiTheme="minorEastAsia"/>
        </w:rPr>
        <w:t>本地化行业发展与</w:t>
      </w:r>
      <w:r w:rsidRPr="00CB48A3">
        <w:rPr>
          <w:rFonts w:ascii="Times New Roman" w:eastAsiaTheme="minorEastAsia" w:hAnsi="Times New Roman"/>
        </w:rPr>
        <w:t>MTI</w:t>
      </w:r>
      <w:r w:rsidRPr="00CB48A3">
        <w:rPr>
          <w:rFonts w:ascii="Times New Roman" w:eastAsiaTheme="minorEastAsia" w:hAnsiTheme="minorEastAsia"/>
        </w:rPr>
        <w:t>课程体系创新</w:t>
      </w:r>
      <w:r w:rsidRPr="00CB48A3">
        <w:rPr>
          <w:rFonts w:ascii="Times New Roman" w:eastAsiaTheme="minorEastAsia" w:hAnsi="Times New Roman"/>
        </w:rPr>
        <w:t>[J].</w:t>
      </w:r>
      <w:r w:rsidRPr="00CB48A3">
        <w:rPr>
          <w:rFonts w:ascii="Times New Roman" w:eastAsiaTheme="minorEastAsia" w:hAnsiTheme="minorEastAsia"/>
        </w:rPr>
        <w:t>外语教学</w:t>
      </w:r>
      <w:r w:rsidRPr="00CB48A3">
        <w:rPr>
          <w:rFonts w:ascii="Times New Roman" w:eastAsiaTheme="minorEastAsia" w:hAnsi="Times New Roman"/>
        </w:rPr>
        <w:t>,2010,31(4)</w:t>
      </w:r>
      <w:r w:rsidR="001008C0" w:rsidRPr="00CB48A3">
        <w:rPr>
          <w:rFonts w:ascii="Times New Roman" w:eastAsiaTheme="minorEastAsia" w:hAnsi="Times New Roman"/>
        </w:rPr>
        <w:t>:110-113.</w:t>
      </w:r>
    </w:p>
    <w:p w:rsidR="0017267D" w:rsidRPr="00CB48A3" w:rsidRDefault="0017267D" w:rsidP="00097B10">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44</w:t>
      </w:r>
      <w:r w:rsidRPr="00CB48A3">
        <w:rPr>
          <w:rFonts w:ascii="Times New Roman" w:eastAsiaTheme="minorEastAsia" w:hAnsi="Times New Roman"/>
        </w:rPr>
        <w:t>]</w:t>
      </w:r>
      <w:r w:rsidRPr="00CB48A3">
        <w:rPr>
          <w:rFonts w:ascii="Times New Roman" w:eastAsiaTheme="minorEastAsia" w:hAnsiTheme="minorEastAsia"/>
        </w:rPr>
        <w:t>王传英</w:t>
      </w:r>
      <w:r w:rsidRPr="00CB48A3">
        <w:rPr>
          <w:rFonts w:ascii="Times New Roman" w:eastAsiaTheme="minorEastAsia" w:hAnsi="Times New Roman"/>
        </w:rPr>
        <w:t>.</w:t>
      </w:r>
      <w:r w:rsidRPr="00CB48A3">
        <w:rPr>
          <w:rFonts w:ascii="Times New Roman" w:eastAsiaTheme="minorEastAsia" w:hAnsiTheme="minorEastAsia"/>
        </w:rPr>
        <w:t>本地化行业发展对职业翻译训练及职业认证的要求</w:t>
      </w:r>
      <w:r w:rsidRPr="00CB48A3">
        <w:rPr>
          <w:rFonts w:ascii="Times New Roman" w:eastAsiaTheme="minorEastAsia" w:hAnsi="Times New Roman"/>
        </w:rPr>
        <w:t>[J].</w:t>
      </w:r>
      <w:r w:rsidRPr="00CB48A3">
        <w:rPr>
          <w:rFonts w:ascii="Times New Roman" w:eastAsiaTheme="minorEastAsia" w:hAnsiTheme="minorEastAsia"/>
        </w:rPr>
        <w:t>中国翻译</w:t>
      </w:r>
      <w:r w:rsidRPr="00CB48A3">
        <w:rPr>
          <w:rFonts w:ascii="Times New Roman" w:eastAsiaTheme="minorEastAsia" w:hAnsi="Times New Roman"/>
        </w:rPr>
        <w:t>,2010(4)</w:t>
      </w:r>
      <w:r w:rsidR="00097B10" w:rsidRPr="00CB48A3">
        <w:rPr>
          <w:rFonts w:ascii="Times New Roman" w:eastAsiaTheme="minorEastAsia" w:hAnsi="Times New Roman"/>
        </w:rPr>
        <w:t>:76-79.</w:t>
      </w:r>
    </w:p>
    <w:p w:rsidR="0017267D" w:rsidRPr="00CB48A3" w:rsidRDefault="0017267D" w:rsidP="0017267D">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[4</w:t>
      </w:r>
      <w:r w:rsidR="004F34A2">
        <w:rPr>
          <w:rFonts w:ascii="Times New Roman" w:eastAsiaTheme="minorEastAsia" w:hAnsi="Times New Roman" w:hint="eastAsia"/>
        </w:rPr>
        <w:t>5</w:t>
      </w:r>
      <w:r w:rsidRPr="00CB48A3">
        <w:rPr>
          <w:rFonts w:ascii="Times New Roman" w:eastAsiaTheme="minorEastAsia" w:hAnsi="Times New Roman"/>
        </w:rPr>
        <w:t>]</w:t>
      </w:r>
      <w:r w:rsidRPr="00CB48A3">
        <w:rPr>
          <w:rFonts w:ascii="Times New Roman" w:eastAsiaTheme="minorEastAsia" w:hAnsiTheme="minorEastAsia"/>
        </w:rPr>
        <w:t>王丹丹</w:t>
      </w:r>
      <w:r w:rsidRPr="00CB48A3">
        <w:rPr>
          <w:rFonts w:ascii="Times New Roman" w:eastAsiaTheme="minorEastAsia" w:hAnsi="Times New Roman"/>
        </w:rPr>
        <w:t>,</w:t>
      </w:r>
      <w:r w:rsidRPr="00CB48A3">
        <w:rPr>
          <w:rFonts w:ascii="Times New Roman" w:eastAsiaTheme="minorEastAsia" w:hAnsiTheme="minorEastAsia"/>
        </w:rPr>
        <w:t>钱春花</w:t>
      </w:r>
      <w:r w:rsidRPr="00CB48A3">
        <w:rPr>
          <w:rFonts w:ascii="Times New Roman" w:eastAsiaTheme="minorEastAsia" w:hAnsi="Times New Roman"/>
        </w:rPr>
        <w:t>.</w:t>
      </w:r>
      <w:r w:rsidRPr="00CB48A3">
        <w:rPr>
          <w:rFonts w:ascii="Times New Roman" w:eastAsiaTheme="minorEastAsia" w:hAnsiTheme="minorEastAsia"/>
        </w:rPr>
        <w:t>基于翻译专业硕士角度的</w:t>
      </w:r>
      <w:r w:rsidRPr="00CB48A3">
        <w:rPr>
          <w:rFonts w:ascii="Times New Roman" w:eastAsiaTheme="minorEastAsia" w:hAnsi="Times New Roman"/>
        </w:rPr>
        <w:t>MTI</w:t>
      </w:r>
      <w:r w:rsidRPr="00CB48A3">
        <w:rPr>
          <w:rFonts w:ascii="Times New Roman" w:eastAsiaTheme="minorEastAsia" w:hAnsiTheme="minorEastAsia"/>
        </w:rPr>
        <w:t>人才培养模式研究</w:t>
      </w:r>
      <w:r w:rsidR="008557D3" w:rsidRPr="00CB48A3">
        <w:rPr>
          <w:rFonts w:ascii="Times New Roman" w:eastAsiaTheme="minorEastAsia" w:hAnsi="Times New Roman"/>
        </w:rPr>
        <w:t>[J]</w:t>
      </w:r>
      <w:r w:rsidRPr="00CB48A3">
        <w:rPr>
          <w:rFonts w:ascii="Times New Roman" w:eastAsiaTheme="minorEastAsia" w:hAnsi="Times New Roman"/>
        </w:rPr>
        <w:t>.</w:t>
      </w:r>
      <w:r w:rsidRPr="00CB48A3">
        <w:rPr>
          <w:rFonts w:ascii="Times New Roman" w:eastAsiaTheme="minorEastAsia" w:hAnsiTheme="minorEastAsia"/>
        </w:rPr>
        <w:t>语文学刊</w:t>
      </w:r>
      <w:r w:rsidRPr="00CB48A3">
        <w:rPr>
          <w:rFonts w:ascii="Times New Roman" w:eastAsiaTheme="minorEastAsia" w:hAnsi="Times New Roman"/>
        </w:rPr>
        <w:t>•</w:t>
      </w:r>
      <w:r w:rsidRPr="00CB48A3">
        <w:rPr>
          <w:rFonts w:ascii="Times New Roman" w:eastAsiaTheme="minorEastAsia" w:hAnsiTheme="minorEastAsia"/>
        </w:rPr>
        <w:t>外语教育教学</w:t>
      </w:r>
      <w:r w:rsidRPr="00CB48A3">
        <w:rPr>
          <w:rFonts w:ascii="Times New Roman" w:eastAsiaTheme="minorEastAsia" w:hAnsi="Times New Roman"/>
        </w:rPr>
        <w:t>,2015(1)</w:t>
      </w:r>
      <w:r w:rsidR="008350B8" w:rsidRPr="00CB48A3">
        <w:rPr>
          <w:rFonts w:ascii="Times New Roman" w:eastAsiaTheme="minorEastAsia" w:hAnsi="Times New Roman"/>
        </w:rPr>
        <w:t>:130-133.</w:t>
      </w:r>
    </w:p>
    <w:p w:rsidR="0017267D" w:rsidRPr="00CB48A3" w:rsidRDefault="0017267D" w:rsidP="0017267D">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[4</w:t>
      </w:r>
      <w:r w:rsidR="004F34A2">
        <w:rPr>
          <w:rFonts w:ascii="Times New Roman" w:eastAsiaTheme="minorEastAsia" w:hAnsi="Times New Roman" w:hint="eastAsia"/>
        </w:rPr>
        <w:t>6</w:t>
      </w:r>
      <w:r w:rsidRPr="00CB48A3">
        <w:rPr>
          <w:rFonts w:ascii="Times New Roman" w:eastAsiaTheme="minorEastAsia" w:hAnsi="Times New Roman"/>
        </w:rPr>
        <w:t>]</w:t>
      </w:r>
      <w:r w:rsidRPr="00CB48A3">
        <w:rPr>
          <w:rFonts w:ascii="Times New Roman" w:eastAsiaTheme="minorEastAsia" w:hAnsiTheme="minorEastAsia"/>
        </w:rPr>
        <w:t>王华树</w:t>
      </w:r>
      <w:r w:rsidRPr="00CB48A3">
        <w:rPr>
          <w:rFonts w:ascii="Times New Roman" w:eastAsiaTheme="minorEastAsia" w:hAnsi="Times New Roman"/>
        </w:rPr>
        <w:t>.Blackboard</w:t>
      </w:r>
      <w:r w:rsidRPr="00CB48A3">
        <w:rPr>
          <w:rFonts w:ascii="Times New Roman" w:eastAsiaTheme="minorEastAsia" w:hAnsiTheme="minorEastAsia"/>
        </w:rPr>
        <w:t>教学平台在计算机辅助翻译教学中的应用研究</w:t>
      </w:r>
      <w:r w:rsidRPr="00CB48A3">
        <w:rPr>
          <w:rFonts w:ascii="Times New Roman" w:eastAsiaTheme="minorEastAsia" w:hAnsi="Times New Roman"/>
        </w:rPr>
        <w:t>[J].</w:t>
      </w:r>
      <w:r w:rsidRPr="00CB48A3">
        <w:rPr>
          <w:rFonts w:ascii="Times New Roman" w:eastAsiaTheme="minorEastAsia" w:hAnsiTheme="minorEastAsia"/>
        </w:rPr>
        <w:t>大学教育</w:t>
      </w:r>
      <w:r w:rsidRPr="00CB48A3">
        <w:rPr>
          <w:rFonts w:ascii="Times New Roman" w:eastAsiaTheme="minorEastAsia" w:hAnsi="Times New Roman"/>
        </w:rPr>
        <w:t>,2015(2)</w:t>
      </w:r>
      <w:r w:rsidR="00307A96" w:rsidRPr="00CB48A3">
        <w:rPr>
          <w:rFonts w:ascii="Times New Roman" w:eastAsiaTheme="minorEastAsia" w:hAnsi="Times New Roman"/>
        </w:rPr>
        <w:t>:17-20.</w:t>
      </w:r>
    </w:p>
    <w:p w:rsidR="0017267D" w:rsidRPr="00CB48A3" w:rsidRDefault="0017267D" w:rsidP="007523D0">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[4</w:t>
      </w:r>
      <w:r w:rsidR="004F34A2">
        <w:rPr>
          <w:rFonts w:ascii="Times New Roman" w:eastAsiaTheme="minorEastAsia" w:hAnsi="Times New Roman" w:hint="eastAsia"/>
        </w:rPr>
        <w:t>7</w:t>
      </w:r>
      <w:r w:rsidRPr="00CB48A3">
        <w:rPr>
          <w:rFonts w:ascii="Times New Roman" w:eastAsiaTheme="minorEastAsia" w:hAnsi="Times New Roman"/>
        </w:rPr>
        <w:t>]</w:t>
      </w:r>
      <w:r w:rsidRPr="00CB48A3">
        <w:rPr>
          <w:rFonts w:ascii="Times New Roman" w:eastAsiaTheme="minorEastAsia" w:hAnsiTheme="minorEastAsia"/>
        </w:rPr>
        <w:t>王华树</w:t>
      </w:r>
      <w:r w:rsidRPr="00CB48A3">
        <w:rPr>
          <w:rFonts w:ascii="Times New Roman" w:eastAsiaTheme="minorEastAsia" w:hAnsi="Times New Roman"/>
        </w:rPr>
        <w:t>.</w:t>
      </w:r>
      <w:r w:rsidRPr="00CB48A3">
        <w:rPr>
          <w:rFonts w:ascii="Times New Roman" w:eastAsiaTheme="minorEastAsia" w:hAnsiTheme="minorEastAsia"/>
        </w:rPr>
        <w:t>计算机辅助翻译</w:t>
      </w:r>
      <w:r w:rsidRPr="00CB48A3">
        <w:rPr>
          <w:rFonts w:ascii="Times New Roman" w:eastAsiaTheme="minorEastAsia" w:hAnsi="Times New Roman"/>
        </w:rPr>
        <w:t>CAT</w:t>
      </w:r>
      <w:r w:rsidRPr="00CB48A3">
        <w:rPr>
          <w:rFonts w:ascii="Times New Roman" w:eastAsiaTheme="minorEastAsia" w:hAnsiTheme="minorEastAsia"/>
        </w:rPr>
        <w:t>技术在现代翻译中的应用探析</w:t>
      </w:r>
      <w:r w:rsidRPr="00CB48A3">
        <w:rPr>
          <w:rFonts w:ascii="Times New Roman" w:eastAsiaTheme="minorEastAsia" w:hAnsi="Times New Roman"/>
        </w:rPr>
        <w:t>[J].</w:t>
      </w:r>
      <w:r w:rsidRPr="00CB48A3">
        <w:rPr>
          <w:rFonts w:ascii="Times New Roman" w:eastAsiaTheme="minorEastAsia" w:hAnsiTheme="minorEastAsia"/>
        </w:rPr>
        <w:t>语言教学</w:t>
      </w:r>
      <w:r w:rsidRPr="00CB48A3">
        <w:rPr>
          <w:rFonts w:ascii="Times New Roman" w:eastAsiaTheme="minorEastAsia" w:hAnsi="Times New Roman"/>
        </w:rPr>
        <w:t>,2015,2(1)</w:t>
      </w:r>
      <w:r w:rsidR="007523D0" w:rsidRPr="00CB48A3">
        <w:rPr>
          <w:rFonts w:ascii="Times New Roman" w:eastAsiaTheme="minorEastAsia" w:hAnsi="Times New Roman"/>
        </w:rPr>
        <w:t>:82-85.</w:t>
      </w:r>
      <w:r w:rsidRPr="00CB48A3">
        <w:rPr>
          <w:rFonts w:ascii="Times New Roman" w:eastAsiaTheme="minorEastAsia" w:hAnsi="Times New Roman"/>
        </w:rPr>
        <w:t xml:space="preserve"> </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[4</w:t>
      </w:r>
      <w:r w:rsidR="004F34A2">
        <w:rPr>
          <w:rFonts w:ascii="Times New Roman" w:eastAsiaTheme="minorEastAsia" w:hAnsi="Times New Roman" w:hint="eastAsia"/>
        </w:rPr>
        <w:t>8</w:t>
      </w:r>
      <w:r w:rsidRPr="00CB48A3">
        <w:rPr>
          <w:rFonts w:ascii="Times New Roman" w:eastAsiaTheme="minorEastAsia" w:hAnsi="Times New Roman"/>
        </w:rPr>
        <w:t>]</w:t>
      </w:r>
      <w:r w:rsidRPr="00CB48A3">
        <w:rPr>
          <w:rFonts w:ascii="Times New Roman" w:eastAsiaTheme="minorEastAsia" w:hAnsiTheme="minorEastAsia"/>
        </w:rPr>
        <w:t>王华树</w:t>
      </w:r>
      <w:r w:rsidRPr="00CB48A3">
        <w:rPr>
          <w:rFonts w:ascii="Times New Roman" w:eastAsiaTheme="minorEastAsia" w:hAnsi="Times New Roman"/>
        </w:rPr>
        <w:t>.</w:t>
      </w:r>
      <w:r w:rsidRPr="00CB48A3">
        <w:rPr>
          <w:rFonts w:ascii="Times New Roman" w:eastAsiaTheme="minorEastAsia" w:hAnsiTheme="minorEastAsia"/>
        </w:rPr>
        <w:t>信息化背景下的翻译技术教学实践</w:t>
      </w:r>
      <w:r w:rsidRPr="00CB48A3">
        <w:rPr>
          <w:rFonts w:ascii="Times New Roman" w:eastAsiaTheme="minorEastAsia" w:hAnsi="Times New Roman"/>
        </w:rPr>
        <w:t>[J].</w:t>
      </w:r>
      <w:r w:rsidRPr="00CB48A3">
        <w:rPr>
          <w:rFonts w:ascii="Times New Roman" w:eastAsiaTheme="minorEastAsia" w:hAnsiTheme="minorEastAsia"/>
        </w:rPr>
        <w:t>中国翻译</w:t>
      </w:r>
      <w:r w:rsidRPr="00CB48A3">
        <w:rPr>
          <w:rFonts w:ascii="Times New Roman" w:eastAsiaTheme="minorEastAsia" w:hAnsi="Times New Roman"/>
        </w:rPr>
        <w:t>,2012(3)</w:t>
      </w:r>
      <w:r w:rsidR="007523D0" w:rsidRPr="00CB48A3">
        <w:rPr>
          <w:rFonts w:ascii="Times New Roman" w:eastAsiaTheme="minorEastAsia" w:hAnsi="Times New Roman"/>
        </w:rPr>
        <w:t>:57-62.</w:t>
      </w:r>
      <w:r w:rsidRPr="00CB48A3">
        <w:rPr>
          <w:rFonts w:ascii="Times New Roman" w:eastAsiaTheme="minorEastAsia" w:hAnsi="Times New Roman"/>
        </w:rPr>
        <w:t xml:space="preserve"> </w:t>
      </w:r>
    </w:p>
    <w:p w:rsidR="0017267D" w:rsidRPr="00CB48A3" w:rsidRDefault="0017267D" w:rsidP="00B769A0">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[4</w:t>
      </w:r>
      <w:r w:rsidR="004F34A2">
        <w:rPr>
          <w:rFonts w:ascii="Times New Roman" w:eastAsiaTheme="minorEastAsia" w:hAnsi="Times New Roman" w:hint="eastAsia"/>
        </w:rPr>
        <w:t>9</w:t>
      </w:r>
      <w:r w:rsidRPr="00CB48A3">
        <w:rPr>
          <w:rFonts w:ascii="Times New Roman" w:eastAsiaTheme="minorEastAsia" w:hAnsi="Times New Roman"/>
        </w:rPr>
        <w:t>]</w:t>
      </w:r>
      <w:r w:rsidRPr="00CB48A3">
        <w:rPr>
          <w:rFonts w:ascii="Times New Roman" w:eastAsiaTheme="minorEastAsia" w:hAnsiTheme="minorEastAsia"/>
        </w:rPr>
        <w:t>王华树</w:t>
      </w:r>
      <w:r w:rsidRPr="00CB48A3">
        <w:rPr>
          <w:rFonts w:ascii="Times New Roman" w:eastAsiaTheme="minorEastAsia" w:hAnsi="Times New Roman"/>
        </w:rPr>
        <w:t>.</w:t>
      </w:r>
      <w:r w:rsidRPr="00CB48A3">
        <w:rPr>
          <w:rFonts w:ascii="Times New Roman" w:eastAsiaTheme="minorEastAsia" w:hAnsiTheme="minorEastAsia"/>
        </w:rPr>
        <w:t>语言服务行业技术视域下的</w:t>
      </w:r>
      <w:r w:rsidRPr="00CB48A3">
        <w:rPr>
          <w:rFonts w:ascii="Times New Roman" w:eastAsiaTheme="minorEastAsia" w:hAnsi="Times New Roman"/>
        </w:rPr>
        <w:t>MTI</w:t>
      </w:r>
      <w:r w:rsidRPr="00CB48A3">
        <w:rPr>
          <w:rFonts w:ascii="Times New Roman" w:eastAsiaTheme="minorEastAsia" w:hAnsiTheme="minorEastAsia"/>
        </w:rPr>
        <w:t>技术课程体系构建</w:t>
      </w:r>
      <w:r w:rsidRPr="00CB48A3">
        <w:rPr>
          <w:rFonts w:ascii="Times New Roman" w:eastAsiaTheme="minorEastAsia" w:hAnsi="Times New Roman"/>
        </w:rPr>
        <w:t>[J].</w:t>
      </w:r>
      <w:r w:rsidRPr="00CB48A3">
        <w:rPr>
          <w:rFonts w:ascii="Times New Roman" w:eastAsiaTheme="minorEastAsia" w:hAnsiTheme="minorEastAsia"/>
        </w:rPr>
        <w:t>中国翻译</w:t>
      </w:r>
      <w:r w:rsidRPr="00CB48A3">
        <w:rPr>
          <w:rFonts w:ascii="Times New Roman" w:eastAsiaTheme="minorEastAsia" w:hAnsi="Times New Roman"/>
        </w:rPr>
        <w:t>,2013(6)</w:t>
      </w:r>
      <w:r w:rsidR="00B769A0" w:rsidRPr="00CB48A3">
        <w:rPr>
          <w:rFonts w:ascii="Times New Roman" w:eastAsiaTheme="minorEastAsia" w:hAnsi="Times New Roman"/>
        </w:rPr>
        <w:t>:23-28.</w:t>
      </w:r>
      <w:r w:rsidRPr="00CB48A3">
        <w:rPr>
          <w:rFonts w:ascii="Times New Roman" w:eastAsiaTheme="minorEastAsia" w:hAnsi="Times New Roman"/>
        </w:rPr>
        <w:t xml:space="preserve"> </w:t>
      </w:r>
    </w:p>
    <w:p w:rsidR="0017267D" w:rsidRPr="00CB48A3" w:rsidRDefault="0017267D" w:rsidP="002A0CC1">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50</w:t>
      </w:r>
      <w:r w:rsidRPr="00CB48A3">
        <w:rPr>
          <w:rFonts w:ascii="Times New Roman" w:eastAsiaTheme="minorEastAsia" w:hAnsi="Times New Roman"/>
        </w:rPr>
        <w:t>]</w:t>
      </w:r>
      <w:r w:rsidRPr="00CB48A3">
        <w:rPr>
          <w:rFonts w:ascii="Times New Roman" w:eastAsiaTheme="minorEastAsia" w:hAnsiTheme="minorEastAsia"/>
        </w:rPr>
        <w:t>王华树</w:t>
      </w:r>
      <w:r w:rsidRPr="00CB48A3">
        <w:rPr>
          <w:rFonts w:ascii="Times New Roman" w:eastAsiaTheme="minorEastAsia" w:hAnsi="Times New Roman"/>
        </w:rPr>
        <w:t>.</w:t>
      </w:r>
      <w:r w:rsidRPr="00CB48A3">
        <w:rPr>
          <w:rFonts w:ascii="Times New Roman" w:eastAsiaTheme="minorEastAsia" w:hAnsiTheme="minorEastAsia"/>
        </w:rPr>
        <w:t>国内高校</w:t>
      </w:r>
      <w:r w:rsidRPr="00CB48A3">
        <w:rPr>
          <w:rFonts w:ascii="Times New Roman" w:eastAsiaTheme="minorEastAsia" w:hAnsi="Times New Roman"/>
        </w:rPr>
        <w:t>“</w:t>
      </w:r>
      <w:r w:rsidRPr="00CB48A3">
        <w:rPr>
          <w:rFonts w:ascii="Times New Roman" w:eastAsiaTheme="minorEastAsia" w:hAnsiTheme="minorEastAsia"/>
        </w:rPr>
        <w:t>计算机辅助翻译</w:t>
      </w:r>
      <w:r w:rsidRPr="00CB48A3">
        <w:rPr>
          <w:rFonts w:ascii="Times New Roman" w:eastAsiaTheme="minorEastAsia" w:hAnsi="Times New Roman"/>
        </w:rPr>
        <w:t>”</w:t>
      </w:r>
      <w:r w:rsidRPr="00CB48A3">
        <w:rPr>
          <w:rFonts w:ascii="Times New Roman" w:eastAsiaTheme="minorEastAsia" w:hAnsiTheme="minorEastAsia"/>
        </w:rPr>
        <w:t>课程名称探究</w:t>
      </w:r>
      <w:r w:rsidRPr="00CB48A3">
        <w:rPr>
          <w:rFonts w:ascii="Times New Roman" w:eastAsiaTheme="minorEastAsia" w:hAnsi="Times New Roman"/>
        </w:rPr>
        <w:t>[J].</w:t>
      </w:r>
      <w:r w:rsidRPr="00CB48A3">
        <w:rPr>
          <w:rFonts w:ascii="Times New Roman" w:eastAsiaTheme="minorEastAsia" w:hAnsiTheme="minorEastAsia"/>
        </w:rPr>
        <w:t>中国校外教育</w:t>
      </w:r>
      <w:r w:rsidRPr="00CB48A3">
        <w:rPr>
          <w:rFonts w:ascii="Times New Roman" w:eastAsiaTheme="minorEastAsia" w:hAnsi="Times New Roman"/>
        </w:rPr>
        <w:t>,2014(5)</w:t>
      </w:r>
      <w:r w:rsidR="002A0CC1" w:rsidRPr="00CB48A3">
        <w:rPr>
          <w:rFonts w:ascii="Times New Roman" w:eastAsiaTheme="minorEastAsia" w:hAnsi="Times New Roman"/>
        </w:rPr>
        <w:t>:166-167.</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51</w:t>
      </w:r>
      <w:r w:rsidRPr="00CB48A3">
        <w:rPr>
          <w:rFonts w:ascii="Times New Roman" w:eastAsiaTheme="minorEastAsia" w:hAnsi="Times New Roman"/>
        </w:rPr>
        <w:t>]</w:t>
      </w:r>
      <w:r w:rsidRPr="00CB48A3">
        <w:rPr>
          <w:rFonts w:ascii="Times New Roman" w:eastAsiaTheme="minorEastAsia" w:hAnsiTheme="minorEastAsia"/>
        </w:rPr>
        <w:t>王建国</w:t>
      </w:r>
      <w:r w:rsidRPr="00CB48A3">
        <w:rPr>
          <w:rFonts w:ascii="Times New Roman" w:eastAsiaTheme="minorEastAsia" w:hAnsi="Times New Roman"/>
        </w:rPr>
        <w:t>,</w:t>
      </w:r>
      <w:r w:rsidRPr="00CB48A3">
        <w:rPr>
          <w:rFonts w:ascii="Times New Roman" w:eastAsiaTheme="minorEastAsia" w:hAnsiTheme="minorEastAsia"/>
        </w:rPr>
        <w:t>彭云</w:t>
      </w:r>
      <w:r w:rsidRPr="00CB48A3">
        <w:rPr>
          <w:rFonts w:ascii="Times New Roman" w:eastAsiaTheme="minorEastAsia" w:hAnsi="Times New Roman"/>
        </w:rPr>
        <w:t>.MTI</w:t>
      </w:r>
      <w:r w:rsidRPr="00CB48A3">
        <w:rPr>
          <w:rFonts w:ascii="Times New Roman" w:eastAsiaTheme="minorEastAsia" w:hAnsiTheme="minorEastAsia"/>
        </w:rPr>
        <w:t>教育的问题与解决建议</w:t>
      </w:r>
      <w:r w:rsidRPr="00CB48A3">
        <w:rPr>
          <w:rFonts w:ascii="Times New Roman" w:eastAsiaTheme="minorEastAsia" w:hAnsi="Times New Roman"/>
        </w:rPr>
        <w:t>[J].</w:t>
      </w:r>
      <w:r w:rsidRPr="00CB48A3">
        <w:rPr>
          <w:rFonts w:ascii="Times New Roman" w:eastAsiaTheme="minorEastAsia" w:hAnsiTheme="minorEastAsia"/>
        </w:rPr>
        <w:t>外语界</w:t>
      </w:r>
      <w:r w:rsidRPr="00CB48A3">
        <w:rPr>
          <w:rFonts w:ascii="Times New Roman" w:eastAsiaTheme="minorEastAsia" w:hAnsi="Times New Roman"/>
        </w:rPr>
        <w:t>,2012(4)</w:t>
      </w:r>
      <w:r w:rsidR="00723BF1" w:rsidRPr="00CB48A3">
        <w:rPr>
          <w:rFonts w:ascii="Times New Roman" w:eastAsiaTheme="minorEastAsia" w:hAnsi="Times New Roman"/>
        </w:rPr>
        <w:t>:44-51.</w:t>
      </w:r>
    </w:p>
    <w:p w:rsidR="0017267D" w:rsidRPr="00CB48A3" w:rsidRDefault="0017267D" w:rsidP="0017267D">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52</w:t>
      </w:r>
      <w:r w:rsidRPr="00CB48A3">
        <w:rPr>
          <w:rFonts w:ascii="Times New Roman" w:eastAsiaTheme="minorEastAsia" w:hAnsi="Times New Roman"/>
        </w:rPr>
        <w:t>]</w:t>
      </w:r>
      <w:r w:rsidRPr="00CB48A3">
        <w:rPr>
          <w:rFonts w:ascii="Times New Roman" w:eastAsiaTheme="minorEastAsia" w:hAnsiTheme="minorEastAsia"/>
        </w:rPr>
        <w:t>王正胜</w:t>
      </w:r>
      <w:r w:rsidRPr="00CB48A3">
        <w:rPr>
          <w:rFonts w:ascii="Times New Roman" w:eastAsiaTheme="minorEastAsia" w:hAnsi="Times New Roman"/>
        </w:rPr>
        <w:t>.</w:t>
      </w:r>
      <w:r w:rsidRPr="00CB48A3">
        <w:rPr>
          <w:rFonts w:ascii="Times New Roman" w:eastAsiaTheme="minorEastAsia" w:hAnsiTheme="minorEastAsia"/>
        </w:rPr>
        <w:t>国际化、本地化、全球化</w:t>
      </w:r>
      <w:r w:rsidRPr="00CB48A3">
        <w:rPr>
          <w:rFonts w:ascii="Times New Roman" w:eastAsiaTheme="minorEastAsia" w:hAnsi="Times New Roman"/>
        </w:rPr>
        <w:t>——</w:t>
      </w:r>
      <w:r w:rsidRPr="00CB48A3">
        <w:rPr>
          <w:rFonts w:ascii="Times New Roman" w:eastAsiaTheme="minorEastAsia" w:hAnsiTheme="minorEastAsia"/>
        </w:rPr>
        <w:t>国内高校英语专业课程设置探索</w:t>
      </w:r>
      <w:r w:rsidR="006A330D" w:rsidRPr="00CB48A3">
        <w:rPr>
          <w:rFonts w:ascii="Times New Roman" w:eastAsiaTheme="minorEastAsia" w:hAnsi="Times New Roman"/>
        </w:rPr>
        <w:t>[J]</w:t>
      </w:r>
      <w:r w:rsidRPr="00CB48A3">
        <w:rPr>
          <w:rFonts w:ascii="Times New Roman" w:eastAsiaTheme="minorEastAsia" w:hAnsi="Times New Roman"/>
        </w:rPr>
        <w:t>.</w:t>
      </w:r>
      <w:r w:rsidRPr="00CB48A3">
        <w:rPr>
          <w:rFonts w:ascii="Times New Roman" w:eastAsiaTheme="minorEastAsia" w:hAnsiTheme="minorEastAsia"/>
        </w:rPr>
        <w:t>当代外语研究，</w:t>
      </w:r>
      <w:r w:rsidRPr="00CB48A3">
        <w:rPr>
          <w:rFonts w:ascii="Times New Roman" w:eastAsiaTheme="minorEastAsia" w:hAnsi="Times New Roman"/>
        </w:rPr>
        <w:t>2014</w:t>
      </w:r>
      <w:r w:rsidR="00590351" w:rsidRPr="00CB48A3">
        <w:rPr>
          <w:rFonts w:ascii="Times New Roman" w:eastAsiaTheme="minorEastAsia" w:hAnsi="Times New Roman"/>
        </w:rPr>
        <w:t>:31-35.</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53</w:t>
      </w:r>
      <w:r w:rsidRPr="00CB48A3">
        <w:rPr>
          <w:rFonts w:ascii="Times New Roman" w:eastAsiaTheme="minorEastAsia" w:hAnsi="Times New Roman"/>
        </w:rPr>
        <w:t>]</w:t>
      </w:r>
      <w:r w:rsidRPr="00CB48A3">
        <w:rPr>
          <w:rFonts w:ascii="Times New Roman" w:eastAsiaTheme="minorEastAsia" w:hAnsiTheme="minorEastAsia"/>
        </w:rPr>
        <w:t>文军</w:t>
      </w:r>
      <w:r w:rsidRPr="00CB48A3">
        <w:rPr>
          <w:rFonts w:ascii="Times New Roman" w:eastAsiaTheme="minorEastAsia" w:hAnsi="Times New Roman"/>
        </w:rPr>
        <w:t>,</w:t>
      </w:r>
      <w:r w:rsidRPr="00CB48A3">
        <w:rPr>
          <w:rFonts w:ascii="Times New Roman" w:eastAsiaTheme="minorEastAsia" w:hAnsiTheme="minorEastAsia"/>
        </w:rPr>
        <w:t>任艳</w:t>
      </w:r>
      <w:r w:rsidRPr="00CB48A3">
        <w:rPr>
          <w:rFonts w:ascii="Times New Roman" w:eastAsiaTheme="minorEastAsia" w:hAnsi="Times New Roman"/>
        </w:rPr>
        <w:t>.</w:t>
      </w:r>
      <w:r w:rsidRPr="00CB48A3">
        <w:rPr>
          <w:rFonts w:ascii="Times New Roman" w:eastAsiaTheme="minorEastAsia" w:hAnsiTheme="minorEastAsia"/>
        </w:rPr>
        <w:t>国内计算机辅助翻译研究综述</w:t>
      </w:r>
      <w:r w:rsidRPr="00CB48A3">
        <w:rPr>
          <w:rFonts w:ascii="Times New Roman" w:eastAsiaTheme="minorEastAsia" w:hAnsi="Times New Roman"/>
        </w:rPr>
        <w:t>[J].</w:t>
      </w:r>
      <w:r w:rsidRPr="00CB48A3">
        <w:rPr>
          <w:rFonts w:ascii="Times New Roman" w:eastAsiaTheme="minorEastAsia" w:hAnsiTheme="minorEastAsia"/>
        </w:rPr>
        <w:t>外语电化教学</w:t>
      </w:r>
      <w:r w:rsidRPr="00CB48A3">
        <w:rPr>
          <w:rFonts w:ascii="Times New Roman" w:eastAsiaTheme="minorEastAsia" w:hAnsi="Times New Roman"/>
        </w:rPr>
        <w:t>,2011(5)</w:t>
      </w:r>
      <w:r w:rsidR="00590351" w:rsidRPr="00CB48A3">
        <w:rPr>
          <w:rFonts w:ascii="Times New Roman" w:eastAsiaTheme="minorEastAsia" w:hAnsi="Times New Roman"/>
        </w:rPr>
        <w:t>:58-62.</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54</w:t>
      </w:r>
      <w:r w:rsidRPr="00CB48A3">
        <w:rPr>
          <w:rFonts w:ascii="Times New Roman" w:eastAsiaTheme="minorEastAsia" w:hAnsi="Times New Roman"/>
        </w:rPr>
        <w:t>]</w:t>
      </w:r>
      <w:r w:rsidRPr="00CB48A3">
        <w:rPr>
          <w:rFonts w:ascii="Times New Roman" w:eastAsiaTheme="minorEastAsia" w:hAnsiTheme="minorEastAsia"/>
        </w:rPr>
        <w:t>文军</w:t>
      </w:r>
      <w:r w:rsidRPr="00CB48A3">
        <w:rPr>
          <w:rFonts w:ascii="Times New Roman" w:eastAsiaTheme="minorEastAsia" w:hAnsi="Times New Roman"/>
        </w:rPr>
        <w:t>,</w:t>
      </w:r>
      <w:r w:rsidRPr="00CB48A3">
        <w:rPr>
          <w:rFonts w:ascii="Times New Roman" w:eastAsiaTheme="minorEastAsia" w:hAnsiTheme="minorEastAsia"/>
        </w:rPr>
        <w:t>穆雷</w:t>
      </w:r>
      <w:r w:rsidRPr="00CB48A3">
        <w:rPr>
          <w:rFonts w:ascii="Times New Roman" w:eastAsiaTheme="minorEastAsia" w:hAnsi="Times New Roman"/>
        </w:rPr>
        <w:t>.</w:t>
      </w:r>
      <w:r w:rsidRPr="00CB48A3">
        <w:rPr>
          <w:rFonts w:ascii="Times New Roman" w:eastAsiaTheme="minorEastAsia" w:hAnsiTheme="minorEastAsia"/>
        </w:rPr>
        <w:t>翻译硕士</w:t>
      </w:r>
      <w:r w:rsidRPr="00CB48A3">
        <w:rPr>
          <w:rFonts w:ascii="Times New Roman" w:eastAsiaTheme="minorEastAsia" w:hAnsi="Times New Roman"/>
        </w:rPr>
        <w:t>(MTI)</w:t>
      </w:r>
      <w:r w:rsidRPr="00CB48A3">
        <w:rPr>
          <w:rFonts w:ascii="Times New Roman" w:eastAsiaTheme="minorEastAsia" w:hAnsiTheme="minorEastAsia"/>
        </w:rPr>
        <w:t>课程设置研究</w:t>
      </w:r>
      <w:r w:rsidRPr="00CB48A3">
        <w:rPr>
          <w:rFonts w:ascii="Times New Roman" w:eastAsiaTheme="minorEastAsia" w:hAnsi="Times New Roman"/>
        </w:rPr>
        <w:t>[J].</w:t>
      </w:r>
      <w:r w:rsidRPr="00CB48A3">
        <w:rPr>
          <w:rFonts w:ascii="Times New Roman" w:eastAsiaTheme="minorEastAsia" w:hAnsiTheme="minorEastAsia"/>
        </w:rPr>
        <w:t>外语教学</w:t>
      </w:r>
      <w:r w:rsidRPr="00CB48A3">
        <w:rPr>
          <w:rFonts w:ascii="Times New Roman" w:eastAsiaTheme="minorEastAsia" w:hAnsi="Times New Roman"/>
        </w:rPr>
        <w:t>.2009,7(4)</w:t>
      </w:r>
      <w:r w:rsidR="007C2E74" w:rsidRPr="00CB48A3">
        <w:rPr>
          <w:rFonts w:ascii="Times New Roman" w:eastAsiaTheme="minorEastAsia" w:hAnsi="Times New Roman"/>
        </w:rPr>
        <w:t xml:space="preserve"> :92-95.</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55</w:t>
      </w:r>
      <w:r w:rsidRPr="00CB48A3">
        <w:rPr>
          <w:rFonts w:ascii="Times New Roman" w:eastAsiaTheme="minorEastAsia" w:hAnsi="Times New Roman"/>
        </w:rPr>
        <w:t>]</w:t>
      </w:r>
      <w:r w:rsidRPr="00CB48A3">
        <w:rPr>
          <w:rFonts w:ascii="Times New Roman" w:eastAsiaTheme="minorEastAsia" w:hAnsiTheme="minorEastAsia"/>
        </w:rPr>
        <w:t>文一婷</w:t>
      </w:r>
      <w:r w:rsidRPr="00CB48A3">
        <w:rPr>
          <w:rFonts w:ascii="Times New Roman" w:eastAsiaTheme="minorEastAsia" w:hAnsi="Times New Roman"/>
        </w:rPr>
        <w:t>.</w:t>
      </w:r>
      <w:r w:rsidRPr="00CB48A3">
        <w:rPr>
          <w:rFonts w:ascii="Times New Roman" w:eastAsiaTheme="minorEastAsia" w:hAnsiTheme="minorEastAsia"/>
        </w:rPr>
        <w:t>奥林匹克教学教材翻译项目报告</w:t>
      </w:r>
      <w:r w:rsidRPr="00CB48A3">
        <w:rPr>
          <w:rFonts w:ascii="Times New Roman" w:eastAsiaTheme="minorEastAsia" w:hAnsi="Times New Roman"/>
        </w:rPr>
        <w:t xml:space="preserve"> [D].</w:t>
      </w:r>
      <w:r w:rsidRPr="00CB48A3">
        <w:rPr>
          <w:rFonts w:ascii="Times New Roman" w:eastAsiaTheme="minorEastAsia" w:hAnsiTheme="minorEastAsia"/>
        </w:rPr>
        <w:t>天津</w:t>
      </w:r>
      <w:r w:rsidRPr="00CB48A3">
        <w:rPr>
          <w:rFonts w:ascii="Times New Roman" w:eastAsiaTheme="minorEastAsia" w:hAnsi="Times New Roman"/>
        </w:rPr>
        <w:t>:</w:t>
      </w:r>
      <w:r w:rsidRPr="00CB48A3">
        <w:rPr>
          <w:rFonts w:ascii="Times New Roman" w:eastAsiaTheme="minorEastAsia" w:hAnsiTheme="minorEastAsia"/>
        </w:rPr>
        <w:t>南开大学</w:t>
      </w:r>
      <w:r w:rsidRPr="00CB48A3">
        <w:rPr>
          <w:rFonts w:ascii="Times New Roman" w:eastAsiaTheme="minorEastAsia" w:hAnsi="Times New Roman"/>
        </w:rPr>
        <w:t>,2012.</w:t>
      </w:r>
    </w:p>
    <w:p w:rsidR="0017267D" w:rsidRPr="00CB48A3" w:rsidRDefault="0017267D" w:rsidP="001E3FEF">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[5</w:t>
      </w:r>
      <w:r w:rsidR="004F34A2">
        <w:rPr>
          <w:rFonts w:ascii="Times New Roman" w:eastAsiaTheme="minorEastAsia" w:hAnsi="Times New Roman" w:hint="eastAsia"/>
        </w:rPr>
        <w:t>6</w:t>
      </w:r>
      <w:r w:rsidRPr="00CB48A3">
        <w:rPr>
          <w:rFonts w:ascii="Times New Roman" w:eastAsiaTheme="minorEastAsia" w:hAnsi="Times New Roman"/>
        </w:rPr>
        <w:t>]</w:t>
      </w:r>
      <w:r w:rsidRPr="00CB48A3">
        <w:rPr>
          <w:rFonts w:ascii="Times New Roman" w:eastAsiaTheme="minorEastAsia" w:hAnsiTheme="minorEastAsia"/>
        </w:rPr>
        <w:t>徐彬</w:t>
      </w:r>
      <w:r w:rsidRPr="00CB48A3">
        <w:rPr>
          <w:rFonts w:ascii="Times New Roman" w:eastAsiaTheme="minorEastAsia" w:hAnsi="Times New Roman"/>
        </w:rPr>
        <w:t>,</w:t>
      </w:r>
      <w:r w:rsidRPr="00CB48A3">
        <w:rPr>
          <w:rFonts w:ascii="Times New Roman" w:eastAsiaTheme="minorEastAsia" w:hAnsiTheme="minorEastAsia"/>
        </w:rPr>
        <w:t>郭红梅</w:t>
      </w:r>
      <w:r w:rsidRPr="00CB48A3">
        <w:rPr>
          <w:rFonts w:ascii="Times New Roman" w:eastAsiaTheme="minorEastAsia" w:hAnsi="Times New Roman"/>
        </w:rPr>
        <w:t>,</w:t>
      </w:r>
      <w:r w:rsidRPr="00CB48A3">
        <w:rPr>
          <w:rFonts w:ascii="Times New Roman" w:eastAsiaTheme="minorEastAsia" w:hAnsiTheme="minorEastAsia"/>
        </w:rPr>
        <w:t>国晓立</w:t>
      </w:r>
      <w:r w:rsidRPr="00CB48A3">
        <w:rPr>
          <w:rFonts w:ascii="Times New Roman" w:eastAsiaTheme="minorEastAsia" w:hAnsi="Times New Roman"/>
        </w:rPr>
        <w:t>.21</w:t>
      </w:r>
      <w:r w:rsidRPr="00CB48A3">
        <w:rPr>
          <w:rFonts w:ascii="Times New Roman" w:eastAsiaTheme="minorEastAsia" w:hAnsiTheme="minorEastAsia"/>
        </w:rPr>
        <w:t>世纪的计算机辅助翻译工具</w:t>
      </w:r>
      <w:r w:rsidRPr="00CB48A3">
        <w:rPr>
          <w:rFonts w:ascii="Times New Roman" w:eastAsiaTheme="minorEastAsia" w:hAnsi="Times New Roman"/>
        </w:rPr>
        <w:t>[J].</w:t>
      </w:r>
      <w:r w:rsidRPr="00CB48A3">
        <w:rPr>
          <w:rFonts w:ascii="Times New Roman" w:eastAsiaTheme="minorEastAsia" w:hAnsiTheme="minorEastAsia"/>
        </w:rPr>
        <w:t>山东外语教学</w:t>
      </w:r>
      <w:r w:rsidRPr="00CB48A3">
        <w:rPr>
          <w:rFonts w:ascii="Times New Roman" w:eastAsiaTheme="minorEastAsia" w:hAnsi="Times New Roman"/>
        </w:rPr>
        <w:t>,2007(4)</w:t>
      </w:r>
      <w:r w:rsidR="001E3FEF" w:rsidRPr="00CB48A3">
        <w:rPr>
          <w:rFonts w:ascii="Times New Roman" w:eastAsiaTheme="minorEastAsia" w:hAnsi="Times New Roman"/>
        </w:rPr>
        <w:t>:79-86.</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[5</w:t>
      </w:r>
      <w:r w:rsidR="004F34A2">
        <w:rPr>
          <w:rFonts w:ascii="Times New Roman" w:eastAsiaTheme="minorEastAsia" w:hAnsi="Times New Roman" w:hint="eastAsia"/>
        </w:rPr>
        <w:t>7</w:t>
      </w:r>
      <w:r w:rsidRPr="00CB48A3">
        <w:rPr>
          <w:rFonts w:ascii="Times New Roman" w:eastAsiaTheme="minorEastAsia" w:hAnsi="Times New Roman"/>
        </w:rPr>
        <w:t>]</w:t>
      </w:r>
      <w:r w:rsidRPr="00CB48A3">
        <w:rPr>
          <w:rFonts w:ascii="Times New Roman" w:eastAsiaTheme="minorEastAsia" w:hAnsiTheme="minorEastAsia"/>
        </w:rPr>
        <w:t>徐彬</w:t>
      </w:r>
      <w:r w:rsidRPr="00CB48A3">
        <w:rPr>
          <w:rFonts w:ascii="Times New Roman" w:eastAsiaTheme="minorEastAsia" w:hAnsi="Times New Roman"/>
        </w:rPr>
        <w:t>.</w:t>
      </w:r>
      <w:r w:rsidRPr="00CB48A3">
        <w:rPr>
          <w:rFonts w:ascii="Times New Roman" w:eastAsiaTheme="minorEastAsia" w:hAnsiTheme="minorEastAsia"/>
        </w:rPr>
        <w:t>计算机技术在翻译实践中的应用及其影响</w:t>
      </w:r>
      <w:r w:rsidRPr="00CB48A3">
        <w:rPr>
          <w:rFonts w:ascii="Times New Roman" w:eastAsiaTheme="minorEastAsia" w:hAnsi="Times New Roman"/>
        </w:rPr>
        <w:t>[D].</w:t>
      </w:r>
      <w:r w:rsidRPr="00CB48A3">
        <w:rPr>
          <w:rFonts w:ascii="Times New Roman" w:eastAsiaTheme="minorEastAsia" w:hAnsiTheme="minorEastAsia"/>
        </w:rPr>
        <w:t>山东</w:t>
      </w:r>
      <w:r w:rsidRPr="00CB48A3">
        <w:rPr>
          <w:rFonts w:ascii="Times New Roman" w:eastAsiaTheme="minorEastAsia" w:hAnsi="Times New Roman"/>
        </w:rPr>
        <w:t>:</w:t>
      </w:r>
      <w:r w:rsidRPr="00CB48A3">
        <w:rPr>
          <w:rFonts w:ascii="Times New Roman" w:eastAsiaTheme="minorEastAsia" w:hAnsiTheme="minorEastAsia"/>
        </w:rPr>
        <w:t>山东师范大学</w:t>
      </w:r>
      <w:r w:rsidRPr="00CB48A3">
        <w:rPr>
          <w:rFonts w:ascii="Times New Roman" w:eastAsiaTheme="minorEastAsia" w:hAnsi="Times New Roman"/>
        </w:rPr>
        <w:t xml:space="preserve">,2004. </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[5</w:t>
      </w:r>
      <w:r w:rsidR="004F34A2">
        <w:rPr>
          <w:rFonts w:ascii="Times New Roman" w:eastAsiaTheme="minorEastAsia" w:hAnsi="Times New Roman" w:hint="eastAsia"/>
        </w:rPr>
        <w:t>8</w:t>
      </w:r>
      <w:r w:rsidRPr="00CB48A3">
        <w:rPr>
          <w:rFonts w:ascii="Times New Roman" w:eastAsiaTheme="minorEastAsia" w:hAnsi="Times New Roman"/>
        </w:rPr>
        <w:t>]</w:t>
      </w:r>
      <w:r w:rsidRPr="00CB48A3">
        <w:rPr>
          <w:rFonts w:ascii="Times New Roman" w:eastAsiaTheme="minorEastAsia" w:hAnsiTheme="minorEastAsia"/>
        </w:rPr>
        <w:t>徐彬</w:t>
      </w:r>
      <w:r w:rsidRPr="00CB48A3">
        <w:rPr>
          <w:rFonts w:ascii="Times New Roman" w:eastAsiaTheme="minorEastAsia" w:hAnsi="Times New Roman"/>
        </w:rPr>
        <w:t>.</w:t>
      </w:r>
      <w:r w:rsidRPr="00CB48A3">
        <w:rPr>
          <w:rFonts w:ascii="Times New Roman" w:eastAsiaTheme="minorEastAsia" w:hAnsiTheme="minorEastAsia"/>
        </w:rPr>
        <w:t>翻译新视野</w:t>
      </w:r>
      <w:r w:rsidRPr="00CB48A3">
        <w:rPr>
          <w:rFonts w:ascii="Times New Roman" w:eastAsiaTheme="minorEastAsia" w:hAnsi="Times New Roman"/>
        </w:rPr>
        <w:t>——</w:t>
      </w:r>
      <w:r w:rsidRPr="00CB48A3">
        <w:rPr>
          <w:rFonts w:ascii="Times New Roman" w:eastAsiaTheme="minorEastAsia" w:hAnsiTheme="minorEastAsia"/>
        </w:rPr>
        <w:t>计算机辅助翻译研究</w:t>
      </w:r>
      <w:r w:rsidRPr="00CB48A3">
        <w:rPr>
          <w:rFonts w:ascii="Times New Roman" w:eastAsiaTheme="minorEastAsia" w:hAnsi="Times New Roman"/>
        </w:rPr>
        <w:t>[M].</w:t>
      </w:r>
      <w:r w:rsidRPr="00CB48A3">
        <w:rPr>
          <w:rFonts w:ascii="Times New Roman" w:eastAsiaTheme="minorEastAsia" w:hAnsiTheme="minorEastAsia"/>
        </w:rPr>
        <w:t>济南</w:t>
      </w:r>
      <w:r w:rsidRPr="00CB48A3">
        <w:rPr>
          <w:rFonts w:ascii="Times New Roman" w:eastAsiaTheme="minorEastAsia" w:hAnsi="Times New Roman"/>
        </w:rPr>
        <w:t>:</w:t>
      </w:r>
      <w:r w:rsidRPr="00CB48A3">
        <w:rPr>
          <w:rFonts w:ascii="Times New Roman" w:eastAsiaTheme="minorEastAsia" w:hAnsiTheme="minorEastAsia"/>
        </w:rPr>
        <w:t>山东教育出版社</w:t>
      </w:r>
      <w:r w:rsidRPr="00CB48A3">
        <w:rPr>
          <w:rFonts w:ascii="Times New Roman" w:eastAsiaTheme="minorEastAsia" w:hAnsi="Times New Roman"/>
        </w:rPr>
        <w:t xml:space="preserve">. </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[5</w:t>
      </w:r>
      <w:r w:rsidR="004F34A2">
        <w:rPr>
          <w:rFonts w:ascii="Times New Roman" w:eastAsiaTheme="minorEastAsia" w:hAnsi="Times New Roman" w:hint="eastAsia"/>
        </w:rPr>
        <w:t>9</w:t>
      </w:r>
      <w:r w:rsidRPr="00CB48A3">
        <w:rPr>
          <w:rFonts w:ascii="Times New Roman" w:eastAsiaTheme="minorEastAsia" w:hAnsi="Times New Roman"/>
        </w:rPr>
        <w:t>]</w:t>
      </w:r>
      <w:r w:rsidRPr="00CB48A3">
        <w:rPr>
          <w:rFonts w:ascii="Times New Roman" w:eastAsiaTheme="minorEastAsia" w:hAnsiTheme="minorEastAsia"/>
        </w:rPr>
        <w:t>徐彬</w:t>
      </w:r>
      <w:r w:rsidRPr="00CB48A3">
        <w:rPr>
          <w:rFonts w:ascii="Times New Roman" w:eastAsiaTheme="minorEastAsia" w:hAnsi="Times New Roman"/>
        </w:rPr>
        <w:t>.CAT</w:t>
      </w:r>
      <w:r w:rsidRPr="00CB48A3">
        <w:rPr>
          <w:rFonts w:ascii="Times New Roman" w:eastAsiaTheme="minorEastAsia" w:hAnsiTheme="minorEastAsia"/>
        </w:rPr>
        <w:t>与翻译研究和教学</w:t>
      </w:r>
      <w:r w:rsidRPr="00CB48A3">
        <w:rPr>
          <w:rFonts w:ascii="Times New Roman" w:eastAsiaTheme="minorEastAsia" w:hAnsi="Times New Roman"/>
        </w:rPr>
        <w:t>[J].</w:t>
      </w:r>
      <w:r w:rsidRPr="00CB48A3">
        <w:rPr>
          <w:rFonts w:ascii="Times New Roman" w:eastAsiaTheme="minorEastAsia" w:hAnsiTheme="minorEastAsia"/>
        </w:rPr>
        <w:t>上海翻译</w:t>
      </w:r>
      <w:r w:rsidRPr="00CB48A3">
        <w:rPr>
          <w:rFonts w:ascii="Times New Roman" w:eastAsiaTheme="minorEastAsia" w:hAnsi="Times New Roman"/>
        </w:rPr>
        <w:t>,2006(4)</w:t>
      </w:r>
      <w:r w:rsidR="00351649" w:rsidRPr="00CB48A3">
        <w:rPr>
          <w:rFonts w:ascii="Times New Roman" w:eastAsiaTheme="minorEastAsia" w:hAnsi="Times New Roman"/>
        </w:rPr>
        <w:t>:59-63.</w:t>
      </w:r>
    </w:p>
    <w:p w:rsidR="0017267D" w:rsidRPr="00CB48A3" w:rsidRDefault="0017267D" w:rsidP="0017267D">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60</w:t>
      </w:r>
      <w:r w:rsidRPr="00CB48A3">
        <w:rPr>
          <w:rFonts w:ascii="Times New Roman" w:eastAsiaTheme="minorEastAsia" w:hAnsi="Times New Roman"/>
        </w:rPr>
        <w:t>]</w:t>
      </w:r>
      <w:r w:rsidRPr="00CB48A3">
        <w:rPr>
          <w:rFonts w:ascii="Times New Roman" w:eastAsiaTheme="minorEastAsia" w:hAnsiTheme="minorEastAsia"/>
        </w:rPr>
        <w:t>于红</w:t>
      </w:r>
      <w:r w:rsidRPr="00CB48A3">
        <w:rPr>
          <w:rFonts w:ascii="Times New Roman" w:eastAsiaTheme="minorEastAsia" w:hAnsi="Times New Roman"/>
        </w:rPr>
        <w:t>,</w:t>
      </w:r>
      <w:r w:rsidRPr="00CB48A3">
        <w:rPr>
          <w:rFonts w:ascii="Times New Roman" w:eastAsiaTheme="minorEastAsia" w:hAnsiTheme="minorEastAsia"/>
        </w:rPr>
        <w:t>张政</w:t>
      </w:r>
      <w:r w:rsidRPr="00CB48A3">
        <w:rPr>
          <w:rFonts w:ascii="Times New Roman" w:eastAsiaTheme="minorEastAsia" w:hAnsi="Times New Roman"/>
        </w:rPr>
        <w:t>.</w:t>
      </w:r>
      <w:r w:rsidRPr="00CB48A3">
        <w:rPr>
          <w:rFonts w:ascii="Times New Roman" w:eastAsiaTheme="minorEastAsia" w:hAnsiTheme="minorEastAsia"/>
        </w:rPr>
        <w:t>项目化教学</w:t>
      </w:r>
      <w:r w:rsidRPr="00CB48A3">
        <w:rPr>
          <w:rFonts w:ascii="Times New Roman" w:eastAsiaTheme="minorEastAsia" w:hAnsi="Times New Roman"/>
        </w:rPr>
        <w:t>:</w:t>
      </w:r>
      <w:r w:rsidRPr="00CB48A3">
        <w:rPr>
          <w:rFonts w:ascii="Times New Roman" w:eastAsiaTheme="minorEastAsia" w:hAnsiTheme="minorEastAsia"/>
        </w:rPr>
        <w:t>理论与实践</w:t>
      </w:r>
      <w:r w:rsidRPr="00CB48A3">
        <w:rPr>
          <w:rFonts w:ascii="Times New Roman" w:eastAsiaTheme="minorEastAsia" w:hAnsi="Times New Roman"/>
        </w:rPr>
        <w:t>——MTI</w:t>
      </w:r>
      <w:r w:rsidRPr="00CB48A3">
        <w:rPr>
          <w:rFonts w:ascii="Times New Roman" w:eastAsiaTheme="minorEastAsia" w:hAnsiTheme="minorEastAsia"/>
        </w:rPr>
        <w:t>的</w:t>
      </w:r>
      <w:r w:rsidRPr="00CB48A3">
        <w:rPr>
          <w:rFonts w:ascii="Times New Roman" w:eastAsiaTheme="minorEastAsia" w:hAnsi="Times New Roman"/>
        </w:rPr>
        <w:t>CAT</w:t>
      </w:r>
      <w:r w:rsidRPr="00CB48A3">
        <w:rPr>
          <w:rFonts w:ascii="Times New Roman" w:eastAsiaTheme="minorEastAsia" w:hAnsiTheme="minorEastAsia"/>
        </w:rPr>
        <w:t>课程建设探索</w:t>
      </w:r>
      <w:r w:rsidRPr="00CB48A3">
        <w:rPr>
          <w:rFonts w:ascii="Times New Roman" w:eastAsiaTheme="minorEastAsia" w:hAnsi="Times New Roman"/>
        </w:rPr>
        <w:t>[J].</w:t>
      </w:r>
      <w:r w:rsidRPr="00CB48A3">
        <w:rPr>
          <w:rFonts w:ascii="Times New Roman" w:eastAsiaTheme="minorEastAsia" w:hAnsiTheme="minorEastAsia"/>
        </w:rPr>
        <w:t>中国翻译</w:t>
      </w:r>
      <w:r w:rsidRPr="00CB48A3">
        <w:rPr>
          <w:rFonts w:ascii="Times New Roman" w:eastAsiaTheme="minorEastAsia" w:hAnsi="Times New Roman"/>
        </w:rPr>
        <w:t>,2013(3)</w:t>
      </w:r>
      <w:r w:rsidR="00EE300D" w:rsidRPr="00CB48A3">
        <w:rPr>
          <w:rFonts w:ascii="Times New Roman" w:eastAsiaTheme="minorEastAsia" w:hAnsi="Times New Roman"/>
        </w:rPr>
        <w:t>:44-48.</w:t>
      </w:r>
    </w:p>
    <w:p w:rsidR="0017267D" w:rsidRPr="00CB48A3" w:rsidRDefault="0017267D" w:rsidP="00EE300D">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61</w:t>
      </w:r>
      <w:r w:rsidRPr="00CB48A3">
        <w:rPr>
          <w:rFonts w:ascii="Times New Roman" w:eastAsiaTheme="minorEastAsia" w:hAnsi="Times New Roman"/>
        </w:rPr>
        <w:t>]</w:t>
      </w:r>
      <w:r w:rsidRPr="00CB48A3">
        <w:rPr>
          <w:rFonts w:ascii="Times New Roman" w:eastAsiaTheme="minorEastAsia" w:hAnsiTheme="minorEastAsia"/>
        </w:rPr>
        <w:t>余飞英</w:t>
      </w:r>
      <w:r w:rsidRPr="00CB48A3">
        <w:rPr>
          <w:rFonts w:ascii="Times New Roman" w:eastAsiaTheme="minorEastAsia" w:hAnsi="Times New Roman"/>
        </w:rPr>
        <w:t>.</w:t>
      </w:r>
      <w:r w:rsidRPr="00CB48A3">
        <w:rPr>
          <w:rFonts w:ascii="Times New Roman" w:eastAsiaTheme="minorEastAsia" w:hAnsiTheme="minorEastAsia"/>
        </w:rPr>
        <w:t>本地化与翻译教学模式创新</w:t>
      </w:r>
      <w:r w:rsidRPr="00CB48A3">
        <w:rPr>
          <w:rFonts w:ascii="Times New Roman" w:eastAsiaTheme="minorEastAsia" w:hAnsi="Times New Roman"/>
        </w:rPr>
        <w:t>.</w:t>
      </w:r>
      <w:r w:rsidRPr="00CB48A3">
        <w:rPr>
          <w:rFonts w:ascii="Times New Roman" w:eastAsiaTheme="minorEastAsia" w:hAnsiTheme="minorEastAsia"/>
        </w:rPr>
        <w:t>浙江纺织服装职业技术学院学报</w:t>
      </w:r>
      <w:r w:rsidRPr="00CB48A3">
        <w:rPr>
          <w:rFonts w:ascii="Times New Roman" w:eastAsiaTheme="minorEastAsia" w:hAnsi="Times New Roman"/>
        </w:rPr>
        <w:t>,2014(4)</w:t>
      </w:r>
      <w:r w:rsidR="00EE300D" w:rsidRPr="00CB48A3">
        <w:rPr>
          <w:rFonts w:ascii="Times New Roman" w:eastAsiaTheme="minorEastAsia" w:hAnsi="Times New Roman"/>
        </w:rPr>
        <w:t>:112-114.</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62</w:t>
      </w:r>
      <w:r w:rsidRPr="00CB48A3">
        <w:rPr>
          <w:rFonts w:ascii="Times New Roman" w:eastAsiaTheme="minorEastAsia" w:hAnsi="Times New Roman"/>
        </w:rPr>
        <w:t>]</w:t>
      </w:r>
      <w:r w:rsidRPr="00CB48A3">
        <w:rPr>
          <w:rFonts w:ascii="Times New Roman" w:eastAsiaTheme="minorEastAsia" w:hAnsiTheme="minorEastAsia"/>
        </w:rPr>
        <w:t>余敬松</w:t>
      </w:r>
      <w:r w:rsidRPr="00CB48A3">
        <w:rPr>
          <w:rFonts w:ascii="Times New Roman" w:eastAsiaTheme="minorEastAsia" w:hAnsi="Times New Roman"/>
        </w:rPr>
        <w:t>.</w:t>
      </w:r>
      <w:r w:rsidRPr="00CB48A3">
        <w:rPr>
          <w:rFonts w:ascii="Times New Roman" w:eastAsiaTheme="minorEastAsia" w:hAnsiTheme="minorEastAsia"/>
        </w:rPr>
        <w:t>计算机辅助翻译硕士专业教学探讨</w:t>
      </w:r>
      <w:r w:rsidRPr="00CB48A3">
        <w:rPr>
          <w:rFonts w:ascii="Times New Roman" w:eastAsiaTheme="minorEastAsia" w:hAnsi="Times New Roman"/>
        </w:rPr>
        <w:t>[J].</w:t>
      </w:r>
      <w:r w:rsidRPr="00CB48A3">
        <w:rPr>
          <w:rFonts w:ascii="Times New Roman" w:eastAsiaTheme="minorEastAsia" w:hAnsiTheme="minorEastAsia"/>
        </w:rPr>
        <w:t>中国翻译</w:t>
      </w:r>
      <w:r w:rsidRPr="00CB48A3">
        <w:rPr>
          <w:rFonts w:ascii="Times New Roman" w:eastAsiaTheme="minorEastAsia" w:hAnsi="Times New Roman"/>
        </w:rPr>
        <w:t>,2010(3)</w:t>
      </w:r>
      <w:r w:rsidR="00D51935" w:rsidRPr="00CB48A3">
        <w:rPr>
          <w:rFonts w:ascii="Times New Roman" w:eastAsiaTheme="minorEastAsia" w:hAnsi="Times New Roman"/>
        </w:rPr>
        <w:t>:38-42.</w:t>
      </w:r>
      <w:r w:rsidRPr="00CB48A3">
        <w:rPr>
          <w:rFonts w:ascii="Times New Roman" w:eastAsiaTheme="minorEastAsia" w:hAnsi="Times New Roman"/>
        </w:rPr>
        <w:t xml:space="preserve"> </w:t>
      </w:r>
    </w:p>
    <w:p w:rsidR="0017267D" w:rsidRPr="00CB48A3" w:rsidRDefault="0017267D" w:rsidP="0017267D">
      <w:pPr>
        <w:spacing w:line="320" w:lineRule="exact"/>
        <w:ind w:left="525" w:hangingChars="250" w:hanging="525"/>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63</w:t>
      </w:r>
      <w:r w:rsidRPr="00CB48A3">
        <w:rPr>
          <w:rFonts w:ascii="Times New Roman" w:eastAsiaTheme="minorEastAsia" w:hAnsi="Times New Roman"/>
        </w:rPr>
        <w:t>]</w:t>
      </w:r>
      <w:r w:rsidRPr="00CB48A3">
        <w:rPr>
          <w:rFonts w:ascii="Times New Roman" w:eastAsiaTheme="minorEastAsia" w:hAnsiTheme="minorEastAsia"/>
        </w:rPr>
        <w:t>余敬松</w:t>
      </w:r>
      <w:r w:rsidRPr="00CB48A3">
        <w:rPr>
          <w:rFonts w:ascii="Times New Roman" w:eastAsiaTheme="minorEastAsia" w:hAnsi="Times New Roman"/>
        </w:rPr>
        <w:t>.</w:t>
      </w:r>
      <w:r w:rsidRPr="00CB48A3">
        <w:rPr>
          <w:rFonts w:ascii="Times New Roman" w:eastAsiaTheme="minorEastAsia" w:hAnsiTheme="minorEastAsia"/>
        </w:rPr>
        <w:t>浅析</w:t>
      </w:r>
      <w:r w:rsidRPr="00CB48A3">
        <w:rPr>
          <w:rFonts w:ascii="Times New Roman" w:eastAsiaTheme="minorEastAsia" w:hAnsi="Times New Roman"/>
        </w:rPr>
        <w:t>MOOC</w:t>
      </w:r>
      <w:r w:rsidRPr="00CB48A3">
        <w:rPr>
          <w:rFonts w:ascii="Times New Roman" w:eastAsiaTheme="minorEastAsia" w:hAnsiTheme="minorEastAsia"/>
        </w:rPr>
        <w:t>与翻转课堂在</w:t>
      </w:r>
      <w:r w:rsidRPr="00CB48A3">
        <w:rPr>
          <w:rFonts w:ascii="Times New Roman" w:eastAsiaTheme="minorEastAsia" w:hAnsi="Times New Roman"/>
        </w:rPr>
        <w:t>“</w:t>
      </w:r>
      <w:r w:rsidRPr="00CB48A3">
        <w:rPr>
          <w:rFonts w:ascii="Times New Roman" w:eastAsiaTheme="minorEastAsia" w:hAnsiTheme="minorEastAsia"/>
        </w:rPr>
        <w:t>翻译技术实践</w:t>
      </w:r>
      <w:r w:rsidRPr="00CB48A3">
        <w:rPr>
          <w:rFonts w:ascii="Times New Roman" w:eastAsiaTheme="minorEastAsia" w:hAnsi="Times New Roman"/>
        </w:rPr>
        <w:t>”</w:t>
      </w:r>
      <w:r w:rsidRPr="00CB48A3">
        <w:rPr>
          <w:rFonts w:ascii="Times New Roman" w:eastAsiaTheme="minorEastAsia" w:hAnsiTheme="minorEastAsia"/>
        </w:rPr>
        <w:t>课程中的应用</w:t>
      </w:r>
      <w:r w:rsidRPr="00CB48A3">
        <w:rPr>
          <w:rFonts w:ascii="Times New Roman" w:eastAsiaTheme="minorEastAsia" w:hAnsi="Times New Roman"/>
        </w:rPr>
        <w:t>[J].</w:t>
      </w:r>
      <w:r w:rsidRPr="00CB48A3">
        <w:rPr>
          <w:rFonts w:ascii="Times New Roman" w:eastAsiaTheme="minorEastAsia" w:hAnsiTheme="minorEastAsia"/>
        </w:rPr>
        <w:t>网络化与数字</w:t>
      </w:r>
    </w:p>
    <w:p w:rsidR="0017267D" w:rsidRPr="00CB48A3" w:rsidRDefault="0017267D" w:rsidP="0017267D">
      <w:pPr>
        <w:spacing w:line="320" w:lineRule="exact"/>
        <w:ind w:leftChars="200" w:left="525" w:hangingChars="50" w:hanging="105"/>
        <w:rPr>
          <w:rFonts w:ascii="Times New Roman" w:eastAsiaTheme="minorEastAsia" w:hAnsi="Times New Roman"/>
        </w:rPr>
      </w:pPr>
      <w:r w:rsidRPr="00CB48A3">
        <w:rPr>
          <w:rFonts w:ascii="Times New Roman" w:eastAsiaTheme="minorEastAsia" w:hAnsiTheme="minorEastAsia"/>
        </w:rPr>
        <w:t>化</w:t>
      </w:r>
      <w:r w:rsidRPr="00CB48A3">
        <w:rPr>
          <w:rFonts w:ascii="Times New Roman" w:eastAsiaTheme="minorEastAsia" w:hAnsi="Times New Roman"/>
        </w:rPr>
        <w:t>,2014,11</w:t>
      </w:r>
      <w:r w:rsidR="00F46FB8" w:rsidRPr="00CB48A3">
        <w:rPr>
          <w:rFonts w:ascii="Times New Roman" w:eastAsiaTheme="minorEastAsia" w:hAnsi="Times New Roman"/>
        </w:rPr>
        <w:t>:17-28.</w:t>
      </w:r>
    </w:p>
    <w:p w:rsidR="0017267D" w:rsidRPr="00CB48A3" w:rsidRDefault="0017267D" w:rsidP="0017267D">
      <w:pPr>
        <w:spacing w:line="320" w:lineRule="exact"/>
        <w:ind w:left="525" w:hangingChars="250" w:hanging="525"/>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64</w:t>
      </w:r>
      <w:r w:rsidRPr="00CB48A3">
        <w:rPr>
          <w:rFonts w:ascii="Times New Roman" w:eastAsiaTheme="minorEastAsia" w:hAnsi="Times New Roman"/>
        </w:rPr>
        <w:t>]</w:t>
      </w:r>
      <w:r w:rsidRPr="00CB48A3">
        <w:rPr>
          <w:rFonts w:ascii="Times New Roman" w:eastAsiaTheme="minorEastAsia" w:hAnsiTheme="minorEastAsia"/>
        </w:rPr>
        <w:t>姚亚芝</w:t>
      </w:r>
      <w:r w:rsidRPr="00CB48A3">
        <w:rPr>
          <w:rFonts w:ascii="Times New Roman" w:eastAsiaTheme="minorEastAsia" w:hAnsi="Times New Roman"/>
        </w:rPr>
        <w:t>.</w:t>
      </w:r>
      <w:r w:rsidRPr="00CB48A3">
        <w:rPr>
          <w:rFonts w:ascii="Times New Roman" w:eastAsiaTheme="minorEastAsia" w:hAnsiTheme="minorEastAsia"/>
        </w:rPr>
        <w:t>本地化翻译人才的培养</w:t>
      </w:r>
      <w:r w:rsidRPr="00CB48A3">
        <w:rPr>
          <w:rFonts w:ascii="Times New Roman" w:eastAsiaTheme="minorEastAsia" w:hAnsi="Times New Roman"/>
        </w:rPr>
        <w:t>—</w:t>
      </w:r>
      <w:r w:rsidRPr="00CB48A3">
        <w:rPr>
          <w:rFonts w:ascii="Times New Roman" w:eastAsiaTheme="minorEastAsia" w:hAnsiTheme="minorEastAsia"/>
        </w:rPr>
        <w:t>以欧美高校的实践为例</w:t>
      </w:r>
      <w:r w:rsidRPr="00CB48A3">
        <w:rPr>
          <w:rFonts w:ascii="Times New Roman" w:eastAsiaTheme="minorEastAsia" w:hAnsi="Times New Roman"/>
        </w:rPr>
        <w:t xml:space="preserve">[J]. </w:t>
      </w:r>
      <w:r w:rsidRPr="00CB48A3">
        <w:rPr>
          <w:rFonts w:ascii="Times New Roman" w:eastAsiaTheme="minorEastAsia" w:hAnsiTheme="minorEastAsia"/>
        </w:rPr>
        <w:t>语文学刊</w:t>
      </w:r>
      <w:r w:rsidRPr="00CB48A3">
        <w:rPr>
          <w:rFonts w:ascii="Times New Roman" w:eastAsiaTheme="minorEastAsia" w:hAnsi="Times New Roman"/>
        </w:rPr>
        <w:t>·</w:t>
      </w:r>
      <w:r w:rsidRPr="00CB48A3">
        <w:rPr>
          <w:rFonts w:ascii="Times New Roman" w:eastAsiaTheme="minorEastAsia" w:hAnsiTheme="minorEastAsia"/>
        </w:rPr>
        <w:t>外国语教育教</w:t>
      </w:r>
    </w:p>
    <w:p w:rsidR="0017267D" w:rsidRPr="00CB48A3" w:rsidRDefault="0017267D" w:rsidP="0017267D">
      <w:pPr>
        <w:spacing w:line="320" w:lineRule="exact"/>
        <w:ind w:leftChars="200" w:left="525" w:hangingChars="50" w:hanging="105"/>
        <w:rPr>
          <w:rFonts w:ascii="Times New Roman" w:eastAsiaTheme="minorEastAsia" w:hAnsi="Times New Roman"/>
        </w:rPr>
      </w:pPr>
      <w:r w:rsidRPr="00CB48A3">
        <w:rPr>
          <w:rFonts w:ascii="Times New Roman" w:eastAsiaTheme="minorEastAsia" w:hAnsiTheme="minorEastAsia"/>
        </w:rPr>
        <w:t>学，</w:t>
      </w:r>
      <w:r w:rsidRPr="00CB48A3">
        <w:rPr>
          <w:rFonts w:ascii="Times New Roman" w:eastAsiaTheme="minorEastAsia" w:hAnsi="Times New Roman"/>
        </w:rPr>
        <w:t>2011</w:t>
      </w:r>
      <w:r w:rsidR="00F46FB8" w:rsidRPr="00CB48A3">
        <w:rPr>
          <w:rFonts w:ascii="Times New Roman" w:eastAsiaTheme="minorEastAsia" w:hAnsi="Times New Roman"/>
        </w:rPr>
        <w:t>(</w:t>
      </w:r>
      <w:r w:rsidRPr="00CB48A3">
        <w:rPr>
          <w:rFonts w:ascii="Times New Roman" w:eastAsiaTheme="minorEastAsia" w:hAnsi="Times New Roman"/>
        </w:rPr>
        <w:t>1</w:t>
      </w:r>
      <w:r w:rsidR="00F46FB8" w:rsidRPr="00CB48A3">
        <w:rPr>
          <w:rFonts w:ascii="Times New Roman" w:eastAsiaTheme="minorEastAsia" w:hAnsi="Times New Roman"/>
        </w:rPr>
        <w:t>):101-103.</w:t>
      </w:r>
      <w:r w:rsidRPr="00CB48A3">
        <w:rPr>
          <w:rFonts w:ascii="Times New Roman" w:eastAsiaTheme="minorEastAsia" w:hAnsi="Times New Roman"/>
        </w:rPr>
        <w:t xml:space="preserve"> </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lastRenderedPageBreak/>
        <w:t>[6</w:t>
      </w:r>
      <w:r w:rsidR="004F34A2">
        <w:rPr>
          <w:rFonts w:ascii="Times New Roman" w:eastAsiaTheme="minorEastAsia" w:hAnsi="Times New Roman" w:hint="eastAsia"/>
        </w:rPr>
        <w:t>5</w:t>
      </w:r>
      <w:r w:rsidRPr="00CB48A3">
        <w:rPr>
          <w:rFonts w:ascii="Times New Roman" w:eastAsiaTheme="minorEastAsia" w:hAnsi="Times New Roman"/>
        </w:rPr>
        <w:t>]</w:t>
      </w:r>
      <w:r w:rsidRPr="00CB48A3">
        <w:rPr>
          <w:rFonts w:ascii="Times New Roman" w:eastAsiaTheme="minorEastAsia" w:hAnsiTheme="minorEastAsia"/>
        </w:rPr>
        <w:t>袁亦宁</w:t>
      </w:r>
      <w:r w:rsidRPr="00CB48A3">
        <w:rPr>
          <w:rFonts w:ascii="Times New Roman" w:eastAsiaTheme="minorEastAsia" w:hAnsi="Times New Roman"/>
        </w:rPr>
        <w:t>.</w:t>
      </w:r>
      <w:r w:rsidRPr="00CB48A3">
        <w:rPr>
          <w:rFonts w:ascii="Times New Roman" w:eastAsiaTheme="minorEastAsia" w:hAnsiTheme="minorEastAsia"/>
        </w:rPr>
        <w:t>翻译技术与我国技术翻译人才的培养</w:t>
      </w:r>
      <w:r w:rsidRPr="00CB48A3">
        <w:rPr>
          <w:rFonts w:ascii="Times New Roman" w:eastAsiaTheme="minorEastAsia" w:hAnsi="Times New Roman"/>
        </w:rPr>
        <w:t>[J].</w:t>
      </w:r>
      <w:r w:rsidRPr="00CB48A3">
        <w:rPr>
          <w:rFonts w:ascii="Times New Roman" w:eastAsiaTheme="minorEastAsia" w:hAnsiTheme="minorEastAsia"/>
        </w:rPr>
        <w:t>中国科技翻译</w:t>
      </w:r>
      <w:r w:rsidRPr="00CB48A3">
        <w:rPr>
          <w:rFonts w:ascii="Times New Roman" w:eastAsiaTheme="minorEastAsia" w:hAnsi="Times New Roman"/>
        </w:rPr>
        <w:t>,2005,2(1)</w:t>
      </w:r>
      <w:r w:rsidR="00CD141B" w:rsidRPr="00CB48A3">
        <w:rPr>
          <w:rFonts w:ascii="Times New Roman" w:eastAsiaTheme="minorEastAsia" w:hAnsi="Times New Roman"/>
        </w:rPr>
        <w:t>:51-54.</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[6</w:t>
      </w:r>
      <w:r w:rsidR="004F34A2">
        <w:rPr>
          <w:rFonts w:ascii="Times New Roman" w:eastAsiaTheme="minorEastAsia" w:hAnsi="Times New Roman" w:hint="eastAsia"/>
        </w:rPr>
        <w:t>6</w:t>
      </w:r>
      <w:r w:rsidRPr="00CB48A3">
        <w:rPr>
          <w:rFonts w:ascii="Times New Roman" w:eastAsiaTheme="minorEastAsia" w:hAnsi="Times New Roman"/>
        </w:rPr>
        <w:t>]</w:t>
      </w:r>
      <w:r w:rsidRPr="00CB48A3">
        <w:rPr>
          <w:rFonts w:ascii="Times New Roman" w:eastAsiaTheme="minorEastAsia" w:hAnsiTheme="minorEastAsia"/>
        </w:rPr>
        <w:t>袁亦宁</w:t>
      </w:r>
      <w:r w:rsidRPr="00CB48A3">
        <w:rPr>
          <w:rFonts w:ascii="Times New Roman" w:eastAsiaTheme="minorEastAsia" w:hAnsi="Times New Roman"/>
        </w:rPr>
        <w:t>.</w:t>
      </w:r>
      <w:r w:rsidRPr="00CB48A3">
        <w:rPr>
          <w:rFonts w:ascii="Times New Roman" w:eastAsiaTheme="minorEastAsia" w:hAnsiTheme="minorEastAsia"/>
        </w:rPr>
        <w:t>国外计算机翻译的发展和近况</w:t>
      </w:r>
      <w:r w:rsidRPr="00CB48A3">
        <w:rPr>
          <w:rFonts w:ascii="Times New Roman" w:eastAsiaTheme="minorEastAsia" w:hAnsi="Times New Roman"/>
        </w:rPr>
        <w:t>[J].</w:t>
      </w:r>
      <w:r w:rsidRPr="00CB48A3">
        <w:rPr>
          <w:rFonts w:ascii="Times New Roman" w:eastAsiaTheme="minorEastAsia" w:hAnsiTheme="minorEastAsia"/>
        </w:rPr>
        <w:t>上海科技翻译</w:t>
      </w:r>
      <w:r w:rsidRPr="00CB48A3">
        <w:rPr>
          <w:rFonts w:ascii="Times New Roman" w:eastAsiaTheme="minorEastAsia" w:hAnsi="Times New Roman"/>
        </w:rPr>
        <w:t>,2002(2)</w:t>
      </w:r>
      <w:r w:rsidR="00DD1F59" w:rsidRPr="00CB48A3">
        <w:rPr>
          <w:rFonts w:ascii="Times New Roman" w:eastAsiaTheme="minorEastAsia" w:hAnsi="Times New Roman"/>
        </w:rPr>
        <w:t>:58-59.</w:t>
      </w:r>
    </w:p>
    <w:p w:rsidR="0017267D" w:rsidRPr="00CB48A3" w:rsidRDefault="0017267D" w:rsidP="0017267D">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[6</w:t>
      </w:r>
      <w:r w:rsidR="004F34A2">
        <w:rPr>
          <w:rFonts w:ascii="Times New Roman" w:eastAsiaTheme="minorEastAsia" w:hAnsi="Times New Roman" w:hint="eastAsia"/>
        </w:rPr>
        <w:t>7</w:t>
      </w:r>
      <w:r w:rsidRPr="00CB48A3">
        <w:rPr>
          <w:rFonts w:ascii="Times New Roman" w:eastAsiaTheme="minorEastAsia" w:hAnsi="Times New Roman"/>
        </w:rPr>
        <w:t>]</w:t>
      </w:r>
      <w:r w:rsidRPr="00CB48A3">
        <w:rPr>
          <w:rFonts w:ascii="Times New Roman" w:eastAsiaTheme="minorEastAsia" w:hAnsiTheme="minorEastAsia"/>
        </w:rPr>
        <w:t>张艳</w:t>
      </w:r>
      <w:r w:rsidRPr="00CB48A3">
        <w:rPr>
          <w:rFonts w:ascii="Times New Roman" w:eastAsiaTheme="minorEastAsia" w:hAnsi="Times New Roman"/>
        </w:rPr>
        <w:t>.</w:t>
      </w:r>
      <w:r w:rsidRPr="00CB48A3">
        <w:rPr>
          <w:rFonts w:ascii="Times New Roman" w:eastAsiaTheme="minorEastAsia" w:hAnsiTheme="minorEastAsia"/>
        </w:rPr>
        <w:t>关于我国应用型英语翻译人才培养的几个问题</w:t>
      </w:r>
      <w:r w:rsidRPr="00CB48A3">
        <w:rPr>
          <w:rFonts w:ascii="Times New Roman" w:eastAsiaTheme="minorEastAsia" w:hAnsi="Times New Roman"/>
        </w:rPr>
        <w:t>——</w:t>
      </w:r>
      <w:r w:rsidRPr="00CB48A3">
        <w:rPr>
          <w:rFonts w:ascii="Times New Roman" w:eastAsiaTheme="minorEastAsia" w:hAnsiTheme="minorEastAsia"/>
        </w:rPr>
        <w:t>以广东高校为例</w:t>
      </w:r>
      <w:r w:rsidRPr="00CB48A3">
        <w:rPr>
          <w:rFonts w:ascii="Times New Roman" w:eastAsiaTheme="minorEastAsia" w:hAnsi="Times New Roman"/>
        </w:rPr>
        <w:t>[J].</w:t>
      </w:r>
      <w:r w:rsidRPr="00CB48A3">
        <w:rPr>
          <w:rFonts w:ascii="Times New Roman" w:eastAsiaTheme="minorEastAsia" w:hAnsiTheme="minorEastAsia"/>
        </w:rPr>
        <w:t>广东第二师范学院学报</w:t>
      </w:r>
      <w:r w:rsidRPr="00CB48A3">
        <w:rPr>
          <w:rFonts w:ascii="Times New Roman" w:eastAsiaTheme="minorEastAsia" w:hAnsi="Times New Roman"/>
        </w:rPr>
        <w:t>,2014,12(6)</w:t>
      </w:r>
      <w:r w:rsidR="00F34552" w:rsidRPr="00CB48A3">
        <w:rPr>
          <w:rFonts w:ascii="Times New Roman" w:eastAsiaTheme="minorEastAsia" w:hAnsi="Times New Roman"/>
        </w:rPr>
        <w:t>:100-103.</w:t>
      </w:r>
      <w:r w:rsidRPr="00CB48A3">
        <w:rPr>
          <w:rFonts w:ascii="Times New Roman" w:eastAsiaTheme="minorEastAsia" w:hAnsi="Times New Roman"/>
        </w:rPr>
        <w:t xml:space="preserve"> </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[6</w:t>
      </w:r>
      <w:r w:rsidR="004F34A2">
        <w:rPr>
          <w:rFonts w:ascii="Times New Roman" w:eastAsiaTheme="minorEastAsia" w:hAnsi="Times New Roman" w:hint="eastAsia"/>
        </w:rPr>
        <w:t>8</w:t>
      </w:r>
      <w:r w:rsidRPr="00CB48A3">
        <w:rPr>
          <w:rFonts w:ascii="Times New Roman" w:eastAsiaTheme="minorEastAsia" w:hAnsi="Times New Roman"/>
        </w:rPr>
        <w:t>]</w:t>
      </w:r>
      <w:r w:rsidRPr="00CB48A3">
        <w:rPr>
          <w:rFonts w:ascii="Times New Roman" w:eastAsiaTheme="minorEastAsia" w:hAnsiTheme="minorEastAsia"/>
        </w:rPr>
        <w:t>张莹</w:t>
      </w:r>
      <w:r w:rsidRPr="00CB48A3">
        <w:rPr>
          <w:rFonts w:ascii="Times New Roman" w:eastAsiaTheme="minorEastAsia" w:hAnsi="Times New Roman"/>
        </w:rPr>
        <w:t>.GILT</w:t>
      </w:r>
      <w:r w:rsidRPr="00CB48A3">
        <w:rPr>
          <w:rFonts w:ascii="Times New Roman" w:eastAsiaTheme="minorEastAsia" w:hAnsiTheme="minorEastAsia"/>
        </w:rPr>
        <w:t>本地化产业与翻译研究新动向</w:t>
      </w:r>
      <w:r w:rsidRPr="00CB48A3">
        <w:rPr>
          <w:rFonts w:ascii="Times New Roman" w:eastAsiaTheme="minorEastAsia" w:hAnsi="Times New Roman"/>
        </w:rPr>
        <w:t>[J].</w:t>
      </w:r>
      <w:r w:rsidRPr="00CB48A3">
        <w:rPr>
          <w:rFonts w:ascii="Times New Roman" w:eastAsiaTheme="minorEastAsia" w:hAnsiTheme="minorEastAsia"/>
        </w:rPr>
        <w:t>中国翻译</w:t>
      </w:r>
      <w:r w:rsidRPr="00CB48A3">
        <w:rPr>
          <w:rFonts w:ascii="Times New Roman" w:eastAsiaTheme="minorEastAsia" w:hAnsi="Times New Roman"/>
        </w:rPr>
        <w:t>,2011(3)</w:t>
      </w:r>
      <w:r w:rsidR="0012304D" w:rsidRPr="00CB48A3">
        <w:rPr>
          <w:rFonts w:ascii="Times New Roman" w:eastAsiaTheme="minorEastAsia" w:hAnsi="Times New Roman"/>
        </w:rPr>
        <w:t>:77-80.</w:t>
      </w:r>
    </w:p>
    <w:p w:rsidR="0017267D" w:rsidRPr="00CB48A3" w:rsidRDefault="0017267D" w:rsidP="00F34552">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[6</w:t>
      </w:r>
      <w:r w:rsidR="004F34A2">
        <w:rPr>
          <w:rFonts w:ascii="Times New Roman" w:eastAsiaTheme="minorEastAsia" w:hAnsi="Times New Roman" w:hint="eastAsia"/>
        </w:rPr>
        <w:t>9</w:t>
      </w:r>
      <w:r w:rsidRPr="00CB48A3">
        <w:rPr>
          <w:rFonts w:ascii="Times New Roman" w:eastAsiaTheme="minorEastAsia" w:hAnsi="Times New Roman"/>
        </w:rPr>
        <w:t>]</w:t>
      </w:r>
      <w:r w:rsidRPr="00CB48A3">
        <w:rPr>
          <w:rFonts w:ascii="Times New Roman" w:eastAsiaTheme="minorEastAsia" w:hAnsiTheme="minorEastAsia"/>
        </w:rPr>
        <w:t>周伟</w:t>
      </w:r>
      <w:r w:rsidRPr="00CB48A3">
        <w:rPr>
          <w:rFonts w:ascii="Times New Roman" w:eastAsiaTheme="minorEastAsia" w:hAnsi="Times New Roman"/>
        </w:rPr>
        <w:t>,</w:t>
      </w:r>
      <w:r w:rsidRPr="00CB48A3">
        <w:rPr>
          <w:rFonts w:ascii="Times New Roman" w:eastAsiaTheme="minorEastAsia" w:hAnsiTheme="minorEastAsia"/>
        </w:rPr>
        <w:t>高蓓</w:t>
      </w:r>
      <w:r w:rsidRPr="00CB48A3">
        <w:rPr>
          <w:rFonts w:ascii="Times New Roman" w:eastAsiaTheme="minorEastAsia" w:hAnsi="Times New Roman"/>
        </w:rPr>
        <w:t>.</w:t>
      </w:r>
      <w:r w:rsidRPr="00CB48A3">
        <w:rPr>
          <w:rFonts w:ascii="Times New Roman" w:eastAsiaTheme="minorEastAsia" w:hAnsiTheme="minorEastAsia"/>
        </w:rPr>
        <w:t>高校计算机辅助翻译</w:t>
      </w:r>
      <w:r w:rsidRPr="00CB48A3">
        <w:rPr>
          <w:rFonts w:ascii="Times New Roman" w:eastAsiaTheme="minorEastAsia" w:hAnsi="Times New Roman"/>
        </w:rPr>
        <w:t>CAT</w:t>
      </w:r>
      <w:r w:rsidRPr="00CB48A3">
        <w:rPr>
          <w:rFonts w:ascii="Times New Roman" w:eastAsiaTheme="minorEastAsia" w:hAnsiTheme="minorEastAsia"/>
        </w:rPr>
        <w:t>教学研究与探索</w:t>
      </w:r>
      <w:r w:rsidRPr="00CB48A3">
        <w:rPr>
          <w:rFonts w:ascii="Times New Roman" w:eastAsiaTheme="minorEastAsia" w:hAnsi="Times New Roman"/>
        </w:rPr>
        <w:t>[J].</w:t>
      </w:r>
      <w:r w:rsidRPr="00CB48A3">
        <w:rPr>
          <w:rFonts w:ascii="Times New Roman" w:eastAsiaTheme="minorEastAsia" w:hAnsiTheme="minorEastAsia"/>
        </w:rPr>
        <w:t>山东社会科学</w:t>
      </w:r>
      <w:r w:rsidRPr="00CB48A3">
        <w:rPr>
          <w:rFonts w:ascii="Times New Roman" w:eastAsiaTheme="minorEastAsia" w:hAnsi="Times New Roman"/>
        </w:rPr>
        <w:t>,2014,12</w:t>
      </w:r>
      <w:r w:rsidR="00F34552" w:rsidRPr="00CB48A3">
        <w:rPr>
          <w:rFonts w:ascii="Times New Roman" w:eastAsiaTheme="minorEastAsia" w:hAnsi="Times New Roman"/>
        </w:rPr>
        <w:t>:192-193.</w:t>
      </w:r>
    </w:p>
    <w:p w:rsidR="0017267D" w:rsidRPr="00CB48A3" w:rsidRDefault="0017267D" w:rsidP="0017267D">
      <w:pPr>
        <w:spacing w:line="320" w:lineRule="exact"/>
        <w:ind w:left="420" w:hangingChars="200" w:hanging="420"/>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70</w:t>
      </w:r>
      <w:r w:rsidRPr="00CB48A3">
        <w:rPr>
          <w:rFonts w:ascii="Times New Roman" w:eastAsiaTheme="minorEastAsia" w:hAnsi="Times New Roman"/>
        </w:rPr>
        <w:t>]</w:t>
      </w:r>
      <w:r w:rsidRPr="00CB48A3">
        <w:rPr>
          <w:rFonts w:ascii="Times New Roman" w:eastAsiaTheme="minorEastAsia" w:hAnsiTheme="minorEastAsia"/>
        </w:rPr>
        <w:t>周晓娴</w:t>
      </w:r>
      <w:r w:rsidRPr="00CB48A3">
        <w:rPr>
          <w:rFonts w:ascii="Times New Roman" w:eastAsiaTheme="minorEastAsia" w:hAnsi="Times New Roman"/>
        </w:rPr>
        <w:t>.</w:t>
      </w:r>
      <w:r w:rsidRPr="00CB48A3">
        <w:rPr>
          <w:rFonts w:ascii="Times New Roman" w:eastAsiaTheme="minorEastAsia" w:hAnsiTheme="minorEastAsia"/>
        </w:rPr>
        <w:t>国内本地化行业发展及职业本地化翻译人才培养</w:t>
      </w:r>
      <w:r w:rsidRPr="00CB48A3">
        <w:rPr>
          <w:rFonts w:ascii="Times New Roman" w:eastAsiaTheme="minorEastAsia" w:hAnsi="Times New Roman"/>
        </w:rPr>
        <w:t>[J].</w:t>
      </w:r>
      <w:r w:rsidRPr="00CB48A3">
        <w:rPr>
          <w:rFonts w:ascii="Times New Roman" w:eastAsiaTheme="minorEastAsia" w:hAnsiTheme="minorEastAsia"/>
        </w:rPr>
        <w:t>长春工业大学学报</w:t>
      </w:r>
      <w:r w:rsidRPr="00CB48A3">
        <w:rPr>
          <w:rFonts w:ascii="Times New Roman" w:eastAsiaTheme="minorEastAsia" w:hAnsi="Times New Roman"/>
        </w:rPr>
        <w:t>,2012(2)</w:t>
      </w:r>
      <w:r w:rsidR="00F34552" w:rsidRPr="00CB48A3">
        <w:rPr>
          <w:rFonts w:ascii="Times New Roman" w:eastAsiaTheme="minorEastAsia" w:hAnsi="Times New Roman"/>
        </w:rPr>
        <w:t>:144-146.</w:t>
      </w:r>
      <w:r w:rsidRPr="00CB48A3">
        <w:rPr>
          <w:rFonts w:ascii="Times New Roman" w:eastAsiaTheme="minorEastAsia" w:hAnsi="Times New Roman"/>
        </w:rPr>
        <w:t xml:space="preserve"> </w:t>
      </w:r>
    </w:p>
    <w:p w:rsidR="0017267D" w:rsidRPr="00CB48A3" w:rsidRDefault="0017267D" w:rsidP="0017267D">
      <w:pPr>
        <w:spacing w:line="320" w:lineRule="exact"/>
        <w:rPr>
          <w:rFonts w:ascii="Times New Roman" w:eastAsiaTheme="minorEastAsia" w:hAnsi="Times New Roman"/>
        </w:rPr>
      </w:pPr>
      <w:r w:rsidRPr="00CB48A3">
        <w:rPr>
          <w:rFonts w:ascii="Times New Roman" w:eastAsiaTheme="minorEastAsia" w:hAnsi="Times New Roman"/>
        </w:rPr>
        <w:t>[</w:t>
      </w:r>
      <w:r w:rsidR="004F34A2">
        <w:rPr>
          <w:rFonts w:ascii="Times New Roman" w:eastAsiaTheme="minorEastAsia" w:hAnsi="Times New Roman" w:hint="eastAsia"/>
        </w:rPr>
        <w:t>71</w:t>
      </w:r>
      <w:r w:rsidRPr="00CB48A3">
        <w:rPr>
          <w:rFonts w:ascii="Times New Roman" w:eastAsiaTheme="minorEastAsia" w:hAnsi="Times New Roman"/>
        </w:rPr>
        <w:t>]</w:t>
      </w:r>
      <w:r w:rsidRPr="00CB48A3">
        <w:rPr>
          <w:rFonts w:ascii="Times New Roman" w:eastAsiaTheme="minorEastAsia" w:hAnsiTheme="minorEastAsia"/>
        </w:rPr>
        <w:t>朱丹</w:t>
      </w:r>
      <w:r w:rsidRPr="00CB48A3">
        <w:rPr>
          <w:rFonts w:ascii="Times New Roman" w:eastAsiaTheme="minorEastAsia" w:hAnsi="Times New Roman"/>
        </w:rPr>
        <w:t>.</w:t>
      </w:r>
      <w:r w:rsidRPr="00CB48A3">
        <w:rPr>
          <w:rFonts w:ascii="Times New Roman" w:eastAsiaTheme="minorEastAsia" w:hAnsiTheme="minorEastAsia"/>
        </w:rPr>
        <w:t>通用服务代理处招标文件翻译报告</w:t>
      </w:r>
      <w:r w:rsidRPr="00CB48A3">
        <w:rPr>
          <w:rFonts w:ascii="Times New Roman" w:eastAsiaTheme="minorEastAsia" w:hAnsi="Times New Roman"/>
        </w:rPr>
        <w:t xml:space="preserve"> [D].</w:t>
      </w:r>
      <w:r w:rsidRPr="00CB48A3">
        <w:rPr>
          <w:rFonts w:ascii="Times New Roman" w:eastAsiaTheme="minorEastAsia" w:hAnsiTheme="minorEastAsia"/>
        </w:rPr>
        <w:t>天津</w:t>
      </w:r>
      <w:r w:rsidRPr="00CB48A3">
        <w:rPr>
          <w:rFonts w:ascii="Times New Roman" w:eastAsiaTheme="minorEastAsia" w:hAnsi="Times New Roman"/>
        </w:rPr>
        <w:t>:</w:t>
      </w:r>
      <w:r w:rsidRPr="00CB48A3">
        <w:rPr>
          <w:rFonts w:ascii="Times New Roman" w:eastAsiaTheme="minorEastAsia" w:hAnsiTheme="minorEastAsia"/>
        </w:rPr>
        <w:t>南开大学</w:t>
      </w:r>
      <w:r w:rsidRPr="00CB48A3">
        <w:rPr>
          <w:rFonts w:ascii="Times New Roman" w:eastAsiaTheme="minorEastAsia" w:hAnsi="Times New Roman"/>
        </w:rPr>
        <w:t>,2011.</w:t>
      </w:r>
    </w:p>
    <w:p w:rsidR="0017267D" w:rsidRPr="003D3227" w:rsidRDefault="0017267D" w:rsidP="0017267D">
      <w:pPr>
        <w:spacing w:before="480" w:after="360" w:line="400" w:lineRule="exact"/>
        <w:ind w:firstLineChars="200" w:firstLine="420"/>
        <w:jc w:val="center"/>
        <w:rPr>
          <w:rFonts w:asciiTheme="minorEastAsia" w:eastAsiaTheme="minorEastAsia" w:hAnsiTheme="minorEastAsia"/>
        </w:rPr>
      </w:pPr>
    </w:p>
    <w:p w:rsidR="0017267D" w:rsidRDefault="0017267D" w:rsidP="0017267D">
      <w:pPr>
        <w:spacing w:before="480" w:after="360" w:line="400" w:lineRule="exact"/>
        <w:ind w:firstLineChars="200" w:firstLine="420"/>
        <w:jc w:val="center"/>
        <w:rPr>
          <w:rFonts w:asciiTheme="minorEastAsia" w:eastAsiaTheme="minorEastAsia" w:hAnsiTheme="minorEastAsia"/>
        </w:rPr>
      </w:pPr>
    </w:p>
    <w:p w:rsidR="0017267D" w:rsidRDefault="0017267D" w:rsidP="0017267D">
      <w:pPr>
        <w:spacing w:before="480" w:after="360" w:line="400" w:lineRule="exact"/>
        <w:ind w:firstLineChars="200" w:firstLine="420"/>
        <w:jc w:val="center"/>
        <w:rPr>
          <w:rFonts w:asciiTheme="minorEastAsia" w:eastAsiaTheme="minorEastAsia" w:hAnsiTheme="minorEastAsia"/>
        </w:rPr>
      </w:pPr>
    </w:p>
    <w:p w:rsidR="0017267D" w:rsidRDefault="0017267D" w:rsidP="0017267D">
      <w:pPr>
        <w:spacing w:before="480" w:after="360" w:line="400" w:lineRule="exact"/>
        <w:ind w:firstLineChars="200" w:firstLine="420"/>
        <w:jc w:val="center"/>
        <w:rPr>
          <w:rFonts w:asciiTheme="minorEastAsia" w:eastAsiaTheme="minorEastAsia" w:hAnsiTheme="minorEastAsia"/>
        </w:rPr>
      </w:pPr>
    </w:p>
    <w:p w:rsidR="0017267D" w:rsidRDefault="0017267D" w:rsidP="0017267D">
      <w:pPr>
        <w:spacing w:before="480" w:after="360" w:line="400" w:lineRule="exact"/>
        <w:ind w:firstLineChars="200" w:firstLine="420"/>
        <w:jc w:val="center"/>
        <w:rPr>
          <w:rFonts w:asciiTheme="minorEastAsia" w:eastAsiaTheme="minorEastAsia" w:hAnsiTheme="minorEastAsia"/>
        </w:rPr>
      </w:pPr>
    </w:p>
    <w:p w:rsidR="0017267D" w:rsidRDefault="0017267D" w:rsidP="0017267D">
      <w:pPr>
        <w:spacing w:before="480" w:after="360" w:line="400" w:lineRule="exact"/>
        <w:ind w:firstLineChars="200" w:firstLine="420"/>
        <w:jc w:val="center"/>
        <w:rPr>
          <w:rFonts w:asciiTheme="minorEastAsia" w:eastAsiaTheme="minorEastAsia" w:hAnsiTheme="minorEastAsia"/>
        </w:rPr>
      </w:pPr>
    </w:p>
    <w:p w:rsidR="0017267D" w:rsidRDefault="0017267D" w:rsidP="0017267D">
      <w:pPr>
        <w:spacing w:before="480" w:after="360" w:line="400" w:lineRule="exact"/>
        <w:ind w:firstLineChars="200" w:firstLine="420"/>
        <w:jc w:val="center"/>
        <w:rPr>
          <w:rFonts w:asciiTheme="minorEastAsia" w:eastAsiaTheme="minorEastAsia" w:hAnsiTheme="minorEastAsia"/>
        </w:rPr>
      </w:pPr>
    </w:p>
    <w:p w:rsidR="0017267D" w:rsidRDefault="0017267D" w:rsidP="0017267D">
      <w:pPr>
        <w:spacing w:before="480" w:after="360" w:line="400" w:lineRule="exact"/>
        <w:ind w:firstLineChars="200" w:firstLine="420"/>
        <w:jc w:val="center"/>
        <w:rPr>
          <w:rFonts w:asciiTheme="minorEastAsia" w:eastAsiaTheme="minorEastAsia" w:hAnsiTheme="minorEastAsia"/>
        </w:rPr>
      </w:pPr>
    </w:p>
    <w:p w:rsidR="0017267D" w:rsidRDefault="0017267D" w:rsidP="0017267D">
      <w:pPr>
        <w:spacing w:before="480" w:after="360" w:line="400" w:lineRule="exact"/>
        <w:ind w:firstLineChars="200" w:firstLine="420"/>
        <w:jc w:val="center"/>
        <w:rPr>
          <w:rFonts w:asciiTheme="minorEastAsia" w:eastAsiaTheme="minorEastAsia" w:hAnsiTheme="minorEastAsia"/>
        </w:rPr>
      </w:pPr>
    </w:p>
    <w:p w:rsidR="0017267D" w:rsidRDefault="0017267D" w:rsidP="0017267D">
      <w:pPr>
        <w:spacing w:before="480" w:after="360" w:line="400" w:lineRule="exact"/>
        <w:ind w:firstLineChars="200" w:firstLine="420"/>
        <w:jc w:val="center"/>
        <w:rPr>
          <w:rFonts w:asciiTheme="minorEastAsia" w:eastAsiaTheme="minorEastAsia" w:hAnsiTheme="minorEastAsia"/>
        </w:rPr>
      </w:pPr>
    </w:p>
    <w:p w:rsidR="0017267D" w:rsidRDefault="0017267D" w:rsidP="0017267D">
      <w:pPr>
        <w:spacing w:before="480" w:after="360"/>
        <w:jc w:val="center"/>
        <w:rPr>
          <w:rFonts w:ascii="Times New Roman" w:eastAsia="黑体" w:hAnsi="Times New Roman"/>
          <w:b/>
          <w:sz w:val="32"/>
          <w:szCs w:val="32"/>
        </w:rPr>
        <w:sectPr w:rsidR="0017267D" w:rsidSect="00EB4DDF">
          <w:headerReference w:type="default" r:id="rId76"/>
          <w:pgSz w:w="11906" w:h="16838"/>
          <w:pgMar w:top="1440" w:right="1800" w:bottom="1440" w:left="1800" w:header="851" w:footer="992" w:gutter="0"/>
          <w:cols w:space="425"/>
          <w:docGrid w:type="lines" w:linePitch="312"/>
        </w:sectPr>
      </w:pPr>
    </w:p>
    <w:p w:rsidR="0017267D" w:rsidRPr="00E370E1" w:rsidRDefault="0017267D" w:rsidP="0017267D">
      <w:pPr>
        <w:spacing w:before="480" w:after="360"/>
        <w:jc w:val="center"/>
        <w:rPr>
          <w:rFonts w:ascii="Times New Roman" w:eastAsia="黑体" w:hAnsi="Times New Roman"/>
          <w:b/>
          <w:sz w:val="32"/>
          <w:szCs w:val="32"/>
        </w:rPr>
      </w:pPr>
      <w:r>
        <w:rPr>
          <w:rFonts w:ascii="Times New Roman" w:eastAsia="黑体" w:hAnsi="Times New Roman"/>
          <w:b/>
          <w:sz w:val="32"/>
          <w:szCs w:val="32"/>
        </w:rPr>
        <w:lastRenderedPageBreak/>
        <w:t>Acknowledg</w:t>
      </w:r>
      <w:r w:rsidRPr="00E370E1">
        <w:rPr>
          <w:rFonts w:ascii="Times New Roman" w:eastAsia="黑体" w:hAnsi="Times New Roman"/>
          <w:b/>
          <w:sz w:val="32"/>
          <w:szCs w:val="32"/>
        </w:rPr>
        <w:t>ment</w:t>
      </w:r>
    </w:p>
    <w:p w:rsidR="0017267D" w:rsidRDefault="0017267D" w:rsidP="0017267D">
      <w:pPr>
        <w:spacing w:line="400" w:lineRule="exact"/>
        <w:rPr>
          <w:rFonts w:ascii="Times New Roman" w:eastAsia="黑体" w:hAnsi="Times New Roman"/>
          <w:sz w:val="24"/>
          <w:szCs w:val="24"/>
        </w:rPr>
      </w:pPr>
      <w:r>
        <w:rPr>
          <w:rFonts w:hint="eastAsia"/>
          <w:b/>
          <w:sz w:val="32"/>
          <w:szCs w:val="32"/>
        </w:rPr>
        <w:tab/>
      </w:r>
      <w:r w:rsidRPr="006B4580">
        <w:rPr>
          <w:rFonts w:ascii="Times New Roman" w:eastAsia="黑体" w:hAnsi="Times New Roman"/>
          <w:sz w:val="24"/>
          <w:szCs w:val="24"/>
        </w:rPr>
        <w:t>F</w:t>
      </w:r>
      <w:r w:rsidRPr="006B4580">
        <w:rPr>
          <w:rFonts w:ascii="Times New Roman" w:eastAsia="黑体" w:hAnsi="Times New Roman" w:hint="eastAsia"/>
          <w:sz w:val="24"/>
          <w:szCs w:val="24"/>
        </w:rPr>
        <w:t xml:space="preserve">irst of all, </w:t>
      </w:r>
      <w:r>
        <w:rPr>
          <w:rFonts w:ascii="Times New Roman" w:eastAsia="黑体" w:hAnsi="Times New Roman"/>
          <w:sz w:val="24"/>
          <w:szCs w:val="24"/>
        </w:rPr>
        <w:t>I’</w:t>
      </w:r>
      <w:r>
        <w:rPr>
          <w:rFonts w:ascii="Times New Roman" w:eastAsia="黑体" w:hAnsi="Times New Roman" w:hint="eastAsia"/>
          <w:sz w:val="24"/>
          <w:szCs w:val="24"/>
        </w:rPr>
        <w:t xml:space="preserve">d like to express my deepest gratitude to my supervisor, Professor Suo Jinmei. Her brilliant guidance, patience, insightful </w:t>
      </w:r>
      <w:r>
        <w:rPr>
          <w:rFonts w:ascii="Times New Roman" w:eastAsia="黑体" w:hAnsi="Times New Roman"/>
          <w:sz w:val="24"/>
          <w:szCs w:val="24"/>
        </w:rPr>
        <w:t>suggestions</w:t>
      </w:r>
      <w:r>
        <w:rPr>
          <w:rFonts w:ascii="Times New Roman" w:eastAsia="黑体" w:hAnsi="Times New Roman" w:hint="eastAsia"/>
          <w:sz w:val="24"/>
          <w:szCs w:val="24"/>
        </w:rPr>
        <w:t xml:space="preserve">, enthusiastic </w:t>
      </w:r>
      <w:r>
        <w:rPr>
          <w:rFonts w:ascii="Times New Roman" w:eastAsia="黑体" w:hAnsi="Times New Roman"/>
          <w:sz w:val="24"/>
          <w:szCs w:val="24"/>
        </w:rPr>
        <w:t>encouragement</w:t>
      </w:r>
      <w:r>
        <w:rPr>
          <w:rFonts w:ascii="Times New Roman" w:eastAsia="黑体" w:hAnsi="Times New Roman" w:hint="eastAsia"/>
          <w:sz w:val="24"/>
          <w:szCs w:val="24"/>
        </w:rPr>
        <w:t xml:space="preserve"> taught me not only academic knowledge but also </w:t>
      </w:r>
      <w:r w:rsidR="00BE5DEB">
        <w:rPr>
          <w:rFonts w:ascii="Times New Roman" w:eastAsia="黑体" w:hAnsi="Times New Roman" w:hint="eastAsia"/>
          <w:sz w:val="24"/>
          <w:szCs w:val="24"/>
        </w:rPr>
        <w:t>showed</w:t>
      </w:r>
      <w:r>
        <w:rPr>
          <w:rFonts w:ascii="Times New Roman" w:eastAsia="黑体" w:hAnsi="Times New Roman" w:hint="eastAsia"/>
          <w:sz w:val="24"/>
          <w:szCs w:val="24"/>
        </w:rPr>
        <w:t xml:space="preserve"> me how to do research. </w:t>
      </w:r>
      <w:r>
        <w:rPr>
          <w:rFonts w:ascii="Times New Roman" w:eastAsia="黑体" w:hAnsi="Times New Roman"/>
          <w:sz w:val="24"/>
          <w:szCs w:val="24"/>
        </w:rPr>
        <w:t>W</w:t>
      </w:r>
      <w:r>
        <w:rPr>
          <w:rFonts w:ascii="Times New Roman" w:eastAsia="黑体" w:hAnsi="Times New Roman" w:hint="eastAsia"/>
          <w:sz w:val="24"/>
          <w:szCs w:val="24"/>
        </w:rPr>
        <w:t xml:space="preserve">riting thesis is a boring but </w:t>
      </w:r>
      <w:r>
        <w:rPr>
          <w:rFonts w:ascii="Times New Roman" w:eastAsia="黑体" w:hAnsi="Times New Roman"/>
          <w:sz w:val="24"/>
          <w:szCs w:val="24"/>
        </w:rPr>
        <w:t>also</w:t>
      </w:r>
      <w:r>
        <w:rPr>
          <w:rFonts w:ascii="Times New Roman" w:eastAsia="黑体" w:hAnsi="Times New Roman" w:hint="eastAsia"/>
          <w:sz w:val="24"/>
          <w:szCs w:val="24"/>
        </w:rPr>
        <w:t xml:space="preserve"> an interesting process. </w:t>
      </w:r>
      <w:r>
        <w:rPr>
          <w:rFonts w:ascii="Times New Roman" w:eastAsia="黑体" w:hAnsi="Times New Roman"/>
          <w:sz w:val="24"/>
          <w:szCs w:val="24"/>
        </w:rPr>
        <w:t>D</w:t>
      </w:r>
      <w:r>
        <w:rPr>
          <w:rFonts w:ascii="Times New Roman" w:eastAsia="黑体" w:hAnsi="Times New Roman" w:hint="eastAsia"/>
          <w:sz w:val="24"/>
          <w:szCs w:val="24"/>
        </w:rPr>
        <w:t xml:space="preserve">uring the period of writing, many predicaments </w:t>
      </w:r>
      <w:r>
        <w:rPr>
          <w:rFonts w:ascii="Times New Roman" w:eastAsia="黑体" w:hAnsi="Times New Roman"/>
          <w:sz w:val="24"/>
          <w:szCs w:val="24"/>
        </w:rPr>
        <w:t>occurred</w:t>
      </w:r>
      <w:r>
        <w:rPr>
          <w:rFonts w:ascii="Times New Roman" w:eastAsia="黑体" w:hAnsi="Times New Roman" w:hint="eastAsia"/>
          <w:sz w:val="24"/>
          <w:szCs w:val="24"/>
        </w:rPr>
        <w:t xml:space="preserve"> such as lacking related theories and insightful thinking, poor writing and language organization capability. </w:t>
      </w:r>
      <w:r w:rsidR="00BE5DEB">
        <w:rPr>
          <w:rFonts w:ascii="Times New Roman" w:eastAsia="黑体" w:hAnsi="Times New Roman" w:hint="eastAsia"/>
          <w:sz w:val="24"/>
          <w:szCs w:val="24"/>
        </w:rPr>
        <w:t>However</w:t>
      </w:r>
      <w:r>
        <w:rPr>
          <w:rFonts w:ascii="Times New Roman" w:eastAsia="黑体" w:hAnsi="Times New Roman" w:hint="eastAsia"/>
          <w:sz w:val="24"/>
          <w:szCs w:val="24"/>
        </w:rPr>
        <w:t xml:space="preserve"> Professor Suo patiently listen</w:t>
      </w:r>
      <w:r w:rsidR="00F74B2B">
        <w:rPr>
          <w:rFonts w:ascii="Times New Roman" w:eastAsia="黑体" w:hAnsi="Times New Roman" w:hint="eastAsia"/>
          <w:sz w:val="24"/>
          <w:szCs w:val="24"/>
        </w:rPr>
        <w:t>ed</w:t>
      </w:r>
      <w:r>
        <w:rPr>
          <w:rFonts w:ascii="Times New Roman" w:eastAsia="黑体" w:hAnsi="Times New Roman" w:hint="eastAsia"/>
          <w:sz w:val="24"/>
          <w:szCs w:val="24"/>
        </w:rPr>
        <w:t xml:space="preserve"> to </w:t>
      </w:r>
      <w:r w:rsidR="00F74B2B">
        <w:rPr>
          <w:rFonts w:ascii="Times New Roman" w:eastAsia="黑体" w:hAnsi="Times New Roman" w:hint="eastAsia"/>
          <w:sz w:val="24"/>
          <w:szCs w:val="24"/>
        </w:rPr>
        <w:t>my</w:t>
      </w:r>
      <w:r>
        <w:rPr>
          <w:rFonts w:ascii="Times New Roman" w:eastAsia="黑体" w:hAnsi="Times New Roman" w:hint="eastAsia"/>
          <w:sz w:val="24"/>
          <w:szCs w:val="24"/>
        </w:rPr>
        <w:t xml:space="preserve"> thinking and give timely reflection. </w:t>
      </w:r>
      <w:r>
        <w:rPr>
          <w:rFonts w:ascii="Times New Roman" w:eastAsia="黑体" w:hAnsi="Times New Roman"/>
          <w:sz w:val="24"/>
          <w:szCs w:val="24"/>
        </w:rPr>
        <w:t>S</w:t>
      </w:r>
      <w:r>
        <w:rPr>
          <w:rFonts w:ascii="Times New Roman" w:eastAsia="黑体" w:hAnsi="Times New Roman" w:hint="eastAsia"/>
          <w:sz w:val="24"/>
          <w:szCs w:val="24"/>
        </w:rPr>
        <w:t xml:space="preserve">he carefully revised my thesis and corrected my mistakes. Writing thesis is also an interesting process because of the exciting feeling of solving problems and finding new thoughts. Finding a new way to think about the </w:t>
      </w:r>
      <w:r w:rsidR="00F74B2B">
        <w:rPr>
          <w:rFonts w:ascii="Times New Roman" w:eastAsia="黑体" w:hAnsi="Times New Roman" w:hint="eastAsia"/>
          <w:sz w:val="24"/>
          <w:szCs w:val="24"/>
        </w:rPr>
        <w:t>problem</w:t>
      </w:r>
      <w:r>
        <w:rPr>
          <w:rFonts w:ascii="Times New Roman" w:eastAsia="黑体" w:hAnsi="Times New Roman" w:hint="eastAsia"/>
          <w:sz w:val="24"/>
          <w:szCs w:val="24"/>
        </w:rPr>
        <w:t xml:space="preserve"> is an inspiring thing. </w:t>
      </w:r>
      <w:r>
        <w:rPr>
          <w:rFonts w:ascii="Times New Roman" w:eastAsia="黑体" w:hAnsi="Times New Roman"/>
          <w:sz w:val="24"/>
          <w:szCs w:val="24"/>
        </w:rPr>
        <w:t>T</w:t>
      </w:r>
      <w:r>
        <w:rPr>
          <w:rFonts w:ascii="Times New Roman" w:eastAsia="黑体" w:hAnsi="Times New Roman" w:hint="eastAsia"/>
          <w:sz w:val="24"/>
          <w:szCs w:val="24"/>
        </w:rPr>
        <w:t xml:space="preserve">o be honest, under the severe pressure of finding job, it is hard to calm myself down to write my thesis. </w:t>
      </w:r>
      <w:r>
        <w:rPr>
          <w:rFonts w:ascii="Times New Roman" w:eastAsia="黑体" w:hAnsi="Times New Roman"/>
          <w:sz w:val="24"/>
          <w:szCs w:val="24"/>
        </w:rPr>
        <w:t>S</w:t>
      </w:r>
      <w:r>
        <w:rPr>
          <w:rFonts w:ascii="Times New Roman" w:eastAsia="黑体" w:hAnsi="Times New Roman" w:hint="eastAsia"/>
          <w:sz w:val="24"/>
          <w:szCs w:val="24"/>
        </w:rPr>
        <w:t xml:space="preserve">o writing thesis is also a procedure of adjusting mentality and this is a good opportunity to read books and accumulate ideas. Therefore, overlooking the whole process of writing, it is full of exciting and interesting feelings. </w:t>
      </w:r>
      <w:r>
        <w:rPr>
          <w:rFonts w:ascii="Times New Roman" w:eastAsia="黑体" w:hAnsi="Times New Roman"/>
          <w:sz w:val="24"/>
          <w:szCs w:val="24"/>
        </w:rPr>
        <w:t>I</w:t>
      </w:r>
      <w:r>
        <w:rPr>
          <w:rFonts w:ascii="Times New Roman" w:eastAsia="黑体" w:hAnsi="Times New Roman" w:hint="eastAsia"/>
          <w:sz w:val="24"/>
          <w:szCs w:val="24"/>
        </w:rPr>
        <w:t xml:space="preserve"> would like to take this opportunity t</w:t>
      </w:r>
      <w:r w:rsidR="00F74B2B">
        <w:rPr>
          <w:rFonts w:ascii="Times New Roman" w:eastAsia="黑体" w:hAnsi="Times New Roman" w:hint="eastAsia"/>
          <w:sz w:val="24"/>
          <w:szCs w:val="24"/>
        </w:rPr>
        <w:t>o</w:t>
      </w:r>
      <w:r>
        <w:rPr>
          <w:rFonts w:ascii="Times New Roman" w:eastAsia="黑体" w:hAnsi="Times New Roman" w:hint="eastAsia"/>
          <w:sz w:val="24"/>
          <w:szCs w:val="24"/>
        </w:rPr>
        <w:t xml:space="preserve"> express my sincere gratitude to Professor Suo. </w:t>
      </w:r>
      <w:r>
        <w:rPr>
          <w:rFonts w:ascii="Times New Roman" w:eastAsia="黑体" w:hAnsi="Times New Roman"/>
          <w:sz w:val="24"/>
          <w:szCs w:val="24"/>
        </w:rPr>
        <w:t>W</w:t>
      </w:r>
      <w:r>
        <w:rPr>
          <w:rFonts w:ascii="Times New Roman" w:eastAsia="黑体" w:hAnsi="Times New Roman" w:hint="eastAsia"/>
          <w:sz w:val="24"/>
          <w:szCs w:val="24"/>
        </w:rPr>
        <w:t xml:space="preserve">ithout her help, </w:t>
      </w:r>
      <w:r>
        <w:rPr>
          <w:rFonts w:ascii="Times New Roman" w:eastAsia="黑体" w:hAnsi="Times New Roman"/>
          <w:sz w:val="24"/>
          <w:szCs w:val="24"/>
        </w:rPr>
        <w:t>I</w:t>
      </w:r>
      <w:r>
        <w:rPr>
          <w:rFonts w:ascii="Times New Roman" w:eastAsia="黑体" w:hAnsi="Times New Roman" w:hint="eastAsia"/>
          <w:sz w:val="24"/>
          <w:szCs w:val="24"/>
        </w:rPr>
        <w:t xml:space="preserve"> can</w:t>
      </w:r>
      <w:r>
        <w:rPr>
          <w:rFonts w:ascii="Times New Roman" w:eastAsia="黑体" w:hAnsi="Times New Roman"/>
          <w:sz w:val="24"/>
          <w:szCs w:val="24"/>
        </w:rPr>
        <w:t>’</w:t>
      </w:r>
      <w:r>
        <w:rPr>
          <w:rFonts w:ascii="Times New Roman" w:eastAsia="黑体" w:hAnsi="Times New Roman" w:hint="eastAsia"/>
          <w:sz w:val="24"/>
          <w:szCs w:val="24"/>
        </w:rPr>
        <w:t xml:space="preserve">t finish my thesis smoothly. </w:t>
      </w:r>
    </w:p>
    <w:p w:rsidR="0017267D" w:rsidRDefault="0017267D" w:rsidP="0017267D">
      <w:pPr>
        <w:spacing w:line="400" w:lineRule="exact"/>
        <w:rPr>
          <w:rFonts w:ascii="Times New Roman" w:eastAsia="黑体" w:hAnsi="Times New Roman"/>
          <w:sz w:val="24"/>
          <w:szCs w:val="24"/>
        </w:rPr>
      </w:pPr>
      <w:r>
        <w:rPr>
          <w:rFonts w:ascii="Times New Roman" w:eastAsia="黑体" w:hAnsi="Times New Roman" w:hint="eastAsia"/>
          <w:sz w:val="24"/>
          <w:szCs w:val="24"/>
        </w:rPr>
        <w:tab/>
      </w:r>
      <w:r>
        <w:rPr>
          <w:rFonts w:ascii="Times New Roman" w:eastAsia="黑体" w:hAnsi="Times New Roman"/>
          <w:sz w:val="24"/>
          <w:szCs w:val="24"/>
        </w:rPr>
        <w:t>M</w:t>
      </w:r>
      <w:r>
        <w:rPr>
          <w:rFonts w:ascii="Times New Roman" w:eastAsia="黑体" w:hAnsi="Times New Roman" w:hint="eastAsia"/>
          <w:sz w:val="24"/>
          <w:szCs w:val="24"/>
        </w:rPr>
        <w:t xml:space="preserve">oreover, </w:t>
      </w:r>
      <w:r>
        <w:rPr>
          <w:rFonts w:ascii="Times New Roman" w:eastAsia="黑体" w:hAnsi="Times New Roman"/>
          <w:sz w:val="24"/>
          <w:szCs w:val="24"/>
        </w:rPr>
        <w:t>I</w:t>
      </w:r>
      <w:r>
        <w:rPr>
          <w:rFonts w:ascii="Times New Roman" w:eastAsia="黑体" w:hAnsi="Times New Roman" w:hint="eastAsia"/>
          <w:sz w:val="24"/>
          <w:szCs w:val="24"/>
        </w:rPr>
        <w:t xml:space="preserve"> would like to extend my great appreciation to Professor Wang Chuanying, Miao Ju, Cui Qiliang, Xu Jing, Cui Jianguo, Ge Yajun, Li Chunjiang, and Luan Haiyan under whose generous supervision and invaluable guidance, </w:t>
      </w:r>
      <w:r>
        <w:rPr>
          <w:rFonts w:ascii="Times New Roman" w:eastAsia="黑体" w:hAnsi="Times New Roman"/>
          <w:sz w:val="24"/>
          <w:szCs w:val="24"/>
        </w:rPr>
        <w:t>I</w:t>
      </w:r>
      <w:r>
        <w:rPr>
          <w:rFonts w:ascii="Times New Roman" w:eastAsia="黑体" w:hAnsi="Times New Roman" w:hint="eastAsia"/>
          <w:sz w:val="24"/>
          <w:szCs w:val="24"/>
        </w:rPr>
        <w:t xml:space="preserve"> have finished all courses and overcome difficulties and gained progress throughout my academic study. I really admire their passion for education, </w:t>
      </w:r>
      <w:r>
        <w:rPr>
          <w:rFonts w:ascii="Times New Roman" w:eastAsia="黑体" w:hAnsi="Times New Roman"/>
          <w:sz w:val="24"/>
          <w:szCs w:val="24"/>
        </w:rPr>
        <w:t>enthusiastic</w:t>
      </w:r>
      <w:r>
        <w:rPr>
          <w:rFonts w:ascii="Times New Roman" w:eastAsia="黑体" w:hAnsi="Times New Roman" w:hint="eastAsia"/>
          <w:sz w:val="24"/>
          <w:szCs w:val="24"/>
        </w:rPr>
        <w:t xml:space="preserve"> for academic research, tremendous accomplishments in academic study and responsible attitude towards their students. </w:t>
      </w:r>
      <w:r>
        <w:rPr>
          <w:rFonts w:ascii="Times New Roman" w:eastAsia="黑体" w:hAnsi="Times New Roman"/>
          <w:sz w:val="24"/>
          <w:szCs w:val="24"/>
        </w:rPr>
        <w:t>A</w:t>
      </w:r>
      <w:r>
        <w:rPr>
          <w:rFonts w:ascii="Times New Roman" w:eastAsia="黑体" w:hAnsi="Times New Roman" w:hint="eastAsia"/>
          <w:sz w:val="24"/>
          <w:szCs w:val="24"/>
        </w:rPr>
        <w:t xml:space="preserve">ll the knowledge they taught me has laid a solid foundation for my thesis wiring and future life. </w:t>
      </w:r>
    </w:p>
    <w:p w:rsidR="0017267D" w:rsidRDefault="0017267D" w:rsidP="0017267D">
      <w:pPr>
        <w:spacing w:line="400" w:lineRule="exact"/>
        <w:rPr>
          <w:rFonts w:ascii="Times New Roman" w:eastAsia="黑体" w:hAnsi="Times New Roman"/>
          <w:sz w:val="24"/>
          <w:szCs w:val="24"/>
        </w:rPr>
      </w:pPr>
      <w:r>
        <w:rPr>
          <w:rFonts w:ascii="Times New Roman" w:eastAsia="黑体" w:hAnsi="Times New Roman" w:hint="eastAsia"/>
          <w:sz w:val="24"/>
          <w:szCs w:val="24"/>
        </w:rPr>
        <w:tab/>
      </w:r>
      <w:r>
        <w:rPr>
          <w:rFonts w:ascii="Times New Roman" w:eastAsia="黑体" w:hAnsi="Times New Roman"/>
          <w:sz w:val="24"/>
          <w:szCs w:val="24"/>
        </w:rPr>
        <w:t>L</w:t>
      </w:r>
      <w:r>
        <w:rPr>
          <w:rFonts w:ascii="Times New Roman" w:eastAsia="黑体" w:hAnsi="Times New Roman" w:hint="eastAsia"/>
          <w:sz w:val="24"/>
          <w:szCs w:val="24"/>
        </w:rPr>
        <w:t xml:space="preserve">ast but not least, </w:t>
      </w:r>
      <w:r>
        <w:rPr>
          <w:rFonts w:ascii="Times New Roman" w:eastAsia="黑体" w:hAnsi="Times New Roman"/>
          <w:sz w:val="24"/>
          <w:szCs w:val="24"/>
        </w:rPr>
        <w:t>I</w:t>
      </w:r>
      <w:r>
        <w:rPr>
          <w:rFonts w:ascii="Times New Roman" w:eastAsia="黑体" w:hAnsi="Times New Roman" w:hint="eastAsia"/>
          <w:sz w:val="24"/>
          <w:szCs w:val="24"/>
        </w:rPr>
        <w:t xml:space="preserve"> am also heavily indebted to my families and classmates who have given me unwavering confidence and great support. </w:t>
      </w:r>
      <w:r>
        <w:rPr>
          <w:rFonts w:ascii="Times New Roman" w:eastAsia="黑体" w:hAnsi="Times New Roman"/>
          <w:sz w:val="24"/>
          <w:szCs w:val="24"/>
        </w:rPr>
        <w:t>T</w:t>
      </w:r>
      <w:r>
        <w:rPr>
          <w:rFonts w:ascii="Times New Roman" w:eastAsia="黑体" w:hAnsi="Times New Roman" w:hint="eastAsia"/>
          <w:sz w:val="24"/>
          <w:szCs w:val="24"/>
        </w:rPr>
        <w:t xml:space="preserve">wo years are short, but our friendship will last forever. </w:t>
      </w:r>
      <w:r>
        <w:rPr>
          <w:rFonts w:ascii="Times New Roman" w:eastAsia="黑体" w:hAnsi="Times New Roman"/>
          <w:sz w:val="24"/>
          <w:szCs w:val="24"/>
        </w:rPr>
        <w:t>D</w:t>
      </w:r>
      <w:r>
        <w:rPr>
          <w:rFonts w:ascii="Times New Roman" w:eastAsia="黑体" w:hAnsi="Times New Roman" w:hint="eastAsia"/>
          <w:sz w:val="24"/>
          <w:szCs w:val="24"/>
        </w:rPr>
        <w:t xml:space="preserve">uring these two years, they have provided me constant encouragement and care.  </w:t>
      </w:r>
    </w:p>
    <w:p w:rsidR="0017267D" w:rsidRDefault="0017267D" w:rsidP="0017267D">
      <w:pPr>
        <w:spacing w:line="400" w:lineRule="exact"/>
        <w:rPr>
          <w:rFonts w:ascii="Times New Roman" w:eastAsia="黑体" w:hAnsi="Times New Roman"/>
          <w:sz w:val="24"/>
          <w:szCs w:val="24"/>
        </w:rPr>
      </w:pPr>
      <w:r>
        <w:rPr>
          <w:rFonts w:ascii="Times New Roman" w:eastAsia="黑体" w:hAnsi="Times New Roman" w:hint="eastAsia"/>
          <w:sz w:val="24"/>
          <w:szCs w:val="24"/>
        </w:rPr>
        <w:tab/>
        <w:t xml:space="preserve">Nankai University provides me a greater </w:t>
      </w:r>
      <w:r>
        <w:rPr>
          <w:rFonts w:ascii="Times New Roman" w:eastAsia="黑体" w:hAnsi="Times New Roman"/>
          <w:sz w:val="24"/>
          <w:szCs w:val="24"/>
        </w:rPr>
        <w:t>platform</w:t>
      </w:r>
      <w:r>
        <w:rPr>
          <w:rFonts w:ascii="Times New Roman" w:eastAsia="黑体" w:hAnsi="Times New Roman" w:hint="eastAsia"/>
          <w:sz w:val="24"/>
          <w:szCs w:val="24"/>
        </w:rPr>
        <w:t xml:space="preserve"> and gorgeous academic environment to know about the advanced industry information and strict research attitude. She is inclusive and patient to give us opportunities to learn from dear teachers and know about latest industry information. </w:t>
      </w:r>
    </w:p>
    <w:p w:rsidR="0017267D" w:rsidRDefault="0017267D" w:rsidP="0017267D">
      <w:pPr>
        <w:spacing w:before="480" w:after="360"/>
        <w:jc w:val="center"/>
        <w:rPr>
          <w:rFonts w:ascii="Times New Roman" w:eastAsia="黑体" w:hAnsi="Times New Roman"/>
          <w:b/>
          <w:sz w:val="32"/>
          <w:szCs w:val="32"/>
        </w:rPr>
        <w:sectPr w:rsidR="0017267D" w:rsidSect="00EB4DDF">
          <w:headerReference w:type="default" r:id="rId77"/>
          <w:pgSz w:w="11906" w:h="16838"/>
          <w:pgMar w:top="1440" w:right="1800" w:bottom="1440" w:left="1800" w:header="851" w:footer="992" w:gutter="0"/>
          <w:cols w:space="425"/>
          <w:docGrid w:type="lines" w:linePitch="312"/>
        </w:sectPr>
      </w:pPr>
    </w:p>
    <w:p w:rsidR="0017267D" w:rsidRPr="00E370E1" w:rsidRDefault="0017267D" w:rsidP="0017267D">
      <w:pPr>
        <w:spacing w:before="480" w:after="360"/>
        <w:jc w:val="center"/>
        <w:rPr>
          <w:rFonts w:ascii="Times New Roman" w:eastAsia="黑体" w:hAnsi="Times New Roman"/>
          <w:b/>
          <w:sz w:val="32"/>
          <w:szCs w:val="32"/>
        </w:rPr>
      </w:pPr>
      <w:r>
        <w:rPr>
          <w:rFonts w:ascii="Times New Roman" w:eastAsia="黑体" w:hAnsi="Times New Roman" w:hint="eastAsia"/>
          <w:b/>
          <w:sz w:val="32"/>
          <w:szCs w:val="32"/>
        </w:rPr>
        <w:lastRenderedPageBreak/>
        <w:t>个人简历</w:t>
      </w:r>
    </w:p>
    <w:p w:rsidR="0017267D" w:rsidRDefault="0017267D" w:rsidP="0017267D">
      <w:pPr>
        <w:spacing w:line="400" w:lineRule="exact"/>
        <w:rPr>
          <w:rFonts w:asciiTheme="minorEastAsia" w:eastAsiaTheme="minorEastAsia" w:hAnsiTheme="minorEastAsia"/>
          <w:sz w:val="24"/>
          <w:szCs w:val="24"/>
        </w:rPr>
      </w:pPr>
      <w:r w:rsidRPr="00F97935">
        <w:rPr>
          <w:rFonts w:asciiTheme="minorEastAsia" w:eastAsiaTheme="minorEastAsia" w:hAnsiTheme="minorEastAsia"/>
          <w:sz w:val="24"/>
          <w:szCs w:val="24"/>
        </w:rPr>
        <w:t>姓名</w:t>
      </w:r>
      <w:r w:rsidRPr="00F97935">
        <w:rPr>
          <w:rFonts w:asciiTheme="minorEastAsia" w:eastAsiaTheme="minorEastAsia" w:hAnsiTheme="minorEastAsia" w:hint="eastAsia"/>
          <w:sz w:val="24"/>
          <w:szCs w:val="24"/>
        </w:rPr>
        <w:t>：</w:t>
      </w:r>
      <w:r w:rsidRPr="00F97935">
        <w:rPr>
          <w:rFonts w:asciiTheme="minorEastAsia" w:eastAsiaTheme="minorEastAsia" w:hAnsiTheme="minorEastAsia"/>
          <w:sz w:val="24"/>
          <w:szCs w:val="24"/>
        </w:rPr>
        <w:t>吴双</w:t>
      </w:r>
      <w:r w:rsidRPr="00F97935">
        <w:rPr>
          <w:rFonts w:asciiTheme="minorEastAsia" w:eastAsiaTheme="minorEastAsia" w:hAnsiTheme="minorEastAsia" w:hint="eastAsia"/>
          <w:sz w:val="24"/>
          <w:szCs w:val="24"/>
        </w:rPr>
        <w:t>（</w:t>
      </w:r>
      <w:r w:rsidRPr="00F97935">
        <w:rPr>
          <w:rFonts w:asciiTheme="minorEastAsia" w:eastAsiaTheme="minorEastAsia" w:hAnsiTheme="minorEastAsia"/>
          <w:sz w:val="24"/>
          <w:szCs w:val="24"/>
        </w:rPr>
        <w:t>女</w:t>
      </w:r>
      <w:r w:rsidRPr="00F97935">
        <w:rPr>
          <w:rFonts w:asciiTheme="minorEastAsia" w:eastAsiaTheme="minorEastAsia" w:hAnsiTheme="minorEastAsia" w:hint="eastAsia"/>
          <w:sz w:val="24"/>
          <w:szCs w:val="24"/>
        </w:rPr>
        <w:t>）</w:t>
      </w:r>
    </w:p>
    <w:p w:rsidR="0017267D" w:rsidRDefault="0017267D" w:rsidP="0017267D">
      <w:pPr>
        <w:spacing w:line="4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专业：翻译硕士（英语笔译）</w:t>
      </w:r>
    </w:p>
    <w:p w:rsidR="0017267D" w:rsidRDefault="0017267D" w:rsidP="0017267D">
      <w:pPr>
        <w:spacing w:line="4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生源地：山东省烟台市</w:t>
      </w:r>
    </w:p>
    <w:p w:rsidR="0017267D" w:rsidRDefault="0017267D" w:rsidP="0017267D">
      <w:pPr>
        <w:spacing w:line="4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学习经历：</w:t>
      </w:r>
    </w:p>
    <w:p w:rsidR="0017267D" w:rsidRPr="00750181" w:rsidRDefault="0017267D" w:rsidP="0017267D">
      <w:pPr>
        <w:spacing w:line="400" w:lineRule="exact"/>
        <w:rPr>
          <w:rFonts w:asciiTheme="minorEastAsia" w:eastAsiaTheme="minorEastAsia" w:hAnsiTheme="minorEastAsia"/>
          <w:sz w:val="24"/>
          <w:szCs w:val="24"/>
        </w:rPr>
      </w:pPr>
      <w:r w:rsidRPr="00750181">
        <w:rPr>
          <w:rFonts w:asciiTheme="minorEastAsia" w:eastAsiaTheme="minorEastAsia" w:hAnsiTheme="minorEastAsia" w:hint="eastAsia"/>
          <w:sz w:val="24"/>
          <w:szCs w:val="24"/>
        </w:rPr>
        <w:t>2005年9月—2008年7月     龙口市第二中学</w:t>
      </w:r>
    </w:p>
    <w:p w:rsidR="0017267D" w:rsidRPr="00750181" w:rsidRDefault="0017267D" w:rsidP="0017267D">
      <w:pPr>
        <w:spacing w:line="400" w:lineRule="exact"/>
        <w:rPr>
          <w:rFonts w:asciiTheme="minorEastAsia" w:eastAsiaTheme="minorEastAsia" w:hAnsiTheme="minorEastAsia"/>
          <w:sz w:val="24"/>
          <w:szCs w:val="24"/>
        </w:rPr>
      </w:pPr>
      <w:r w:rsidRPr="00750181">
        <w:rPr>
          <w:rFonts w:asciiTheme="minorEastAsia" w:eastAsiaTheme="minorEastAsia" w:hAnsiTheme="minorEastAsia" w:hint="eastAsia"/>
          <w:sz w:val="24"/>
          <w:szCs w:val="24"/>
        </w:rPr>
        <w:t>2008年9月—2012年6月     华北理工大学外国语学院</w:t>
      </w:r>
    </w:p>
    <w:p w:rsidR="0017267D" w:rsidRPr="00F97935" w:rsidRDefault="0017267D" w:rsidP="0017267D">
      <w:pPr>
        <w:spacing w:line="400" w:lineRule="exact"/>
        <w:rPr>
          <w:rFonts w:asciiTheme="minorEastAsia" w:eastAsiaTheme="minorEastAsia" w:hAnsiTheme="minorEastAsia"/>
          <w:sz w:val="24"/>
          <w:szCs w:val="24"/>
        </w:rPr>
      </w:pPr>
      <w:r w:rsidRPr="00750181">
        <w:rPr>
          <w:rFonts w:asciiTheme="minorEastAsia" w:eastAsiaTheme="minorEastAsia" w:hAnsiTheme="minorEastAsia" w:hint="eastAsia"/>
          <w:sz w:val="24"/>
          <w:szCs w:val="24"/>
        </w:rPr>
        <w:t>2014年9月—2016年6月     南开大学外国语学院</w:t>
      </w:r>
    </w:p>
    <w:p w:rsidR="0017267D" w:rsidRPr="008C6A4C" w:rsidRDefault="0017267D" w:rsidP="0017267D">
      <w:pPr>
        <w:spacing w:line="400" w:lineRule="exact"/>
        <w:rPr>
          <w:rFonts w:asciiTheme="minorEastAsia" w:eastAsiaTheme="minorEastAsia" w:hAnsiTheme="minorEastAsia"/>
          <w:sz w:val="24"/>
          <w:szCs w:val="24"/>
        </w:rPr>
      </w:pPr>
      <w:r w:rsidRPr="008C6A4C">
        <w:rPr>
          <w:rFonts w:asciiTheme="minorEastAsia" w:eastAsiaTheme="minorEastAsia" w:hAnsiTheme="minorEastAsia"/>
          <w:sz w:val="24"/>
          <w:szCs w:val="24"/>
        </w:rPr>
        <w:t>获奖情况</w:t>
      </w:r>
      <w:r w:rsidRPr="008C6A4C">
        <w:rPr>
          <w:rFonts w:asciiTheme="minorEastAsia" w:eastAsiaTheme="minorEastAsia" w:hAnsiTheme="minorEastAsia" w:hint="eastAsia"/>
          <w:sz w:val="24"/>
          <w:szCs w:val="24"/>
        </w:rPr>
        <w:t>：</w:t>
      </w:r>
    </w:p>
    <w:p w:rsidR="0017267D" w:rsidRDefault="0017267D" w:rsidP="0017267D">
      <w:pPr>
        <w:spacing w:line="400" w:lineRule="exact"/>
        <w:rPr>
          <w:rFonts w:asciiTheme="minorEastAsia" w:eastAsiaTheme="minorEastAsia" w:hAnsiTheme="minorEastAsia"/>
          <w:sz w:val="24"/>
          <w:szCs w:val="24"/>
        </w:rPr>
      </w:pPr>
      <w:r w:rsidRPr="008C6A4C">
        <w:rPr>
          <w:rFonts w:asciiTheme="minorEastAsia" w:eastAsiaTheme="minorEastAsia" w:hAnsiTheme="minorEastAsia" w:hint="eastAsia"/>
          <w:sz w:val="24"/>
          <w:szCs w:val="24"/>
        </w:rPr>
        <w:t>2015年10月获得研究生国家奖学金</w:t>
      </w: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17267D" w:rsidRDefault="0017267D" w:rsidP="0017267D">
      <w:pPr>
        <w:spacing w:line="400" w:lineRule="exact"/>
        <w:rPr>
          <w:rFonts w:asciiTheme="minorEastAsia" w:eastAsiaTheme="minorEastAsia" w:hAnsiTheme="minorEastAsia"/>
          <w:sz w:val="24"/>
          <w:szCs w:val="24"/>
        </w:rPr>
      </w:pPr>
    </w:p>
    <w:p w:rsidR="006B09E8" w:rsidRPr="008C6A4C" w:rsidRDefault="006B09E8" w:rsidP="00317764">
      <w:pPr>
        <w:rPr>
          <w:rFonts w:asciiTheme="minorEastAsia" w:eastAsiaTheme="minorEastAsia" w:hAnsiTheme="minorEastAsia"/>
          <w:sz w:val="24"/>
          <w:szCs w:val="24"/>
        </w:rPr>
      </w:pPr>
    </w:p>
    <w:sectPr w:rsidR="006B09E8" w:rsidRPr="008C6A4C" w:rsidSect="00EB4DDF">
      <w:headerReference w:type="default" r:id="rId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323" w:rsidRDefault="00264323" w:rsidP="00765964">
      <w:r>
        <w:separator/>
      </w:r>
    </w:p>
  </w:endnote>
  <w:endnote w:type="continuationSeparator" w:id="1">
    <w:p w:rsidR="00264323" w:rsidRDefault="00264323" w:rsidP="007659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LiSu+1">
    <w:altName w:val="Times New Roman"/>
    <w:panose1 w:val="00000000000000000000"/>
    <w:charset w:val="00"/>
    <w:family w:val="auto"/>
    <w:notTrueType/>
    <w:pitch w:val="default"/>
    <w:sig w:usb0="00000003" w:usb1="00000000" w:usb2="00000000" w:usb3="00000000" w:csb0="00000001" w:csb1="00000000"/>
  </w:font>
  <w:font w:name="SimSun+1">
    <w:altName w:val="Times New Roman"/>
    <w:panose1 w:val="00000000000000000000"/>
    <w:charset w:val="00"/>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昌邑康洁环卫集团6年创新发展史》及《唐山长虹塑料制品有限公司">
    <w:altName w:val="宋体"/>
    <w:panose1 w:val="00000000000000000000"/>
    <w:charset w:val="86"/>
    <w:family w:val="roman"/>
    <w:notTrueType/>
    <w:pitch w:val="default"/>
    <w:sig w:usb0="00000000" w:usb1="00000000" w:usb2="00000000" w:usb3="00000000" w:csb0="0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54117"/>
      <w:docPartObj>
        <w:docPartGallery w:val="Page Numbers (Bottom of Page)"/>
        <w:docPartUnique/>
      </w:docPartObj>
    </w:sdtPr>
    <w:sdtContent>
      <w:p w:rsidR="00CB48A3" w:rsidRDefault="00C3327D">
        <w:pPr>
          <w:pStyle w:val="a3"/>
          <w:jc w:val="center"/>
        </w:pPr>
        <w:r w:rsidRPr="001453F8">
          <w:rPr>
            <w:rFonts w:asciiTheme="minorEastAsia" w:eastAsiaTheme="minorEastAsia" w:hAnsiTheme="minorEastAsia"/>
            <w:sz w:val="21"/>
            <w:szCs w:val="21"/>
          </w:rPr>
          <w:fldChar w:fldCharType="begin"/>
        </w:r>
        <w:r w:rsidR="00CB48A3" w:rsidRPr="001453F8">
          <w:rPr>
            <w:rFonts w:asciiTheme="minorEastAsia" w:eastAsiaTheme="minorEastAsia" w:hAnsiTheme="minorEastAsia"/>
            <w:sz w:val="21"/>
            <w:szCs w:val="21"/>
          </w:rPr>
          <w:instrText xml:space="preserve"> PAGE   \* MERGEFORMAT </w:instrText>
        </w:r>
        <w:r w:rsidRPr="001453F8">
          <w:rPr>
            <w:rFonts w:asciiTheme="minorEastAsia" w:eastAsiaTheme="minorEastAsia" w:hAnsiTheme="minorEastAsia"/>
            <w:sz w:val="21"/>
            <w:szCs w:val="21"/>
          </w:rPr>
          <w:fldChar w:fldCharType="separate"/>
        </w:r>
        <w:r w:rsidR="005F353A" w:rsidRPr="005F353A">
          <w:rPr>
            <w:rFonts w:asciiTheme="minorEastAsia" w:eastAsiaTheme="minorEastAsia" w:hAnsiTheme="minorEastAsia"/>
            <w:noProof/>
            <w:sz w:val="21"/>
            <w:szCs w:val="21"/>
            <w:lang w:val="zh-CN"/>
          </w:rPr>
          <w:t>I</w:t>
        </w:r>
        <w:r w:rsidRPr="001453F8">
          <w:rPr>
            <w:rFonts w:asciiTheme="minorEastAsia" w:eastAsiaTheme="minorEastAsia" w:hAnsiTheme="minorEastAsia"/>
            <w:sz w:val="21"/>
            <w:szCs w:val="21"/>
          </w:rPr>
          <w:fldChar w:fldCharType="end"/>
        </w:r>
      </w:p>
    </w:sdtContent>
  </w:sdt>
  <w:p w:rsidR="00CB48A3" w:rsidRDefault="00CB48A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54124"/>
      <w:docPartObj>
        <w:docPartGallery w:val="Page Numbers (Bottom of Page)"/>
        <w:docPartUnique/>
      </w:docPartObj>
    </w:sdtPr>
    <w:sdtContent>
      <w:p w:rsidR="00CB48A3" w:rsidRDefault="00CB48A3">
        <w:pPr>
          <w:pStyle w:val="a3"/>
          <w:jc w:val="center"/>
        </w:pPr>
        <w:r>
          <w:rPr>
            <w:rFonts w:asciiTheme="minorEastAsia" w:eastAsiaTheme="minorEastAsia" w:hAnsiTheme="minorEastAsia" w:hint="eastAsia"/>
            <w:sz w:val="21"/>
            <w:szCs w:val="21"/>
          </w:rPr>
          <w:t>Ⅱ</w:t>
        </w:r>
      </w:p>
    </w:sdtContent>
  </w:sdt>
  <w:p w:rsidR="00CB48A3" w:rsidRDefault="00CB48A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54127"/>
      <w:docPartObj>
        <w:docPartGallery w:val="Page Numbers (Bottom of Page)"/>
        <w:docPartUnique/>
      </w:docPartObj>
    </w:sdtPr>
    <w:sdtContent>
      <w:p w:rsidR="00CB48A3" w:rsidRDefault="00CB48A3">
        <w:pPr>
          <w:pStyle w:val="a3"/>
          <w:jc w:val="center"/>
        </w:pPr>
        <w:r>
          <w:rPr>
            <w:rFonts w:ascii="宋体" w:hAnsi="宋体" w:cs="宋体" w:hint="eastAsia"/>
          </w:rPr>
          <w:t>Ⅲ</w:t>
        </w:r>
      </w:p>
    </w:sdtContent>
  </w:sdt>
  <w:p w:rsidR="00CB48A3" w:rsidRDefault="00CB48A3">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54133"/>
      <w:docPartObj>
        <w:docPartGallery w:val="Page Numbers (Bottom of Page)"/>
        <w:docPartUnique/>
      </w:docPartObj>
    </w:sdtPr>
    <w:sdtContent>
      <w:p w:rsidR="00CB48A3" w:rsidRDefault="00CB48A3">
        <w:pPr>
          <w:pStyle w:val="a3"/>
          <w:jc w:val="center"/>
        </w:pPr>
        <w:r>
          <w:rPr>
            <w:rFonts w:ascii="宋体" w:hAnsi="宋体" w:cs="宋体" w:hint="eastAsia"/>
          </w:rPr>
          <w:t>Ⅳ</w:t>
        </w:r>
      </w:p>
    </w:sdtContent>
  </w:sdt>
  <w:p w:rsidR="00CB48A3" w:rsidRDefault="00CB48A3">
    <w:pPr>
      <w:pStyle w:val="a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1909"/>
      <w:docPartObj>
        <w:docPartGallery w:val="Page Numbers (Bottom of Page)"/>
        <w:docPartUnique/>
      </w:docPartObj>
    </w:sdtPr>
    <w:sdtContent>
      <w:p w:rsidR="00CB48A3" w:rsidRDefault="00C3327D">
        <w:pPr>
          <w:pStyle w:val="a3"/>
          <w:jc w:val="center"/>
        </w:pPr>
        <w:r w:rsidRPr="007C3540">
          <w:rPr>
            <w:rFonts w:ascii="Times New Roman" w:hAnsi="Times New Roman"/>
            <w:sz w:val="21"/>
            <w:szCs w:val="21"/>
          </w:rPr>
          <w:fldChar w:fldCharType="begin"/>
        </w:r>
        <w:r w:rsidR="00CB48A3" w:rsidRPr="007C3540">
          <w:rPr>
            <w:rFonts w:ascii="Times New Roman" w:hAnsi="Times New Roman"/>
            <w:sz w:val="21"/>
            <w:szCs w:val="21"/>
          </w:rPr>
          <w:instrText xml:space="preserve"> PAGE   \* MERGEFORMAT </w:instrText>
        </w:r>
        <w:r w:rsidRPr="007C3540">
          <w:rPr>
            <w:rFonts w:ascii="Times New Roman" w:hAnsi="Times New Roman"/>
            <w:sz w:val="21"/>
            <w:szCs w:val="21"/>
          </w:rPr>
          <w:fldChar w:fldCharType="separate"/>
        </w:r>
        <w:r w:rsidR="005F353A" w:rsidRPr="005F353A">
          <w:rPr>
            <w:rFonts w:ascii="Times New Roman" w:hAnsi="Times New Roman"/>
            <w:noProof/>
            <w:sz w:val="21"/>
            <w:szCs w:val="21"/>
            <w:lang w:val="zh-CN"/>
          </w:rPr>
          <w:t>65</w:t>
        </w:r>
        <w:r w:rsidRPr="007C3540">
          <w:rPr>
            <w:rFonts w:ascii="Times New Roman" w:hAnsi="Times New Roman"/>
            <w:sz w:val="21"/>
            <w:szCs w:val="21"/>
          </w:rPr>
          <w:fldChar w:fldCharType="end"/>
        </w:r>
      </w:p>
    </w:sdtContent>
  </w:sdt>
  <w:p w:rsidR="00CB48A3" w:rsidRDefault="00CB48A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323" w:rsidRDefault="00264323" w:rsidP="00765964">
      <w:r>
        <w:separator/>
      </w:r>
    </w:p>
  </w:footnote>
  <w:footnote w:type="continuationSeparator" w:id="1">
    <w:p w:rsidR="00264323" w:rsidRDefault="00264323" w:rsidP="007659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452B9E" w:rsidRDefault="00CB48A3">
    <w:pPr>
      <w:pStyle w:val="a8"/>
      <w:rPr>
        <w:sz w:val="21"/>
        <w:szCs w:val="21"/>
      </w:rPr>
    </w:pPr>
    <w:r>
      <w:rPr>
        <w:rFonts w:hint="eastAsia"/>
        <w:sz w:val="21"/>
        <w:szCs w:val="21"/>
      </w:rPr>
      <w:t>摘要</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EB4DDF" w:rsidRDefault="00CB48A3" w:rsidP="00EB4DDF">
    <w:pPr>
      <w:pStyle w:val="a8"/>
      <w:rPr>
        <w:sz w:val="21"/>
        <w:szCs w:val="21"/>
      </w:rPr>
    </w:pPr>
    <w:r>
      <w:rPr>
        <w:rFonts w:ascii="Times New Roman" w:hAnsi="Times New Roman" w:hint="eastAsia"/>
        <w:sz w:val="21"/>
        <w:szCs w:val="21"/>
      </w:rPr>
      <w:t>Appendix</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EB4DDF" w:rsidRDefault="00CB48A3" w:rsidP="00EB4DDF">
    <w:pPr>
      <w:pStyle w:val="a8"/>
      <w:rPr>
        <w:sz w:val="21"/>
        <w:szCs w:val="21"/>
      </w:rPr>
    </w:pPr>
    <w:r>
      <w:rPr>
        <w:rFonts w:ascii="Times New Roman" w:hAnsi="Times New Roman" w:hint="eastAsia"/>
        <w:sz w:val="21"/>
        <w:szCs w:val="21"/>
      </w:rPr>
      <w:t>References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EB4DDF" w:rsidRDefault="00CB48A3" w:rsidP="00EB4DDF">
    <w:pPr>
      <w:pStyle w:val="a8"/>
      <w:rPr>
        <w:sz w:val="21"/>
        <w:szCs w:val="21"/>
      </w:rPr>
    </w:pPr>
    <w:r>
      <w:rPr>
        <w:rFonts w:ascii="Times New Roman" w:hAnsi="Times New Roman" w:hint="eastAsia"/>
        <w:sz w:val="21"/>
        <w:szCs w:val="21"/>
      </w:rPr>
      <w:t>Acknowledgment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EB4DDF" w:rsidRDefault="00CB48A3" w:rsidP="00EB4DDF">
    <w:pPr>
      <w:pStyle w:val="a8"/>
      <w:rPr>
        <w:sz w:val="21"/>
        <w:szCs w:val="21"/>
      </w:rPr>
    </w:pPr>
    <w:r>
      <w:rPr>
        <w:rFonts w:ascii="Times New Roman" w:hAnsi="Times New Roman" w:hint="eastAsia"/>
        <w:sz w:val="21"/>
        <w:szCs w:val="21"/>
      </w:rPr>
      <w:t>个人简历</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C608AD" w:rsidRDefault="00CB48A3">
    <w:pPr>
      <w:pStyle w:val="a8"/>
      <w:rPr>
        <w:rFonts w:ascii="Times New Roman" w:hAnsi="Times New Roman"/>
        <w:sz w:val="21"/>
        <w:szCs w:val="21"/>
      </w:rPr>
    </w:pPr>
    <w:r w:rsidRPr="00C608AD">
      <w:rPr>
        <w:rFonts w:ascii="Times New Roman" w:hAnsi="Times New Roman"/>
        <w:sz w:val="21"/>
        <w:szCs w:val="21"/>
      </w:rPr>
      <w:t>Abstract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EB4DDF" w:rsidRDefault="00CB48A3">
    <w:pPr>
      <w:pStyle w:val="a8"/>
      <w:rPr>
        <w:rFonts w:ascii="Times New Roman" w:hAnsi="Times New Roman"/>
        <w:sz w:val="21"/>
        <w:szCs w:val="21"/>
      </w:rPr>
    </w:pPr>
    <w:r>
      <w:rPr>
        <w:rFonts w:ascii="Times New Roman" w:hAnsi="Times New Roman" w:hint="eastAsia"/>
        <w:sz w:val="21"/>
        <w:szCs w:val="21"/>
      </w:rPr>
      <w:t xml:space="preserve">Table of </w:t>
    </w:r>
    <w:r w:rsidRPr="00EB4DDF">
      <w:rPr>
        <w:rFonts w:ascii="Times New Roman" w:hAnsi="Times New Roman"/>
        <w:sz w:val="21"/>
        <w:szCs w:val="21"/>
      </w:rPr>
      <w:t>Contents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C608AD" w:rsidRDefault="00CB48A3">
    <w:pPr>
      <w:pStyle w:val="a8"/>
      <w:rPr>
        <w:rFonts w:ascii="Times New Roman" w:hAnsi="Times New Roman"/>
        <w:sz w:val="21"/>
        <w:szCs w:val="21"/>
      </w:rPr>
    </w:pPr>
    <w:r w:rsidRPr="00C608AD">
      <w:rPr>
        <w:rFonts w:ascii="Times New Roman" w:hAnsi="Times New Roman"/>
        <w:sz w:val="21"/>
        <w:szCs w:val="21"/>
      </w:rPr>
      <w:t>Introduction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C608AD" w:rsidRDefault="00CB48A3">
    <w:pPr>
      <w:pStyle w:val="a8"/>
      <w:rPr>
        <w:rFonts w:ascii="Times New Roman" w:hAnsi="Times New Roman"/>
        <w:sz w:val="21"/>
        <w:szCs w:val="21"/>
      </w:rPr>
    </w:pPr>
    <w:r w:rsidRPr="00C608AD">
      <w:rPr>
        <w:rFonts w:ascii="Times New Roman" w:hAnsi="Times New Roman"/>
        <w:sz w:val="21"/>
        <w:szCs w:val="21"/>
      </w:rPr>
      <w:t xml:space="preserve">Chapter One  </w:t>
    </w:r>
    <w:r>
      <w:rPr>
        <w:rFonts w:ascii="Times New Roman" w:hAnsi="Times New Roman" w:hint="eastAsia"/>
        <w:sz w:val="21"/>
        <w:szCs w:val="21"/>
      </w:rPr>
      <w:t xml:space="preserve"> </w:t>
    </w:r>
    <w:r w:rsidRPr="00C608AD">
      <w:rPr>
        <w:rFonts w:ascii="Times New Roman" w:hAnsi="Times New Roman"/>
        <w:sz w:val="21"/>
        <w:szCs w:val="21"/>
      </w:rPr>
      <w:t>General Review of Survey Data</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C608AD" w:rsidRDefault="00CB48A3">
    <w:pPr>
      <w:pStyle w:val="a8"/>
      <w:rPr>
        <w:rFonts w:ascii="Times New Roman" w:hAnsi="Times New Roman"/>
        <w:sz w:val="21"/>
        <w:szCs w:val="21"/>
      </w:rPr>
    </w:pPr>
    <w:r w:rsidRPr="00C608AD">
      <w:rPr>
        <w:rFonts w:ascii="Times New Roman" w:hAnsi="Times New Roman"/>
        <w:sz w:val="21"/>
        <w:szCs w:val="21"/>
      </w:rPr>
      <w:t xml:space="preserve">Chapter </w:t>
    </w:r>
    <w:r>
      <w:rPr>
        <w:rFonts w:ascii="Times New Roman" w:hAnsi="Times New Roman" w:hint="eastAsia"/>
        <w:sz w:val="21"/>
        <w:szCs w:val="21"/>
      </w:rPr>
      <w:t>Two</w:t>
    </w:r>
    <w:r w:rsidRPr="00C608AD">
      <w:rPr>
        <w:rFonts w:ascii="Times New Roman" w:hAnsi="Times New Roman"/>
        <w:sz w:val="21"/>
        <w:szCs w:val="21"/>
      </w:rPr>
      <w:t xml:space="preserve">  </w:t>
    </w:r>
    <w:r>
      <w:rPr>
        <w:rFonts w:ascii="Times New Roman" w:hAnsi="Times New Roman" w:hint="eastAsia"/>
        <w:sz w:val="21"/>
        <w:szCs w:val="21"/>
      </w:rPr>
      <w:t xml:space="preserve"> </w:t>
    </w:r>
    <w:r w:rsidRPr="00EB4DDF">
      <w:rPr>
        <w:rFonts w:ascii="Times New Roman" w:hAnsi="Times New Roman"/>
        <w:sz w:val="21"/>
        <w:szCs w:val="21"/>
      </w:rPr>
      <w:t>Data Analysis</w:t>
    </w:r>
    <w:r w:rsidRPr="00EB4DDF">
      <w:rPr>
        <w:rFonts w:ascii="Times New Roman" w:hAnsi="Times New Roman" w:hint="eastAsia"/>
        <w:sz w:val="21"/>
        <w:szCs w:val="21"/>
      </w:rPr>
      <w:t xml:space="preserve"> and the Merits &amp; Demerits of </w:t>
    </w:r>
    <w:r w:rsidRPr="00EB4DDF">
      <w:rPr>
        <w:rFonts w:ascii="Times New Roman" w:hAnsi="Times New Roman"/>
        <w:sz w:val="21"/>
        <w:szCs w:val="21"/>
      </w:rPr>
      <w:t>Localization</w:t>
    </w:r>
    <w:r w:rsidRPr="00EB4DDF">
      <w:rPr>
        <w:rFonts w:ascii="Times New Roman" w:hAnsi="Times New Roman" w:hint="eastAsia"/>
        <w:sz w:val="21"/>
        <w:szCs w:val="21"/>
      </w:rPr>
      <w:t xml:space="preserve"> and CAT Application</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EB4DDF" w:rsidRDefault="00CB48A3" w:rsidP="00EB4DDF">
    <w:pPr>
      <w:pStyle w:val="a8"/>
      <w:rPr>
        <w:sz w:val="21"/>
        <w:szCs w:val="21"/>
      </w:rPr>
    </w:pPr>
    <w:r w:rsidRPr="00EB4DDF">
      <w:rPr>
        <w:rFonts w:ascii="Times New Roman" w:hAnsi="Times New Roman"/>
        <w:sz w:val="21"/>
        <w:szCs w:val="21"/>
      </w:rPr>
      <w:t xml:space="preserve">Chapter </w:t>
    </w:r>
    <w:r w:rsidRPr="00EB4DDF">
      <w:rPr>
        <w:rFonts w:ascii="Times New Roman" w:hAnsi="Times New Roman" w:hint="eastAsia"/>
        <w:sz w:val="21"/>
        <w:szCs w:val="21"/>
      </w:rPr>
      <w:t>Three</w:t>
    </w:r>
    <w:r>
      <w:rPr>
        <w:rFonts w:ascii="Times New Roman" w:hAnsi="Times New Roman" w:hint="eastAsia"/>
        <w:sz w:val="21"/>
        <w:szCs w:val="21"/>
      </w:rPr>
      <w:t xml:space="preserve"> </w:t>
    </w:r>
    <w:r w:rsidRPr="00EB4DDF">
      <w:rPr>
        <w:rFonts w:ascii="Times New Roman" w:hAnsi="Times New Roman" w:hint="eastAsia"/>
        <w:sz w:val="21"/>
        <w:szCs w:val="21"/>
      </w:rPr>
      <w:t xml:space="preserve"> Difficulties for the Development of </w:t>
    </w:r>
    <w:r w:rsidRPr="00EB4DDF">
      <w:rPr>
        <w:rFonts w:ascii="Times New Roman" w:hAnsi="Times New Roman"/>
        <w:sz w:val="21"/>
        <w:szCs w:val="21"/>
      </w:rPr>
      <w:t xml:space="preserve">Localization </w:t>
    </w:r>
    <w:r w:rsidRPr="00EB4DDF">
      <w:rPr>
        <w:rFonts w:ascii="Times New Roman" w:hAnsi="Times New Roman" w:hint="eastAsia"/>
        <w:sz w:val="21"/>
        <w:szCs w:val="21"/>
      </w:rPr>
      <w:t>and CAT Application Course</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EB4DDF" w:rsidRDefault="00CB48A3" w:rsidP="00EB4DDF">
    <w:pPr>
      <w:pStyle w:val="a8"/>
      <w:rPr>
        <w:sz w:val="21"/>
        <w:szCs w:val="21"/>
      </w:rPr>
    </w:pPr>
    <w:r w:rsidRPr="00EB4DDF">
      <w:rPr>
        <w:rFonts w:ascii="Times New Roman" w:hAnsi="Times New Roman"/>
        <w:sz w:val="21"/>
        <w:szCs w:val="21"/>
      </w:rPr>
      <w:t xml:space="preserve">Chapter </w:t>
    </w:r>
    <w:r>
      <w:rPr>
        <w:rFonts w:ascii="Times New Roman" w:hAnsi="Times New Roman" w:hint="eastAsia"/>
        <w:sz w:val="21"/>
        <w:szCs w:val="21"/>
      </w:rPr>
      <w:t xml:space="preserve">Four  </w:t>
    </w:r>
    <w:r w:rsidRPr="00EB4DDF">
      <w:rPr>
        <w:rFonts w:ascii="Times New Roman" w:hAnsi="Times New Roman" w:hint="eastAsia"/>
        <w:sz w:val="21"/>
        <w:szCs w:val="21"/>
      </w:rPr>
      <w:t xml:space="preserve"> </w:t>
    </w:r>
    <w:r>
      <w:rPr>
        <w:rFonts w:ascii="Times New Roman" w:hAnsi="Times New Roman"/>
        <w:sz w:val="21"/>
        <w:szCs w:val="21"/>
      </w:rPr>
      <w:t>Suggestions</w:t>
    </w:r>
    <w:r w:rsidRPr="00EB4DDF">
      <w:rPr>
        <w:rFonts w:ascii="Times New Roman" w:hAnsi="Times New Roman" w:hint="eastAsia"/>
        <w:sz w:val="21"/>
        <w:szCs w:val="21"/>
      </w:rPr>
      <w:t xml:space="preserve"> for the Development of </w:t>
    </w:r>
    <w:r w:rsidRPr="00EB4DDF">
      <w:rPr>
        <w:rFonts w:ascii="Times New Roman" w:hAnsi="Times New Roman"/>
        <w:sz w:val="21"/>
        <w:szCs w:val="21"/>
      </w:rPr>
      <w:t xml:space="preserve">Localization </w:t>
    </w:r>
    <w:r w:rsidRPr="00EB4DDF">
      <w:rPr>
        <w:rFonts w:ascii="Times New Roman" w:hAnsi="Times New Roman" w:hint="eastAsia"/>
        <w:sz w:val="21"/>
        <w:szCs w:val="21"/>
      </w:rPr>
      <w:t>and CAT Application Course</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8A3" w:rsidRPr="006B09E8" w:rsidRDefault="00CB48A3" w:rsidP="00EB4DDF">
    <w:pPr>
      <w:pStyle w:val="a8"/>
      <w:rPr>
        <w:rFonts w:ascii="Times New Roman" w:hAnsi="Times New Roman"/>
        <w:sz w:val="21"/>
        <w:szCs w:val="21"/>
      </w:rPr>
    </w:pPr>
    <w:r>
      <w:rPr>
        <w:rFonts w:ascii="Times New Roman" w:hAnsi="Times New Roman" w:hint="eastAsia"/>
        <w:sz w:val="21"/>
        <w:szCs w:val="21"/>
      </w:rPr>
      <w:t>Conclusion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FF499A"/>
    <w:multiLevelType w:val="hybridMultilevel"/>
    <w:tmpl w:val="77440B40"/>
    <w:lvl w:ilvl="0" w:tplc="F0F46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01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668A"/>
    <w:rsid w:val="00000070"/>
    <w:rsid w:val="000001D0"/>
    <w:rsid w:val="00000B97"/>
    <w:rsid w:val="00000DDC"/>
    <w:rsid w:val="00000DF1"/>
    <w:rsid w:val="0000398C"/>
    <w:rsid w:val="000057D1"/>
    <w:rsid w:val="00005D73"/>
    <w:rsid w:val="0000668A"/>
    <w:rsid w:val="00006991"/>
    <w:rsid w:val="00006F3E"/>
    <w:rsid w:val="000111F7"/>
    <w:rsid w:val="00011353"/>
    <w:rsid w:val="00012085"/>
    <w:rsid w:val="000129B0"/>
    <w:rsid w:val="0001351F"/>
    <w:rsid w:val="00015603"/>
    <w:rsid w:val="000169F1"/>
    <w:rsid w:val="00017B86"/>
    <w:rsid w:val="000207C1"/>
    <w:rsid w:val="00020D77"/>
    <w:rsid w:val="00023B9F"/>
    <w:rsid w:val="00023CC7"/>
    <w:rsid w:val="00023E16"/>
    <w:rsid w:val="00023F9E"/>
    <w:rsid w:val="0002449B"/>
    <w:rsid w:val="00024E93"/>
    <w:rsid w:val="000263D5"/>
    <w:rsid w:val="00027031"/>
    <w:rsid w:val="0003048B"/>
    <w:rsid w:val="000304D3"/>
    <w:rsid w:val="00030AF1"/>
    <w:rsid w:val="00030ED4"/>
    <w:rsid w:val="00030F6E"/>
    <w:rsid w:val="00031D64"/>
    <w:rsid w:val="000322A4"/>
    <w:rsid w:val="0003349D"/>
    <w:rsid w:val="000335C8"/>
    <w:rsid w:val="00035C73"/>
    <w:rsid w:val="00036F12"/>
    <w:rsid w:val="00040A54"/>
    <w:rsid w:val="000420B8"/>
    <w:rsid w:val="00042326"/>
    <w:rsid w:val="0004266D"/>
    <w:rsid w:val="0004313C"/>
    <w:rsid w:val="00044553"/>
    <w:rsid w:val="00045721"/>
    <w:rsid w:val="000465AE"/>
    <w:rsid w:val="00046B36"/>
    <w:rsid w:val="000509E8"/>
    <w:rsid w:val="000511DC"/>
    <w:rsid w:val="00051A4B"/>
    <w:rsid w:val="000526C2"/>
    <w:rsid w:val="0005343F"/>
    <w:rsid w:val="00053AFE"/>
    <w:rsid w:val="00053CEF"/>
    <w:rsid w:val="00054C7E"/>
    <w:rsid w:val="000550A3"/>
    <w:rsid w:val="0005511A"/>
    <w:rsid w:val="000564C7"/>
    <w:rsid w:val="000568EB"/>
    <w:rsid w:val="000579FF"/>
    <w:rsid w:val="00057EF6"/>
    <w:rsid w:val="000609DC"/>
    <w:rsid w:val="00060A5D"/>
    <w:rsid w:val="00060BAA"/>
    <w:rsid w:val="000625FB"/>
    <w:rsid w:val="00062BF2"/>
    <w:rsid w:val="00062CAF"/>
    <w:rsid w:val="00063753"/>
    <w:rsid w:val="00063AB4"/>
    <w:rsid w:val="0006401E"/>
    <w:rsid w:val="000649F2"/>
    <w:rsid w:val="00065AE0"/>
    <w:rsid w:val="00065C8A"/>
    <w:rsid w:val="00066718"/>
    <w:rsid w:val="00066A2F"/>
    <w:rsid w:val="000707FD"/>
    <w:rsid w:val="0007239D"/>
    <w:rsid w:val="00072BD4"/>
    <w:rsid w:val="000740AE"/>
    <w:rsid w:val="00076577"/>
    <w:rsid w:val="0007660F"/>
    <w:rsid w:val="000767D1"/>
    <w:rsid w:val="00076B70"/>
    <w:rsid w:val="00076D8D"/>
    <w:rsid w:val="0007702B"/>
    <w:rsid w:val="0007723F"/>
    <w:rsid w:val="00077345"/>
    <w:rsid w:val="000806E3"/>
    <w:rsid w:val="00081D6C"/>
    <w:rsid w:val="00081FEA"/>
    <w:rsid w:val="000822CF"/>
    <w:rsid w:val="00082E54"/>
    <w:rsid w:val="000837B4"/>
    <w:rsid w:val="00083891"/>
    <w:rsid w:val="00085091"/>
    <w:rsid w:val="000859BA"/>
    <w:rsid w:val="00085DF1"/>
    <w:rsid w:val="00086135"/>
    <w:rsid w:val="000867C8"/>
    <w:rsid w:val="000869D9"/>
    <w:rsid w:val="00086F59"/>
    <w:rsid w:val="0008790D"/>
    <w:rsid w:val="00087DBF"/>
    <w:rsid w:val="000904D9"/>
    <w:rsid w:val="00091122"/>
    <w:rsid w:val="00091356"/>
    <w:rsid w:val="00092843"/>
    <w:rsid w:val="00092C4E"/>
    <w:rsid w:val="0009343B"/>
    <w:rsid w:val="00093C5E"/>
    <w:rsid w:val="00093E78"/>
    <w:rsid w:val="000944C7"/>
    <w:rsid w:val="00094C47"/>
    <w:rsid w:val="00094FEC"/>
    <w:rsid w:val="00096C35"/>
    <w:rsid w:val="00097B10"/>
    <w:rsid w:val="000A0459"/>
    <w:rsid w:val="000A04B1"/>
    <w:rsid w:val="000A0C54"/>
    <w:rsid w:val="000A1305"/>
    <w:rsid w:val="000A16A8"/>
    <w:rsid w:val="000A1724"/>
    <w:rsid w:val="000A2DA8"/>
    <w:rsid w:val="000A3982"/>
    <w:rsid w:val="000A583C"/>
    <w:rsid w:val="000A6C2F"/>
    <w:rsid w:val="000A7EDF"/>
    <w:rsid w:val="000B0095"/>
    <w:rsid w:val="000B0436"/>
    <w:rsid w:val="000B04A8"/>
    <w:rsid w:val="000B1380"/>
    <w:rsid w:val="000B1EDB"/>
    <w:rsid w:val="000B2189"/>
    <w:rsid w:val="000B21B4"/>
    <w:rsid w:val="000B75E9"/>
    <w:rsid w:val="000B7869"/>
    <w:rsid w:val="000C1C4B"/>
    <w:rsid w:val="000C1D4B"/>
    <w:rsid w:val="000C28E2"/>
    <w:rsid w:val="000C29F3"/>
    <w:rsid w:val="000C3C52"/>
    <w:rsid w:val="000C3F90"/>
    <w:rsid w:val="000C44A8"/>
    <w:rsid w:val="000C44F3"/>
    <w:rsid w:val="000C53E5"/>
    <w:rsid w:val="000C5F56"/>
    <w:rsid w:val="000C6645"/>
    <w:rsid w:val="000C72C7"/>
    <w:rsid w:val="000C797F"/>
    <w:rsid w:val="000C7989"/>
    <w:rsid w:val="000D0D70"/>
    <w:rsid w:val="000D1DD4"/>
    <w:rsid w:val="000D20D1"/>
    <w:rsid w:val="000D2973"/>
    <w:rsid w:val="000D41E4"/>
    <w:rsid w:val="000D47A8"/>
    <w:rsid w:val="000D611E"/>
    <w:rsid w:val="000D637A"/>
    <w:rsid w:val="000D7759"/>
    <w:rsid w:val="000E020F"/>
    <w:rsid w:val="000E066B"/>
    <w:rsid w:val="000E0B2F"/>
    <w:rsid w:val="000E0C7F"/>
    <w:rsid w:val="000E17A1"/>
    <w:rsid w:val="000E23FA"/>
    <w:rsid w:val="000E2700"/>
    <w:rsid w:val="000E309C"/>
    <w:rsid w:val="000E35A3"/>
    <w:rsid w:val="000E485E"/>
    <w:rsid w:val="000E4B65"/>
    <w:rsid w:val="000E5708"/>
    <w:rsid w:val="000E570E"/>
    <w:rsid w:val="000E6253"/>
    <w:rsid w:val="000E6B68"/>
    <w:rsid w:val="000E7064"/>
    <w:rsid w:val="000E7376"/>
    <w:rsid w:val="000E781F"/>
    <w:rsid w:val="000F020A"/>
    <w:rsid w:val="000F06C2"/>
    <w:rsid w:val="000F0D2F"/>
    <w:rsid w:val="000F1B31"/>
    <w:rsid w:val="000F1F84"/>
    <w:rsid w:val="000F271D"/>
    <w:rsid w:val="000F2921"/>
    <w:rsid w:val="000F3893"/>
    <w:rsid w:val="000F3BD5"/>
    <w:rsid w:val="000F3E65"/>
    <w:rsid w:val="000F43F6"/>
    <w:rsid w:val="000F4F64"/>
    <w:rsid w:val="000F573D"/>
    <w:rsid w:val="000F5A98"/>
    <w:rsid w:val="000F5D5E"/>
    <w:rsid w:val="000F6DFD"/>
    <w:rsid w:val="000F7569"/>
    <w:rsid w:val="000F7D3A"/>
    <w:rsid w:val="001008C0"/>
    <w:rsid w:val="001016C8"/>
    <w:rsid w:val="001020D4"/>
    <w:rsid w:val="00102B8D"/>
    <w:rsid w:val="001043AC"/>
    <w:rsid w:val="00104797"/>
    <w:rsid w:val="00104875"/>
    <w:rsid w:val="0010564C"/>
    <w:rsid w:val="00105692"/>
    <w:rsid w:val="001061EF"/>
    <w:rsid w:val="00106ADE"/>
    <w:rsid w:val="00110238"/>
    <w:rsid w:val="00110262"/>
    <w:rsid w:val="00110651"/>
    <w:rsid w:val="00111DD9"/>
    <w:rsid w:val="00111FAF"/>
    <w:rsid w:val="0011316C"/>
    <w:rsid w:val="00113E29"/>
    <w:rsid w:val="00114AA7"/>
    <w:rsid w:val="00114F32"/>
    <w:rsid w:val="00116A09"/>
    <w:rsid w:val="00116DD3"/>
    <w:rsid w:val="00117987"/>
    <w:rsid w:val="00117BF6"/>
    <w:rsid w:val="0012095F"/>
    <w:rsid w:val="001227F4"/>
    <w:rsid w:val="0012290D"/>
    <w:rsid w:val="0012304D"/>
    <w:rsid w:val="00123CF9"/>
    <w:rsid w:val="00123E25"/>
    <w:rsid w:val="0012513C"/>
    <w:rsid w:val="0012522E"/>
    <w:rsid w:val="0012542E"/>
    <w:rsid w:val="001276E0"/>
    <w:rsid w:val="00130292"/>
    <w:rsid w:val="00131947"/>
    <w:rsid w:val="001324E6"/>
    <w:rsid w:val="00132612"/>
    <w:rsid w:val="00132CFE"/>
    <w:rsid w:val="00133BBB"/>
    <w:rsid w:val="00134271"/>
    <w:rsid w:val="0013599B"/>
    <w:rsid w:val="00135A62"/>
    <w:rsid w:val="00135EAA"/>
    <w:rsid w:val="00137222"/>
    <w:rsid w:val="00137B4F"/>
    <w:rsid w:val="00137ED9"/>
    <w:rsid w:val="001403C1"/>
    <w:rsid w:val="001413E4"/>
    <w:rsid w:val="00141420"/>
    <w:rsid w:val="00141775"/>
    <w:rsid w:val="00142021"/>
    <w:rsid w:val="00142D38"/>
    <w:rsid w:val="00142D5E"/>
    <w:rsid w:val="001437D4"/>
    <w:rsid w:val="00143837"/>
    <w:rsid w:val="00143E29"/>
    <w:rsid w:val="00144206"/>
    <w:rsid w:val="0014482C"/>
    <w:rsid w:val="00144E4E"/>
    <w:rsid w:val="001453F8"/>
    <w:rsid w:val="00145B2B"/>
    <w:rsid w:val="00145B9D"/>
    <w:rsid w:val="00145FFC"/>
    <w:rsid w:val="0014642D"/>
    <w:rsid w:val="00146EF8"/>
    <w:rsid w:val="00147BE2"/>
    <w:rsid w:val="001511E9"/>
    <w:rsid w:val="00151B4D"/>
    <w:rsid w:val="00151E9C"/>
    <w:rsid w:val="00153CB4"/>
    <w:rsid w:val="00154FBB"/>
    <w:rsid w:val="0015548E"/>
    <w:rsid w:val="00155E28"/>
    <w:rsid w:val="0015688D"/>
    <w:rsid w:val="00156BD1"/>
    <w:rsid w:val="00156FAD"/>
    <w:rsid w:val="001602FC"/>
    <w:rsid w:val="001613F0"/>
    <w:rsid w:val="001619A5"/>
    <w:rsid w:val="00162590"/>
    <w:rsid w:val="0016260A"/>
    <w:rsid w:val="0016380C"/>
    <w:rsid w:val="0016390B"/>
    <w:rsid w:val="001639FD"/>
    <w:rsid w:val="00164343"/>
    <w:rsid w:val="001644DB"/>
    <w:rsid w:val="00165AFE"/>
    <w:rsid w:val="0016681F"/>
    <w:rsid w:val="00166C59"/>
    <w:rsid w:val="00166EEE"/>
    <w:rsid w:val="0016725B"/>
    <w:rsid w:val="00167FF4"/>
    <w:rsid w:val="00170DF2"/>
    <w:rsid w:val="00170EB5"/>
    <w:rsid w:val="00171A3F"/>
    <w:rsid w:val="0017267D"/>
    <w:rsid w:val="00174AF4"/>
    <w:rsid w:val="001754F7"/>
    <w:rsid w:val="00175643"/>
    <w:rsid w:val="001766B5"/>
    <w:rsid w:val="00176A07"/>
    <w:rsid w:val="00176D54"/>
    <w:rsid w:val="0018065A"/>
    <w:rsid w:val="00180FAC"/>
    <w:rsid w:val="00182808"/>
    <w:rsid w:val="00182F70"/>
    <w:rsid w:val="0018329E"/>
    <w:rsid w:val="001844DD"/>
    <w:rsid w:val="001845C8"/>
    <w:rsid w:val="00185D56"/>
    <w:rsid w:val="00185E3F"/>
    <w:rsid w:val="00191977"/>
    <w:rsid w:val="001924B2"/>
    <w:rsid w:val="001924BF"/>
    <w:rsid w:val="001924DA"/>
    <w:rsid w:val="001927D6"/>
    <w:rsid w:val="0019419A"/>
    <w:rsid w:val="00194A3D"/>
    <w:rsid w:val="00195326"/>
    <w:rsid w:val="00195554"/>
    <w:rsid w:val="00195702"/>
    <w:rsid w:val="00196AF7"/>
    <w:rsid w:val="001A084A"/>
    <w:rsid w:val="001A4184"/>
    <w:rsid w:val="001A4757"/>
    <w:rsid w:val="001A5FA4"/>
    <w:rsid w:val="001A6479"/>
    <w:rsid w:val="001A6A0B"/>
    <w:rsid w:val="001A6A72"/>
    <w:rsid w:val="001A74B8"/>
    <w:rsid w:val="001A79B6"/>
    <w:rsid w:val="001B11F4"/>
    <w:rsid w:val="001B2118"/>
    <w:rsid w:val="001B2396"/>
    <w:rsid w:val="001B30D3"/>
    <w:rsid w:val="001B3A10"/>
    <w:rsid w:val="001B518B"/>
    <w:rsid w:val="001B51B6"/>
    <w:rsid w:val="001B676C"/>
    <w:rsid w:val="001B73BA"/>
    <w:rsid w:val="001B77E3"/>
    <w:rsid w:val="001B7B7A"/>
    <w:rsid w:val="001B7C3E"/>
    <w:rsid w:val="001C0CB7"/>
    <w:rsid w:val="001C20AF"/>
    <w:rsid w:val="001C2107"/>
    <w:rsid w:val="001C242C"/>
    <w:rsid w:val="001C30E4"/>
    <w:rsid w:val="001C3448"/>
    <w:rsid w:val="001C3B00"/>
    <w:rsid w:val="001C3C98"/>
    <w:rsid w:val="001C3DB2"/>
    <w:rsid w:val="001C4616"/>
    <w:rsid w:val="001C4740"/>
    <w:rsid w:val="001C5946"/>
    <w:rsid w:val="001C7B3E"/>
    <w:rsid w:val="001D0050"/>
    <w:rsid w:val="001D05A7"/>
    <w:rsid w:val="001D0C81"/>
    <w:rsid w:val="001D1A4B"/>
    <w:rsid w:val="001D2113"/>
    <w:rsid w:val="001D2E43"/>
    <w:rsid w:val="001D3981"/>
    <w:rsid w:val="001D3AEE"/>
    <w:rsid w:val="001D4466"/>
    <w:rsid w:val="001D4560"/>
    <w:rsid w:val="001D568F"/>
    <w:rsid w:val="001D6094"/>
    <w:rsid w:val="001D699D"/>
    <w:rsid w:val="001D7A1B"/>
    <w:rsid w:val="001E0746"/>
    <w:rsid w:val="001E07C2"/>
    <w:rsid w:val="001E1417"/>
    <w:rsid w:val="001E2009"/>
    <w:rsid w:val="001E21E2"/>
    <w:rsid w:val="001E2688"/>
    <w:rsid w:val="001E2BFB"/>
    <w:rsid w:val="001E389D"/>
    <w:rsid w:val="001E3FEF"/>
    <w:rsid w:val="001E43EF"/>
    <w:rsid w:val="001E4CB3"/>
    <w:rsid w:val="001E5199"/>
    <w:rsid w:val="001E6425"/>
    <w:rsid w:val="001E6BB4"/>
    <w:rsid w:val="001E7DD2"/>
    <w:rsid w:val="001F1273"/>
    <w:rsid w:val="001F128D"/>
    <w:rsid w:val="001F2BDC"/>
    <w:rsid w:val="001F2EDB"/>
    <w:rsid w:val="001F34AC"/>
    <w:rsid w:val="001F4628"/>
    <w:rsid w:val="001F4E1D"/>
    <w:rsid w:val="001F5475"/>
    <w:rsid w:val="001F6443"/>
    <w:rsid w:val="00200564"/>
    <w:rsid w:val="00200A3D"/>
    <w:rsid w:val="00200EA7"/>
    <w:rsid w:val="0020105D"/>
    <w:rsid w:val="00201061"/>
    <w:rsid w:val="002013E4"/>
    <w:rsid w:val="00201AC6"/>
    <w:rsid w:val="0020216C"/>
    <w:rsid w:val="00202C75"/>
    <w:rsid w:val="00203491"/>
    <w:rsid w:val="00204361"/>
    <w:rsid w:val="002050D8"/>
    <w:rsid w:val="00205629"/>
    <w:rsid w:val="00205DF8"/>
    <w:rsid w:val="00206138"/>
    <w:rsid w:val="00206E19"/>
    <w:rsid w:val="00210675"/>
    <w:rsid w:val="00211427"/>
    <w:rsid w:val="00211685"/>
    <w:rsid w:val="002119AF"/>
    <w:rsid w:val="00211BB7"/>
    <w:rsid w:val="002126B6"/>
    <w:rsid w:val="0021406E"/>
    <w:rsid w:val="0021408A"/>
    <w:rsid w:val="002145D4"/>
    <w:rsid w:val="00214F51"/>
    <w:rsid w:val="00214F70"/>
    <w:rsid w:val="00216957"/>
    <w:rsid w:val="00216B39"/>
    <w:rsid w:val="00217080"/>
    <w:rsid w:val="00217720"/>
    <w:rsid w:val="002177EA"/>
    <w:rsid w:val="00217B82"/>
    <w:rsid w:val="00217F4C"/>
    <w:rsid w:val="00220179"/>
    <w:rsid w:val="002203DF"/>
    <w:rsid w:val="0022047A"/>
    <w:rsid w:val="0022052F"/>
    <w:rsid w:val="00223EBA"/>
    <w:rsid w:val="00225952"/>
    <w:rsid w:val="0022704C"/>
    <w:rsid w:val="002301D7"/>
    <w:rsid w:val="00230484"/>
    <w:rsid w:val="00232431"/>
    <w:rsid w:val="0023291C"/>
    <w:rsid w:val="00232EC8"/>
    <w:rsid w:val="00233412"/>
    <w:rsid w:val="00233AA5"/>
    <w:rsid w:val="00233BA6"/>
    <w:rsid w:val="0023623A"/>
    <w:rsid w:val="00236C65"/>
    <w:rsid w:val="00236F5C"/>
    <w:rsid w:val="00237671"/>
    <w:rsid w:val="00241EE1"/>
    <w:rsid w:val="00242931"/>
    <w:rsid w:val="00242B88"/>
    <w:rsid w:val="002433C4"/>
    <w:rsid w:val="00244B95"/>
    <w:rsid w:val="00244D22"/>
    <w:rsid w:val="00245C0E"/>
    <w:rsid w:val="00246AF6"/>
    <w:rsid w:val="00246B04"/>
    <w:rsid w:val="00246CED"/>
    <w:rsid w:val="00250136"/>
    <w:rsid w:val="00250278"/>
    <w:rsid w:val="00251289"/>
    <w:rsid w:val="00251583"/>
    <w:rsid w:val="00251847"/>
    <w:rsid w:val="002525C7"/>
    <w:rsid w:val="00253800"/>
    <w:rsid w:val="00253C97"/>
    <w:rsid w:val="00255F56"/>
    <w:rsid w:val="00256E2C"/>
    <w:rsid w:val="00257288"/>
    <w:rsid w:val="0026000D"/>
    <w:rsid w:val="002618A0"/>
    <w:rsid w:val="00261BE2"/>
    <w:rsid w:val="00262BB3"/>
    <w:rsid w:val="00264323"/>
    <w:rsid w:val="0026470D"/>
    <w:rsid w:val="0026483B"/>
    <w:rsid w:val="00265AFB"/>
    <w:rsid w:val="00265B5F"/>
    <w:rsid w:val="00266648"/>
    <w:rsid w:val="00266D24"/>
    <w:rsid w:val="00267FFC"/>
    <w:rsid w:val="0027044B"/>
    <w:rsid w:val="00270E0F"/>
    <w:rsid w:val="002713CB"/>
    <w:rsid w:val="00271BB1"/>
    <w:rsid w:val="00271DA4"/>
    <w:rsid w:val="002748B6"/>
    <w:rsid w:val="00274F35"/>
    <w:rsid w:val="0027645D"/>
    <w:rsid w:val="002765ED"/>
    <w:rsid w:val="00276D19"/>
    <w:rsid w:val="00276F72"/>
    <w:rsid w:val="002771AB"/>
    <w:rsid w:val="00277215"/>
    <w:rsid w:val="002773CF"/>
    <w:rsid w:val="002777A8"/>
    <w:rsid w:val="0027782D"/>
    <w:rsid w:val="00277959"/>
    <w:rsid w:val="002808DD"/>
    <w:rsid w:val="002816ED"/>
    <w:rsid w:val="00282BA0"/>
    <w:rsid w:val="00282C60"/>
    <w:rsid w:val="00283FF7"/>
    <w:rsid w:val="002856A6"/>
    <w:rsid w:val="00285B9B"/>
    <w:rsid w:val="0028653F"/>
    <w:rsid w:val="00286A31"/>
    <w:rsid w:val="00286EB8"/>
    <w:rsid w:val="002870CC"/>
    <w:rsid w:val="0029011A"/>
    <w:rsid w:val="00290BA0"/>
    <w:rsid w:val="002914A8"/>
    <w:rsid w:val="0029207A"/>
    <w:rsid w:val="002920A5"/>
    <w:rsid w:val="00292AAE"/>
    <w:rsid w:val="002933EC"/>
    <w:rsid w:val="0029392B"/>
    <w:rsid w:val="002939F9"/>
    <w:rsid w:val="002955ED"/>
    <w:rsid w:val="00296D79"/>
    <w:rsid w:val="00297A1E"/>
    <w:rsid w:val="002A0576"/>
    <w:rsid w:val="002A0CC1"/>
    <w:rsid w:val="002A1C64"/>
    <w:rsid w:val="002A32C4"/>
    <w:rsid w:val="002A356E"/>
    <w:rsid w:val="002A3810"/>
    <w:rsid w:val="002A5E78"/>
    <w:rsid w:val="002A66A6"/>
    <w:rsid w:val="002A6B45"/>
    <w:rsid w:val="002A7C64"/>
    <w:rsid w:val="002B0972"/>
    <w:rsid w:val="002B09DB"/>
    <w:rsid w:val="002B2A7C"/>
    <w:rsid w:val="002B38A6"/>
    <w:rsid w:val="002B40BE"/>
    <w:rsid w:val="002B4C33"/>
    <w:rsid w:val="002B511F"/>
    <w:rsid w:val="002B5D15"/>
    <w:rsid w:val="002B6695"/>
    <w:rsid w:val="002B6A05"/>
    <w:rsid w:val="002C1060"/>
    <w:rsid w:val="002C153F"/>
    <w:rsid w:val="002C23B6"/>
    <w:rsid w:val="002C415A"/>
    <w:rsid w:val="002C43B4"/>
    <w:rsid w:val="002C47D4"/>
    <w:rsid w:val="002C4DC4"/>
    <w:rsid w:val="002C50B2"/>
    <w:rsid w:val="002C7303"/>
    <w:rsid w:val="002C79FE"/>
    <w:rsid w:val="002C7E57"/>
    <w:rsid w:val="002D0304"/>
    <w:rsid w:val="002D17CE"/>
    <w:rsid w:val="002D28E4"/>
    <w:rsid w:val="002D2963"/>
    <w:rsid w:val="002D2A4B"/>
    <w:rsid w:val="002D33FD"/>
    <w:rsid w:val="002D35B1"/>
    <w:rsid w:val="002D426F"/>
    <w:rsid w:val="002D4311"/>
    <w:rsid w:val="002D43C9"/>
    <w:rsid w:val="002D665C"/>
    <w:rsid w:val="002D6981"/>
    <w:rsid w:val="002D6FEC"/>
    <w:rsid w:val="002D719B"/>
    <w:rsid w:val="002D7700"/>
    <w:rsid w:val="002E04C0"/>
    <w:rsid w:val="002E0B2A"/>
    <w:rsid w:val="002E0D8F"/>
    <w:rsid w:val="002E1E01"/>
    <w:rsid w:val="002E2F4A"/>
    <w:rsid w:val="002E35B4"/>
    <w:rsid w:val="002E4816"/>
    <w:rsid w:val="002E545C"/>
    <w:rsid w:val="002E63A6"/>
    <w:rsid w:val="002E7608"/>
    <w:rsid w:val="002F00E3"/>
    <w:rsid w:val="002F2D00"/>
    <w:rsid w:val="002F34A3"/>
    <w:rsid w:val="002F452B"/>
    <w:rsid w:val="002F55EE"/>
    <w:rsid w:val="002F587A"/>
    <w:rsid w:val="002F5F06"/>
    <w:rsid w:val="002F6CAC"/>
    <w:rsid w:val="003001FF"/>
    <w:rsid w:val="003003DD"/>
    <w:rsid w:val="00300B11"/>
    <w:rsid w:val="003010B0"/>
    <w:rsid w:val="003015D7"/>
    <w:rsid w:val="00301986"/>
    <w:rsid w:val="00301F02"/>
    <w:rsid w:val="00302047"/>
    <w:rsid w:val="00303587"/>
    <w:rsid w:val="00304E2E"/>
    <w:rsid w:val="00305440"/>
    <w:rsid w:val="003054BE"/>
    <w:rsid w:val="00305F5C"/>
    <w:rsid w:val="003061ED"/>
    <w:rsid w:val="00306A96"/>
    <w:rsid w:val="0030722D"/>
    <w:rsid w:val="0030740A"/>
    <w:rsid w:val="003075F8"/>
    <w:rsid w:val="00307A96"/>
    <w:rsid w:val="00311247"/>
    <w:rsid w:val="00311552"/>
    <w:rsid w:val="003116BE"/>
    <w:rsid w:val="00316B86"/>
    <w:rsid w:val="00316F22"/>
    <w:rsid w:val="00317223"/>
    <w:rsid w:val="0031750D"/>
    <w:rsid w:val="00317764"/>
    <w:rsid w:val="00320C44"/>
    <w:rsid w:val="00321106"/>
    <w:rsid w:val="0032217C"/>
    <w:rsid w:val="003236F8"/>
    <w:rsid w:val="003244EC"/>
    <w:rsid w:val="003245E3"/>
    <w:rsid w:val="00326A2B"/>
    <w:rsid w:val="00327D98"/>
    <w:rsid w:val="003312A6"/>
    <w:rsid w:val="003327C0"/>
    <w:rsid w:val="00332928"/>
    <w:rsid w:val="003331D6"/>
    <w:rsid w:val="003338B2"/>
    <w:rsid w:val="00335839"/>
    <w:rsid w:val="00335864"/>
    <w:rsid w:val="00336209"/>
    <w:rsid w:val="0033657C"/>
    <w:rsid w:val="00336967"/>
    <w:rsid w:val="00336983"/>
    <w:rsid w:val="00336CBF"/>
    <w:rsid w:val="0034086E"/>
    <w:rsid w:val="00340A48"/>
    <w:rsid w:val="00340EED"/>
    <w:rsid w:val="003424F4"/>
    <w:rsid w:val="003430DF"/>
    <w:rsid w:val="003448BD"/>
    <w:rsid w:val="00345D92"/>
    <w:rsid w:val="00346564"/>
    <w:rsid w:val="00347BFF"/>
    <w:rsid w:val="00350492"/>
    <w:rsid w:val="003508AF"/>
    <w:rsid w:val="00350A19"/>
    <w:rsid w:val="003515EF"/>
    <w:rsid w:val="00351649"/>
    <w:rsid w:val="00351EE9"/>
    <w:rsid w:val="00351EF5"/>
    <w:rsid w:val="003520F9"/>
    <w:rsid w:val="00352464"/>
    <w:rsid w:val="003524B1"/>
    <w:rsid w:val="0035340D"/>
    <w:rsid w:val="0035384D"/>
    <w:rsid w:val="00355624"/>
    <w:rsid w:val="00355796"/>
    <w:rsid w:val="003559AA"/>
    <w:rsid w:val="00355AD8"/>
    <w:rsid w:val="00356027"/>
    <w:rsid w:val="0035713C"/>
    <w:rsid w:val="00357984"/>
    <w:rsid w:val="0036032E"/>
    <w:rsid w:val="003617AA"/>
    <w:rsid w:val="0036185D"/>
    <w:rsid w:val="00362CE1"/>
    <w:rsid w:val="00363302"/>
    <w:rsid w:val="003637E9"/>
    <w:rsid w:val="00364B50"/>
    <w:rsid w:val="0036528B"/>
    <w:rsid w:val="00365C67"/>
    <w:rsid w:val="00366351"/>
    <w:rsid w:val="00366BF7"/>
    <w:rsid w:val="003672CF"/>
    <w:rsid w:val="00371B11"/>
    <w:rsid w:val="0037206B"/>
    <w:rsid w:val="00372231"/>
    <w:rsid w:val="003723EB"/>
    <w:rsid w:val="0037304F"/>
    <w:rsid w:val="0037448F"/>
    <w:rsid w:val="003747DF"/>
    <w:rsid w:val="00375393"/>
    <w:rsid w:val="003755D2"/>
    <w:rsid w:val="00375606"/>
    <w:rsid w:val="003769C4"/>
    <w:rsid w:val="00376CB7"/>
    <w:rsid w:val="00376F49"/>
    <w:rsid w:val="00377002"/>
    <w:rsid w:val="00377204"/>
    <w:rsid w:val="00377332"/>
    <w:rsid w:val="003777EE"/>
    <w:rsid w:val="00380530"/>
    <w:rsid w:val="003814FC"/>
    <w:rsid w:val="00381D1D"/>
    <w:rsid w:val="00382AE8"/>
    <w:rsid w:val="003832AC"/>
    <w:rsid w:val="00383B07"/>
    <w:rsid w:val="00384CE3"/>
    <w:rsid w:val="003851A9"/>
    <w:rsid w:val="0038541E"/>
    <w:rsid w:val="00387AE5"/>
    <w:rsid w:val="003906AB"/>
    <w:rsid w:val="00391C39"/>
    <w:rsid w:val="00392240"/>
    <w:rsid w:val="0039243B"/>
    <w:rsid w:val="00392C0D"/>
    <w:rsid w:val="003933CF"/>
    <w:rsid w:val="003943A2"/>
    <w:rsid w:val="003946B3"/>
    <w:rsid w:val="0039494C"/>
    <w:rsid w:val="003966E1"/>
    <w:rsid w:val="00396D57"/>
    <w:rsid w:val="00397207"/>
    <w:rsid w:val="003974AC"/>
    <w:rsid w:val="00397B60"/>
    <w:rsid w:val="003A035D"/>
    <w:rsid w:val="003A0E29"/>
    <w:rsid w:val="003A115E"/>
    <w:rsid w:val="003A13B2"/>
    <w:rsid w:val="003A2B3F"/>
    <w:rsid w:val="003A3A2C"/>
    <w:rsid w:val="003A47EC"/>
    <w:rsid w:val="003A5592"/>
    <w:rsid w:val="003A79AD"/>
    <w:rsid w:val="003A7C05"/>
    <w:rsid w:val="003A7DD4"/>
    <w:rsid w:val="003B0864"/>
    <w:rsid w:val="003B1047"/>
    <w:rsid w:val="003B1BB1"/>
    <w:rsid w:val="003B342E"/>
    <w:rsid w:val="003B3C55"/>
    <w:rsid w:val="003B3C67"/>
    <w:rsid w:val="003B4198"/>
    <w:rsid w:val="003B42AC"/>
    <w:rsid w:val="003B4B54"/>
    <w:rsid w:val="003B57F6"/>
    <w:rsid w:val="003B5AA7"/>
    <w:rsid w:val="003B5EFB"/>
    <w:rsid w:val="003B69C9"/>
    <w:rsid w:val="003B7CC7"/>
    <w:rsid w:val="003B7F54"/>
    <w:rsid w:val="003C11C2"/>
    <w:rsid w:val="003C184B"/>
    <w:rsid w:val="003C1D81"/>
    <w:rsid w:val="003C1FD9"/>
    <w:rsid w:val="003C2CA5"/>
    <w:rsid w:val="003C3133"/>
    <w:rsid w:val="003C40F7"/>
    <w:rsid w:val="003C435A"/>
    <w:rsid w:val="003C739D"/>
    <w:rsid w:val="003D01D1"/>
    <w:rsid w:val="003D03CA"/>
    <w:rsid w:val="003D0ABC"/>
    <w:rsid w:val="003D1F5C"/>
    <w:rsid w:val="003D3227"/>
    <w:rsid w:val="003D3EE3"/>
    <w:rsid w:val="003D6992"/>
    <w:rsid w:val="003E038A"/>
    <w:rsid w:val="003E0545"/>
    <w:rsid w:val="003E0B62"/>
    <w:rsid w:val="003E20BB"/>
    <w:rsid w:val="003E44D5"/>
    <w:rsid w:val="003E5173"/>
    <w:rsid w:val="003E608E"/>
    <w:rsid w:val="003E6A0F"/>
    <w:rsid w:val="003E6BBB"/>
    <w:rsid w:val="003E6D5D"/>
    <w:rsid w:val="003E701B"/>
    <w:rsid w:val="003F0008"/>
    <w:rsid w:val="003F1A7D"/>
    <w:rsid w:val="003F2ABD"/>
    <w:rsid w:val="003F327F"/>
    <w:rsid w:val="003F33AC"/>
    <w:rsid w:val="003F3A6D"/>
    <w:rsid w:val="003F45A4"/>
    <w:rsid w:val="003F6670"/>
    <w:rsid w:val="003F7A7F"/>
    <w:rsid w:val="003F7EAF"/>
    <w:rsid w:val="0040008C"/>
    <w:rsid w:val="00400295"/>
    <w:rsid w:val="004011BC"/>
    <w:rsid w:val="00401D4B"/>
    <w:rsid w:val="00402A15"/>
    <w:rsid w:val="00402B93"/>
    <w:rsid w:val="00402D87"/>
    <w:rsid w:val="004030D5"/>
    <w:rsid w:val="00403284"/>
    <w:rsid w:val="004036BD"/>
    <w:rsid w:val="00403F9A"/>
    <w:rsid w:val="0040478E"/>
    <w:rsid w:val="0040488E"/>
    <w:rsid w:val="00405072"/>
    <w:rsid w:val="00405273"/>
    <w:rsid w:val="00405487"/>
    <w:rsid w:val="00406F2D"/>
    <w:rsid w:val="0040727F"/>
    <w:rsid w:val="004072C3"/>
    <w:rsid w:val="00407648"/>
    <w:rsid w:val="00407FB7"/>
    <w:rsid w:val="0041058D"/>
    <w:rsid w:val="0041108E"/>
    <w:rsid w:val="00411F8C"/>
    <w:rsid w:val="00413EC6"/>
    <w:rsid w:val="004141AC"/>
    <w:rsid w:val="004147F4"/>
    <w:rsid w:val="00415F32"/>
    <w:rsid w:val="00417C1B"/>
    <w:rsid w:val="00420D27"/>
    <w:rsid w:val="004214A0"/>
    <w:rsid w:val="00422282"/>
    <w:rsid w:val="004234B2"/>
    <w:rsid w:val="00424D0C"/>
    <w:rsid w:val="004254C7"/>
    <w:rsid w:val="00425504"/>
    <w:rsid w:val="00425969"/>
    <w:rsid w:val="00426847"/>
    <w:rsid w:val="00426A33"/>
    <w:rsid w:val="004276E8"/>
    <w:rsid w:val="00427720"/>
    <w:rsid w:val="004279F4"/>
    <w:rsid w:val="00427A1B"/>
    <w:rsid w:val="0043032F"/>
    <w:rsid w:val="00430AAC"/>
    <w:rsid w:val="00430DAA"/>
    <w:rsid w:val="00432803"/>
    <w:rsid w:val="00432B9B"/>
    <w:rsid w:val="00432BC3"/>
    <w:rsid w:val="00433135"/>
    <w:rsid w:val="0043418E"/>
    <w:rsid w:val="004346EF"/>
    <w:rsid w:val="0043472B"/>
    <w:rsid w:val="004364FF"/>
    <w:rsid w:val="00436A15"/>
    <w:rsid w:val="00440283"/>
    <w:rsid w:val="00440B37"/>
    <w:rsid w:val="00442386"/>
    <w:rsid w:val="00442B48"/>
    <w:rsid w:val="00442B58"/>
    <w:rsid w:val="00443B09"/>
    <w:rsid w:val="004447D7"/>
    <w:rsid w:val="00444902"/>
    <w:rsid w:val="00444B24"/>
    <w:rsid w:val="0044639A"/>
    <w:rsid w:val="00446636"/>
    <w:rsid w:val="004470B1"/>
    <w:rsid w:val="00447739"/>
    <w:rsid w:val="00450033"/>
    <w:rsid w:val="004519D5"/>
    <w:rsid w:val="0045239C"/>
    <w:rsid w:val="00452B9E"/>
    <w:rsid w:val="00452BE6"/>
    <w:rsid w:val="00452D9C"/>
    <w:rsid w:val="004533EE"/>
    <w:rsid w:val="00453473"/>
    <w:rsid w:val="00453EB4"/>
    <w:rsid w:val="0045459E"/>
    <w:rsid w:val="00455943"/>
    <w:rsid w:val="00455A43"/>
    <w:rsid w:val="004563A5"/>
    <w:rsid w:val="004563B6"/>
    <w:rsid w:val="004569EA"/>
    <w:rsid w:val="00460347"/>
    <w:rsid w:val="00460676"/>
    <w:rsid w:val="004608E8"/>
    <w:rsid w:val="004617A0"/>
    <w:rsid w:val="0046273D"/>
    <w:rsid w:val="004634BD"/>
    <w:rsid w:val="0046479A"/>
    <w:rsid w:val="004663F4"/>
    <w:rsid w:val="004666ED"/>
    <w:rsid w:val="00466733"/>
    <w:rsid w:val="00466749"/>
    <w:rsid w:val="004667B4"/>
    <w:rsid w:val="00467007"/>
    <w:rsid w:val="00467396"/>
    <w:rsid w:val="004703CF"/>
    <w:rsid w:val="00471233"/>
    <w:rsid w:val="00471369"/>
    <w:rsid w:val="00473622"/>
    <w:rsid w:val="00473F94"/>
    <w:rsid w:val="004751F4"/>
    <w:rsid w:val="0047579B"/>
    <w:rsid w:val="00476276"/>
    <w:rsid w:val="00476358"/>
    <w:rsid w:val="00476493"/>
    <w:rsid w:val="00476846"/>
    <w:rsid w:val="004803AC"/>
    <w:rsid w:val="00483A8B"/>
    <w:rsid w:val="00483B98"/>
    <w:rsid w:val="004846A7"/>
    <w:rsid w:val="00484E8B"/>
    <w:rsid w:val="00485229"/>
    <w:rsid w:val="004855A3"/>
    <w:rsid w:val="00485976"/>
    <w:rsid w:val="00492379"/>
    <w:rsid w:val="00492386"/>
    <w:rsid w:val="00492CAC"/>
    <w:rsid w:val="00493173"/>
    <w:rsid w:val="00494CB0"/>
    <w:rsid w:val="00494D2D"/>
    <w:rsid w:val="00495183"/>
    <w:rsid w:val="00497608"/>
    <w:rsid w:val="00497A65"/>
    <w:rsid w:val="00497B6B"/>
    <w:rsid w:val="004A0B7D"/>
    <w:rsid w:val="004A124C"/>
    <w:rsid w:val="004A13E6"/>
    <w:rsid w:val="004A18CD"/>
    <w:rsid w:val="004A1A62"/>
    <w:rsid w:val="004A2CC6"/>
    <w:rsid w:val="004A3E71"/>
    <w:rsid w:val="004A41EE"/>
    <w:rsid w:val="004A4C06"/>
    <w:rsid w:val="004A5433"/>
    <w:rsid w:val="004A5ADD"/>
    <w:rsid w:val="004A667D"/>
    <w:rsid w:val="004A7035"/>
    <w:rsid w:val="004B0F80"/>
    <w:rsid w:val="004B0FCC"/>
    <w:rsid w:val="004B13E8"/>
    <w:rsid w:val="004B3518"/>
    <w:rsid w:val="004B3EDE"/>
    <w:rsid w:val="004B4B2A"/>
    <w:rsid w:val="004B52F2"/>
    <w:rsid w:val="004B6A43"/>
    <w:rsid w:val="004B733C"/>
    <w:rsid w:val="004B7D79"/>
    <w:rsid w:val="004C0DA5"/>
    <w:rsid w:val="004C1780"/>
    <w:rsid w:val="004C21D9"/>
    <w:rsid w:val="004C26AB"/>
    <w:rsid w:val="004C2D08"/>
    <w:rsid w:val="004C3BB1"/>
    <w:rsid w:val="004C5048"/>
    <w:rsid w:val="004C76C3"/>
    <w:rsid w:val="004C7B77"/>
    <w:rsid w:val="004D10BB"/>
    <w:rsid w:val="004D1236"/>
    <w:rsid w:val="004D133B"/>
    <w:rsid w:val="004D14C8"/>
    <w:rsid w:val="004D1E9F"/>
    <w:rsid w:val="004D211C"/>
    <w:rsid w:val="004D22FD"/>
    <w:rsid w:val="004D294E"/>
    <w:rsid w:val="004D3732"/>
    <w:rsid w:val="004D40BD"/>
    <w:rsid w:val="004D7157"/>
    <w:rsid w:val="004E1883"/>
    <w:rsid w:val="004E1EAB"/>
    <w:rsid w:val="004E2721"/>
    <w:rsid w:val="004E3950"/>
    <w:rsid w:val="004E3E82"/>
    <w:rsid w:val="004E4C42"/>
    <w:rsid w:val="004E58EA"/>
    <w:rsid w:val="004E5EC9"/>
    <w:rsid w:val="004E6002"/>
    <w:rsid w:val="004E68BD"/>
    <w:rsid w:val="004E740E"/>
    <w:rsid w:val="004E768A"/>
    <w:rsid w:val="004F10A3"/>
    <w:rsid w:val="004F22A2"/>
    <w:rsid w:val="004F259E"/>
    <w:rsid w:val="004F3096"/>
    <w:rsid w:val="004F345E"/>
    <w:rsid w:val="004F34A2"/>
    <w:rsid w:val="004F3519"/>
    <w:rsid w:val="004F3975"/>
    <w:rsid w:val="004F4176"/>
    <w:rsid w:val="004F49A2"/>
    <w:rsid w:val="004F512A"/>
    <w:rsid w:val="004F5ADF"/>
    <w:rsid w:val="004F645E"/>
    <w:rsid w:val="004F6616"/>
    <w:rsid w:val="004F66CB"/>
    <w:rsid w:val="004F71F7"/>
    <w:rsid w:val="004F75C2"/>
    <w:rsid w:val="005009EA"/>
    <w:rsid w:val="00500DC5"/>
    <w:rsid w:val="00500F1A"/>
    <w:rsid w:val="005013DA"/>
    <w:rsid w:val="005016CC"/>
    <w:rsid w:val="00501B40"/>
    <w:rsid w:val="005042B3"/>
    <w:rsid w:val="00504967"/>
    <w:rsid w:val="00504EDD"/>
    <w:rsid w:val="00504F90"/>
    <w:rsid w:val="00505A2C"/>
    <w:rsid w:val="00507246"/>
    <w:rsid w:val="005074E6"/>
    <w:rsid w:val="005103AF"/>
    <w:rsid w:val="00511332"/>
    <w:rsid w:val="00512CFB"/>
    <w:rsid w:val="0051410A"/>
    <w:rsid w:val="00514158"/>
    <w:rsid w:val="00515A73"/>
    <w:rsid w:val="00515C9A"/>
    <w:rsid w:val="00515E03"/>
    <w:rsid w:val="00516400"/>
    <w:rsid w:val="00516497"/>
    <w:rsid w:val="0051652D"/>
    <w:rsid w:val="005178A2"/>
    <w:rsid w:val="00520C6C"/>
    <w:rsid w:val="005218DF"/>
    <w:rsid w:val="00521958"/>
    <w:rsid w:val="005235A2"/>
    <w:rsid w:val="005241EF"/>
    <w:rsid w:val="00524E32"/>
    <w:rsid w:val="00525975"/>
    <w:rsid w:val="00526C89"/>
    <w:rsid w:val="00527F0C"/>
    <w:rsid w:val="00530C8C"/>
    <w:rsid w:val="00530EBA"/>
    <w:rsid w:val="00531649"/>
    <w:rsid w:val="00531F4D"/>
    <w:rsid w:val="00532A13"/>
    <w:rsid w:val="0053387F"/>
    <w:rsid w:val="00534479"/>
    <w:rsid w:val="00534BCD"/>
    <w:rsid w:val="00535428"/>
    <w:rsid w:val="00535E40"/>
    <w:rsid w:val="005361E1"/>
    <w:rsid w:val="0053667D"/>
    <w:rsid w:val="00536A52"/>
    <w:rsid w:val="00536C95"/>
    <w:rsid w:val="00537AF8"/>
    <w:rsid w:val="005406E6"/>
    <w:rsid w:val="00541169"/>
    <w:rsid w:val="005432F3"/>
    <w:rsid w:val="00543F13"/>
    <w:rsid w:val="005451CC"/>
    <w:rsid w:val="00546CC0"/>
    <w:rsid w:val="00547B49"/>
    <w:rsid w:val="005501F2"/>
    <w:rsid w:val="0055170E"/>
    <w:rsid w:val="00551AE8"/>
    <w:rsid w:val="00552428"/>
    <w:rsid w:val="0055657F"/>
    <w:rsid w:val="00556C2E"/>
    <w:rsid w:val="00561368"/>
    <w:rsid w:val="005626D4"/>
    <w:rsid w:val="005630AF"/>
    <w:rsid w:val="00563C13"/>
    <w:rsid w:val="00564A20"/>
    <w:rsid w:val="00565461"/>
    <w:rsid w:val="0056581C"/>
    <w:rsid w:val="0056652E"/>
    <w:rsid w:val="0056711C"/>
    <w:rsid w:val="005705B1"/>
    <w:rsid w:val="005706C6"/>
    <w:rsid w:val="00570F6D"/>
    <w:rsid w:val="00571180"/>
    <w:rsid w:val="0057158D"/>
    <w:rsid w:val="005721A0"/>
    <w:rsid w:val="00572564"/>
    <w:rsid w:val="0057329B"/>
    <w:rsid w:val="00573900"/>
    <w:rsid w:val="005749E0"/>
    <w:rsid w:val="00574BD9"/>
    <w:rsid w:val="00575779"/>
    <w:rsid w:val="005766A2"/>
    <w:rsid w:val="00576B5E"/>
    <w:rsid w:val="00576BC1"/>
    <w:rsid w:val="00577701"/>
    <w:rsid w:val="005803FF"/>
    <w:rsid w:val="005804FC"/>
    <w:rsid w:val="00580CF6"/>
    <w:rsid w:val="00580E17"/>
    <w:rsid w:val="00581595"/>
    <w:rsid w:val="005817D3"/>
    <w:rsid w:val="00582D12"/>
    <w:rsid w:val="00582F25"/>
    <w:rsid w:val="0058425D"/>
    <w:rsid w:val="00585926"/>
    <w:rsid w:val="00585BFA"/>
    <w:rsid w:val="00586566"/>
    <w:rsid w:val="0058682F"/>
    <w:rsid w:val="00590351"/>
    <w:rsid w:val="0059041F"/>
    <w:rsid w:val="00590AF7"/>
    <w:rsid w:val="00590C0F"/>
    <w:rsid w:val="005915DA"/>
    <w:rsid w:val="00591F54"/>
    <w:rsid w:val="00592B9B"/>
    <w:rsid w:val="00592C85"/>
    <w:rsid w:val="00592EC9"/>
    <w:rsid w:val="005939BF"/>
    <w:rsid w:val="00594029"/>
    <w:rsid w:val="00594138"/>
    <w:rsid w:val="00594B82"/>
    <w:rsid w:val="00594DFA"/>
    <w:rsid w:val="00594FF1"/>
    <w:rsid w:val="00595455"/>
    <w:rsid w:val="00595A30"/>
    <w:rsid w:val="00596685"/>
    <w:rsid w:val="005968DB"/>
    <w:rsid w:val="00596F8F"/>
    <w:rsid w:val="005972F7"/>
    <w:rsid w:val="005A12FD"/>
    <w:rsid w:val="005A23DD"/>
    <w:rsid w:val="005A3121"/>
    <w:rsid w:val="005A4980"/>
    <w:rsid w:val="005A50D4"/>
    <w:rsid w:val="005A6268"/>
    <w:rsid w:val="005A691E"/>
    <w:rsid w:val="005B0C95"/>
    <w:rsid w:val="005B0DB5"/>
    <w:rsid w:val="005B1D18"/>
    <w:rsid w:val="005B23B2"/>
    <w:rsid w:val="005B2D6B"/>
    <w:rsid w:val="005B3DF6"/>
    <w:rsid w:val="005B481B"/>
    <w:rsid w:val="005B4B59"/>
    <w:rsid w:val="005B5AF8"/>
    <w:rsid w:val="005B5C75"/>
    <w:rsid w:val="005B6D5D"/>
    <w:rsid w:val="005B7187"/>
    <w:rsid w:val="005B74FB"/>
    <w:rsid w:val="005B7FDE"/>
    <w:rsid w:val="005C2383"/>
    <w:rsid w:val="005C261F"/>
    <w:rsid w:val="005C2D8D"/>
    <w:rsid w:val="005C32B1"/>
    <w:rsid w:val="005C3601"/>
    <w:rsid w:val="005C44B2"/>
    <w:rsid w:val="005C5DF0"/>
    <w:rsid w:val="005C639E"/>
    <w:rsid w:val="005C7485"/>
    <w:rsid w:val="005D1033"/>
    <w:rsid w:val="005D2895"/>
    <w:rsid w:val="005D291A"/>
    <w:rsid w:val="005D45FA"/>
    <w:rsid w:val="005D552C"/>
    <w:rsid w:val="005D5F41"/>
    <w:rsid w:val="005D64D4"/>
    <w:rsid w:val="005D6756"/>
    <w:rsid w:val="005D7949"/>
    <w:rsid w:val="005E0FF2"/>
    <w:rsid w:val="005E2214"/>
    <w:rsid w:val="005E2884"/>
    <w:rsid w:val="005E338C"/>
    <w:rsid w:val="005E3C45"/>
    <w:rsid w:val="005E402A"/>
    <w:rsid w:val="005E582C"/>
    <w:rsid w:val="005E60FC"/>
    <w:rsid w:val="005E64D0"/>
    <w:rsid w:val="005E6F10"/>
    <w:rsid w:val="005E6FBE"/>
    <w:rsid w:val="005F0037"/>
    <w:rsid w:val="005F22B8"/>
    <w:rsid w:val="005F2E58"/>
    <w:rsid w:val="005F3182"/>
    <w:rsid w:val="005F353A"/>
    <w:rsid w:val="005F357B"/>
    <w:rsid w:val="005F3D91"/>
    <w:rsid w:val="005F4CE8"/>
    <w:rsid w:val="005F53B9"/>
    <w:rsid w:val="005F569B"/>
    <w:rsid w:val="005F5745"/>
    <w:rsid w:val="005F5E6E"/>
    <w:rsid w:val="00601C71"/>
    <w:rsid w:val="00601E52"/>
    <w:rsid w:val="00601F6A"/>
    <w:rsid w:val="006028C8"/>
    <w:rsid w:val="00602F37"/>
    <w:rsid w:val="00603039"/>
    <w:rsid w:val="006032D1"/>
    <w:rsid w:val="006034AA"/>
    <w:rsid w:val="00603845"/>
    <w:rsid w:val="00603EF4"/>
    <w:rsid w:val="006049A0"/>
    <w:rsid w:val="006065CE"/>
    <w:rsid w:val="00606CC7"/>
    <w:rsid w:val="00607925"/>
    <w:rsid w:val="00607B2D"/>
    <w:rsid w:val="00610F4C"/>
    <w:rsid w:val="006119B3"/>
    <w:rsid w:val="00611DD7"/>
    <w:rsid w:val="0061423F"/>
    <w:rsid w:val="0061477C"/>
    <w:rsid w:val="006160FA"/>
    <w:rsid w:val="00616464"/>
    <w:rsid w:val="0061728F"/>
    <w:rsid w:val="006174D9"/>
    <w:rsid w:val="00621439"/>
    <w:rsid w:val="00621A76"/>
    <w:rsid w:val="00621D10"/>
    <w:rsid w:val="006223F5"/>
    <w:rsid w:val="006238AF"/>
    <w:rsid w:val="00624BB3"/>
    <w:rsid w:val="006263B2"/>
    <w:rsid w:val="00626A62"/>
    <w:rsid w:val="006344BE"/>
    <w:rsid w:val="00634A15"/>
    <w:rsid w:val="0063536D"/>
    <w:rsid w:val="00635EA6"/>
    <w:rsid w:val="00635F43"/>
    <w:rsid w:val="00636A0F"/>
    <w:rsid w:val="006373ED"/>
    <w:rsid w:val="00637ADE"/>
    <w:rsid w:val="00637C1D"/>
    <w:rsid w:val="0064034D"/>
    <w:rsid w:val="00640501"/>
    <w:rsid w:val="00640520"/>
    <w:rsid w:val="006406F5"/>
    <w:rsid w:val="00640A70"/>
    <w:rsid w:val="00640C74"/>
    <w:rsid w:val="0064342C"/>
    <w:rsid w:val="00643805"/>
    <w:rsid w:val="0064418F"/>
    <w:rsid w:val="00644C33"/>
    <w:rsid w:val="006453AB"/>
    <w:rsid w:val="0064588A"/>
    <w:rsid w:val="00645F9E"/>
    <w:rsid w:val="00647597"/>
    <w:rsid w:val="00647D34"/>
    <w:rsid w:val="00652341"/>
    <w:rsid w:val="00652528"/>
    <w:rsid w:val="00652992"/>
    <w:rsid w:val="00652EA7"/>
    <w:rsid w:val="00654F49"/>
    <w:rsid w:val="006554A8"/>
    <w:rsid w:val="006555B7"/>
    <w:rsid w:val="00655F2B"/>
    <w:rsid w:val="00655FE4"/>
    <w:rsid w:val="00656072"/>
    <w:rsid w:val="006567E5"/>
    <w:rsid w:val="00656914"/>
    <w:rsid w:val="00657254"/>
    <w:rsid w:val="006578B3"/>
    <w:rsid w:val="00660A57"/>
    <w:rsid w:val="00661B9A"/>
    <w:rsid w:val="00661F71"/>
    <w:rsid w:val="00662133"/>
    <w:rsid w:val="00662CE8"/>
    <w:rsid w:val="00662DA2"/>
    <w:rsid w:val="00663A77"/>
    <w:rsid w:val="006644DC"/>
    <w:rsid w:val="006645E2"/>
    <w:rsid w:val="0066568D"/>
    <w:rsid w:val="006663C9"/>
    <w:rsid w:val="00666ADB"/>
    <w:rsid w:val="00667AFA"/>
    <w:rsid w:val="00670CFC"/>
    <w:rsid w:val="006717C4"/>
    <w:rsid w:val="00671935"/>
    <w:rsid w:val="006728AE"/>
    <w:rsid w:val="0067426B"/>
    <w:rsid w:val="006751A9"/>
    <w:rsid w:val="006752F0"/>
    <w:rsid w:val="0067575F"/>
    <w:rsid w:val="00675C54"/>
    <w:rsid w:val="00675ED9"/>
    <w:rsid w:val="00675F1B"/>
    <w:rsid w:val="006772DA"/>
    <w:rsid w:val="006778F3"/>
    <w:rsid w:val="0068009D"/>
    <w:rsid w:val="00680242"/>
    <w:rsid w:val="00681148"/>
    <w:rsid w:val="006814E9"/>
    <w:rsid w:val="00681526"/>
    <w:rsid w:val="0068178E"/>
    <w:rsid w:val="00681AA3"/>
    <w:rsid w:val="00682D18"/>
    <w:rsid w:val="00682F7E"/>
    <w:rsid w:val="00683A8C"/>
    <w:rsid w:val="00683AC8"/>
    <w:rsid w:val="00683E40"/>
    <w:rsid w:val="0068441A"/>
    <w:rsid w:val="00684982"/>
    <w:rsid w:val="00686CB9"/>
    <w:rsid w:val="00686DDB"/>
    <w:rsid w:val="00687163"/>
    <w:rsid w:val="00687455"/>
    <w:rsid w:val="006919FE"/>
    <w:rsid w:val="00691D12"/>
    <w:rsid w:val="00693443"/>
    <w:rsid w:val="00696547"/>
    <w:rsid w:val="00696579"/>
    <w:rsid w:val="0069663F"/>
    <w:rsid w:val="00696CD4"/>
    <w:rsid w:val="006A10B3"/>
    <w:rsid w:val="006A14D1"/>
    <w:rsid w:val="006A1976"/>
    <w:rsid w:val="006A1AD0"/>
    <w:rsid w:val="006A1F05"/>
    <w:rsid w:val="006A1F57"/>
    <w:rsid w:val="006A2193"/>
    <w:rsid w:val="006A2797"/>
    <w:rsid w:val="006A3160"/>
    <w:rsid w:val="006A330D"/>
    <w:rsid w:val="006A4C83"/>
    <w:rsid w:val="006A4D03"/>
    <w:rsid w:val="006A4FD5"/>
    <w:rsid w:val="006A5AE9"/>
    <w:rsid w:val="006A69BD"/>
    <w:rsid w:val="006B0641"/>
    <w:rsid w:val="006B088A"/>
    <w:rsid w:val="006B08D7"/>
    <w:rsid w:val="006B09E8"/>
    <w:rsid w:val="006B2A6D"/>
    <w:rsid w:val="006B2D51"/>
    <w:rsid w:val="006B323D"/>
    <w:rsid w:val="006B4430"/>
    <w:rsid w:val="006B4580"/>
    <w:rsid w:val="006B4A6D"/>
    <w:rsid w:val="006B5694"/>
    <w:rsid w:val="006B6735"/>
    <w:rsid w:val="006B6A53"/>
    <w:rsid w:val="006B7BEA"/>
    <w:rsid w:val="006C0965"/>
    <w:rsid w:val="006C12C6"/>
    <w:rsid w:val="006C1302"/>
    <w:rsid w:val="006C1596"/>
    <w:rsid w:val="006C1916"/>
    <w:rsid w:val="006C1F4B"/>
    <w:rsid w:val="006C22A2"/>
    <w:rsid w:val="006C2587"/>
    <w:rsid w:val="006C2FB1"/>
    <w:rsid w:val="006C3631"/>
    <w:rsid w:val="006C3841"/>
    <w:rsid w:val="006C407B"/>
    <w:rsid w:val="006C4198"/>
    <w:rsid w:val="006C450E"/>
    <w:rsid w:val="006C48FD"/>
    <w:rsid w:val="006C5FE0"/>
    <w:rsid w:val="006C698B"/>
    <w:rsid w:val="006C6C50"/>
    <w:rsid w:val="006C6D1C"/>
    <w:rsid w:val="006C72E7"/>
    <w:rsid w:val="006C78F2"/>
    <w:rsid w:val="006C79EC"/>
    <w:rsid w:val="006D0609"/>
    <w:rsid w:val="006D0BE9"/>
    <w:rsid w:val="006D1F9F"/>
    <w:rsid w:val="006D25A7"/>
    <w:rsid w:val="006D673C"/>
    <w:rsid w:val="006E02E7"/>
    <w:rsid w:val="006E11FC"/>
    <w:rsid w:val="006E1DDA"/>
    <w:rsid w:val="006E32AB"/>
    <w:rsid w:val="006E36B2"/>
    <w:rsid w:val="006E433F"/>
    <w:rsid w:val="006E4566"/>
    <w:rsid w:val="006E460C"/>
    <w:rsid w:val="006E47FC"/>
    <w:rsid w:val="006E52A9"/>
    <w:rsid w:val="006E5893"/>
    <w:rsid w:val="006E5DD4"/>
    <w:rsid w:val="006E6442"/>
    <w:rsid w:val="006E6CC0"/>
    <w:rsid w:val="006E7558"/>
    <w:rsid w:val="006E7884"/>
    <w:rsid w:val="006E7D17"/>
    <w:rsid w:val="006E7EDA"/>
    <w:rsid w:val="006F19EE"/>
    <w:rsid w:val="006F23F6"/>
    <w:rsid w:val="006F2426"/>
    <w:rsid w:val="006F2E86"/>
    <w:rsid w:val="006F328E"/>
    <w:rsid w:val="006F340B"/>
    <w:rsid w:val="006F4634"/>
    <w:rsid w:val="006F4921"/>
    <w:rsid w:val="006F4DDA"/>
    <w:rsid w:val="006F5122"/>
    <w:rsid w:val="006F5E1A"/>
    <w:rsid w:val="006F6137"/>
    <w:rsid w:val="006F679F"/>
    <w:rsid w:val="006F6A5F"/>
    <w:rsid w:val="006F6AB1"/>
    <w:rsid w:val="006F7F88"/>
    <w:rsid w:val="0070115F"/>
    <w:rsid w:val="007025D0"/>
    <w:rsid w:val="00704392"/>
    <w:rsid w:val="00704549"/>
    <w:rsid w:val="00705811"/>
    <w:rsid w:val="00707EA2"/>
    <w:rsid w:val="007124A5"/>
    <w:rsid w:val="00713BD9"/>
    <w:rsid w:val="00713D70"/>
    <w:rsid w:val="00713EDD"/>
    <w:rsid w:val="007141C4"/>
    <w:rsid w:val="007141E2"/>
    <w:rsid w:val="00714A6E"/>
    <w:rsid w:val="00715476"/>
    <w:rsid w:val="00715567"/>
    <w:rsid w:val="007160ED"/>
    <w:rsid w:val="00716597"/>
    <w:rsid w:val="00717012"/>
    <w:rsid w:val="0071794B"/>
    <w:rsid w:val="00721D6E"/>
    <w:rsid w:val="007228F1"/>
    <w:rsid w:val="0072399F"/>
    <w:rsid w:val="00723AFE"/>
    <w:rsid w:val="00723BF1"/>
    <w:rsid w:val="00723E83"/>
    <w:rsid w:val="007244F5"/>
    <w:rsid w:val="007254F3"/>
    <w:rsid w:val="00725B73"/>
    <w:rsid w:val="00727BAB"/>
    <w:rsid w:val="00730A25"/>
    <w:rsid w:val="0073277F"/>
    <w:rsid w:val="007329DD"/>
    <w:rsid w:val="00732BC0"/>
    <w:rsid w:val="007331E2"/>
    <w:rsid w:val="00733423"/>
    <w:rsid w:val="00735061"/>
    <w:rsid w:val="007357A6"/>
    <w:rsid w:val="00735918"/>
    <w:rsid w:val="007404DB"/>
    <w:rsid w:val="00740D8B"/>
    <w:rsid w:val="00740F23"/>
    <w:rsid w:val="007418BC"/>
    <w:rsid w:val="0074282E"/>
    <w:rsid w:val="00742E0C"/>
    <w:rsid w:val="00743387"/>
    <w:rsid w:val="007458DD"/>
    <w:rsid w:val="00745C4F"/>
    <w:rsid w:val="00745DAF"/>
    <w:rsid w:val="00745F10"/>
    <w:rsid w:val="00746C84"/>
    <w:rsid w:val="00746FD3"/>
    <w:rsid w:val="0074771D"/>
    <w:rsid w:val="00750181"/>
    <w:rsid w:val="00750DF9"/>
    <w:rsid w:val="007523D0"/>
    <w:rsid w:val="0075317A"/>
    <w:rsid w:val="007532AB"/>
    <w:rsid w:val="007567DE"/>
    <w:rsid w:val="00756CA9"/>
    <w:rsid w:val="007624E8"/>
    <w:rsid w:val="00762501"/>
    <w:rsid w:val="00764196"/>
    <w:rsid w:val="0076419E"/>
    <w:rsid w:val="00764CBD"/>
    <w:rsid w:val="0076503E"/>
    <w:rsid w:val="00765964"/>
    <w:rsid w:val="00765AAF"/>
    <w:rsid w:val="0076692D"/>
    <w:rsid w:val="0076757A"/>
    <w:rsid w:val="00773710"/>
    <w:rsid w:val="00774193"/>
    <w:rsid w:val="00774B52"/>
    <w:rsid w:val="00775073"/>
    <w:rsid w:val="00775FA7"/>
    <w:rsid w:val="007766CD"/>
    <w:rsid w:val="00777D1A"/>
    <w:rsid w:val="00780A41"/>
    <w:rsid w:val="0078105A"/>
    <w:rsid w:val="00781096"/>
    <w:rsid w:val="00781DEE"/>
    <w:rsid w:val="007821A6"/>
    <w:rsid w:val="007822E3"/>
    <w:rsid w:val="00782996"/>
    <w:rsid w:val="00783134"/>
    <w:rsid w:val="00784C7B"/>
    <w:rsid w:val="00786617"/>
    <w:rsid w:val="00786A98"/>
    <w:rsid w:val="00786F42"/>
    <w:rsid w:val="007870AB"/>
    <w:rsid w:val="00787839"/>
    <w:rsid w:val="007901B8"/>
    <w:rsid w:val="007921B2"/>
    <w:rsid w:val="007923CA"/>
    <w:rsid w:val="00793338"/>
    <w:rsid w:val="007936DB"/>
    <w:rsid w:val="00793E04"/>
    <w:rsid w:val="00794D60"/>
    <w:rsid w:val="007951CF"/>
    <w:rsid w:val="00796DD8"/>
    <w:rsid w:val="00797464"/>
    <w:rsid w:val="00797755"/>
    <w:rsid w:val="007A23CD"/>
    <w:rsid w:val="007A253E"/>
    <w:rsid w:val="007A281C"/>
    <w:rsid w:val="007A348B"/>
    <w:rsid w:val="007A3BD8"/>
    <w:rsid w:val="007A3C46"/>
    <w:rsid w:val="007A40B0"/>
    <w:rsid w:val="007A57F8"/>
    <w:rsid w:val="007A6956"/>
    <w:rsid w:val="007A6F14"/>
    <w:rsid w:val="007A7AF7"/>
    <w:rsid w:val="007B07B2"/>
    <w:rsid w:val="007B159C"/>
    <w:rsid w:val="007B19F7"/>
    <w:rsid w:val="007B2078"/>
    <w:rsid w:val="007B35E6"/>
    <w:rsid w:val="007B3E05"/>
    <w:rsid w:val="007B4086"/>
    <w:rsid w:val="007B44DD"/>
    <w:rsid w:val="007B518F"/>
    <w:rsid w:val="007B525C"/>
    <w:rsid w:val="007B5D01"/>
    <w:rsid w:val="007B5F80"/>
    <w:rsid w:val="007B6FE3"/>
    <w:rsid w:val="007C10EE"/>
    <w:rsid w:val="007C181A"/>
    <w:rsid w:val="007C208E"/>
    <w:rsid w:val="007C24EB"/>
    <w:rsid w:val="007C2C1B"/>
    <w:rsid w:val="007C2C9F"/>
    <w:rsid w:val="007C2E74"/>
    <w:rsid w:val="007C3540"/>
    <w:rsid w:val="007C36F2"/>
    <w:rsid w:val="007C3C28"/>
    <w:rsid w:val="007C421D"/>
    <w:rsid w:val="007C4BFE"/>
    <w:rsid w:val="007C5443"/>
    <w:rsid w:val="007C580C"/>
    <w:rsid w:val="007C6656"/>
    <w:rsid w:val="007C6AC0"/>
    <w:rsid w:val="007C70E5"/>
    <w:rsid w:val="007C76BF"/>
    <w:rsid w:val="007D0180"/>
    <w:rsid w:val="007D02F3"/>
    <w:rsid w:val="007D15BF"/>
    <w:rsid w:val="007D16FA"/>
    <w:rsid w:val="007D2234"/>
    <w:rsid w:val="007D2DE3"/>
    <w:rsid w:val="007D3298"/>
    <w:rsid w:val="007D3FEA"/>
    <w:rsid w:val="007D40D9"/>
    <w:rsid w:val="007D57A4"/>
    <w:rsid w:val="007D7167"/>
    <w:rsid w:val="007D784F"/>
    <w:rsid w:val="007E12A8"/>
    <w:rsid w:val="007E15FE"/>
    <w:rsid w:val="007E2D4C"/>
    <w:rsid w:val="007E48A5"/>
    <w:rsid w:val="007E49C2"/>
    <w:rsid w:val="007E51E3"/>
    <w:rsid w:val="007E5688"/>
    <w:rsid w:val="007E5EC0"/>
    <w:rsid w:val="007E64DC"/>
    <w:rsid w:val="007E71DB"/>
    <w:rsid w:val="007E7566"/>
    <w:rsid w:val="007E7DB3"/>
    <w:rsid w:val="007F1520"/>
    <w:rsid w:val="007F196C"/>
    <w:rsid w:val="007F30CF"/>
    <w:rsid w:val="007F32E6"/>
    <w:rsid w:val="007F330C"/>
    <w:rsid w:val="007F3838"/>
    <w:rsid w:val="007F3852"/>
    <w:rsid w:val="007F3A4E"/>
    <w:rsid w:val="007F3C0B"/>
    <w:rsid w:val="007F43BA"/>
    <w:rsid w:val="007F44C0"/>
    <w:rsid w:val="007F44F4"/>
    <w:rsid w:val="007F6494"/>
    <w:rsid w:val="007F6D49"/>
    <w:rsid w:val="007F6EBF"/>
    <w:rsid w:val="007F70FC"/>
    <w:rsid w:val="00800492"/>
    <w:rsid w:val="00801898"/>
    <w:rsid w:val="00801C47"/>
    <w:rsid w:val="00801CD9"/>
    <w:rsid w:val="008026B3"/>
    <w:rsid w:val="00802CD4"/>
    <w:rsid w:val="008030B7"/>
    <w:rsid w:val="00804902"/>
    <w:rsid w:val="0080524B"/>
    <w:rsid w:val="008052A6"/>
    <w:rsid w:val="00806893"/>
    <w:rsid w:val="008074F0"/>
    <w:rsid w:val="008075C7"/>
    <w:rsid w:val="00807C3F"/>
    <w:rsid w:val="008100BB"/>
    <w:rsid w:val="008106FA"/>
    <w:rsid w:val="00811C37"/>
    <w:rsid w:val="00812A19"/>
    <w:rsid w:val="00812F11"/>
    <w:rsid w:val="00813160"/>
    <w:rsid w:val="008137EE"/>
    <w:rsid w:val="00814AA4"/>
    <w:rsid w:val="00814B1B"/>
    <w:rsid w:val="00814FD5"/>
    <w:rsid w:val="00815163"/>
    <w:rsid w:val="008154DC"/>
    <w:rsid w:val="00816959"/>
    <w:rsid w:val="00816BF7"/>
    <w:rsid w:val="008172D0"/>
    <w:rsid w:val="00817743"/>
    <w:rsid w:val="008178B7"/>
    <w:rsid w:val="00817A1B"/>
    <w:rsid w:val="00817B76"/>
    <w:rsid w:val="00820368"/>
    <w:rsid w:val="008203A0"/>
    <w:rsid w:val="0082144D"/>
    <w:rsid w:val="00822479"/>
    <w:rsid w:val="008229A3"/>
    <w:rsid w:val="00823153"/>
    <w:rsid w:val="00823516"/>
    <w:rsid w:val="00823716"/>
    <w:rsid w:val="00824408"/>
    <w:rsid w:val="00825729"/>
    <w:rsid w:val="00826005"/>
    <w:rsid w:val="008274CF"/>
    <w:rsid w:val="00830928"/>
    <w:rsid w:val="00831368"/>
    <w:rsid w:val="00831629"/>
    <w:rsid w:val="0083195A"/>
    <w:rsid w:val="008325CB"/>
    <w:rsid w:val="00832802"/>
    <w:rsid w:val="0083365C"/>
    <w:rsid w:val="0083366D"/>
    <w:rsid w:val="008339F0"/>
    <w:rsid w:val="00833ABA"/>
    <w:rsid w:val="00833F51"/>
    <w:rsid w:val="0083462D"/>
    <w:rsid w:val="008346B6"/>
    <w:rsid w:val="008350B8"/>
    <w:rsid w:val="0083537C"/>
    <w:rsid w:val="00836525"/>
    <w:rsid w:val="00836E9E"/>
    <w:rsid w:val="0083754D"/>
    <w:rsid w:val="00837DAC"/>
    <w:rsid w:val="00837E0F"/>
    <w:rsid w:val="00840431"/>
    <w:rsid w:val="00840F33"/>
    <w:rsid w:val="00841804"/>
    <w:rsid w:val="00841AC8"/>
    <w:rsid w:val="008431C6"/>
    <w:rsid w:val="008431FD"/>
    <w:rsid w:val="00843564"/>
    <w:rsid w:val="00843D3C"/>
    <w:rsid w:val="00843E2B"/>
    <w:rsid w:val="008462E7"/>
    <w:rsid w:val="008466E3"/>
    <w:rsid w:val="00846E3D"/>
    <w:rsid w:val="00847D58"/>
    <w:rsid w:val="00852DA4"/>
    <w:rsid w:val="008543D9"/>
    <w:rsid w:val="008553AA"/>
    <w:rsid w:val="008557D3"/>
    <w:rsid w:val="00855C92"/>
    <w:rsid w:val="0085723C"/>
    <w:rsid w:val="00857C09"/>
    <w:rsid w:val="00860790"/>
    <w:rsid w:val="00860B6B"/>
    <w:rsid w:val="00860D90"/>
    <w:rsid w:val="0086116C"/>
    <w:rsid w:val="008617C0"/>
    <w:rsid w:val="00861EA1"/>
    <w:rsid w:val="00862085"/>
    <w:rsid w:val="00863CFF"/>
    <w:rsid w:val="0086455C"/>
    <w:rsid w:val="00865AAA"/>
    <w:rsid w:val="008675D0"/>
    <w:rsid w:val="00867F0F"/>
    <w:rsid w:val="008704B7"/>
    <w:rsid w:val="00870921"/>
    <w:rsid w:val="00871254"/>
    <w:rsid w:val="00871B3B"/>
    <w:rsid w:val="00872902"/>
    <w:rsid w:val="00875D6B"/>
    <w:rsid w:val="00876367"/>
    <w:rsid w:val="00876763"/>
    <w:rsid w:val="00876787"/>
    <w:rsid w:val="00876BFC"/>
    <w:rsid w:val="00877247"/>
    <w:rsid w:val="00877A86"/>
    <w:rsid w:val="00880B2D"/>
    <w:rsid w:val="00881CA1"/>
    <w:rsid w:val="00881D6D"/>
    <w:rsid w:val="00884572"/>
    <w:rsid w:val="008846A3"/>
    <w:rsid w:val="00884B42"/>
    <w:rsid w:val="0088500E"/>
    <w:rsid w:val="008850D1"/>
    <w:rsid w:val="008854DF"/>
    <w:rsid w:val="00886927"/>
    <w:rsid w:val="00891D49"/>
    <w:rsid w:val="00892F0A"/>
    <w:rsid w:val="00892F93"/>
    <w:rsid w:val="008931C6"/>
    <w:rsid w:val="00893266"/>
    <w:rsid w:val="0089357D"/>
    <w:rsid w:val="008938BB"/>
    <w:rsid w:val="00893F6A"/>
    <w:rsid w:val="00894DD2"/>
    <w:rsid w:val="00896550"/>
    <w:rsid w:val="00897E08"/>
    <w:rsid w:val="008A0313"/>
    <w:rsid w:val="008A0C01"/>
    <w:rsid w:val="008A14B3"/>
    <w:rsid w:val="008A1688"/>
    <w:rsid w:val="008A25A1"/>
    <w:rsid w:val="008A44CB"/>
    <w:rsid w:val="008A45AC"/>
    <w:rsid w:val="008A517D"/>
    <w:rsid w:val="008A568F"/>
    <w:rsid w:val="008A5D99"/>
    <w:rsid w:val="008A61A7"/>
    <w:rsid w:val="008A6F90"/>
    <w:rsid w:val="008B00E6"/>
    <w:rsid w:val="008B03DC"/>
    <w:rsid w:val="008B05F9"/>
    <w:rsid w:val="008B0D94"/>
    <w:rsid w:val="008B125C"/>
    <w:rsid w:val="008B2824"/>
    <w:rsid w:val="008B3B71"/>
    <w:rsid w:val="008B3DBF"/>
    <w:rsid w:val="008B4571"/>
    <w:rsid w:val="008B5061"/>
    <w:rsid w:val="008B5CEA"/>
    <w:rsid w:val="008B7278"/>
    <w:rsid w:val="008C04C4"/>
    <w:rsid w:val="008C18CE"/>
    <w:rsid w:val="008C19A2"/>
    <w:rsid w:val="008C20C1"/>
    <w:rsid w:val="008C43C4"/>
    <w:rsid w:val="008C4B03"/>
    <w:rsid w:val="008C4D8B"/>
    <w:rsid w:val="008C5DA2"/>
    <w:rsid w:val="008C6820"/>
    <w:rsid w:val="008C6A4C"/>
    <w:rsid w:val="008C6B0B"/>
    <w:rsid w:val="008D01A5"/>
    <w:rsid w:val="008D0322"/>
    <w:rsid w:val="008D07EF"/>
    <w:rsid w:val="008D1090"/>
    <w:rsid w:val="008D116F"/>
    <w:rsid w:val="008D183C"/>
    <w:rsid w:val="008D1C1E"/>
    <w:rsid w:val="008D1CD9"/>
    <w:rsid w:val="008D3D25"/>
    <w:rsid w:val="008D3ECD"/>
    <w:rsid w:val="008D414F"/>
    <w:rsid w:val="008D51F5"/>
    <w:rsid w:val="008D5273"/>
    <w:rsid w:val="008D53A3"/>
    <w:rsid w:val="008D7AB7"/>
    <w:rsid w:val="008E07E5"/>
    <w:rsid w:val="008E1CAF"/>
    <w:rsid w:val="008E2407"/>
    <w:rsid w:val="008E2AD5"/>
    <w:rsid w:val="008E34A6"/>
    <w:rsid w:val="008E3834"/>
    <w:rsid w:val="008E42BF"/>
    <w:rsid w:val="008E48E0"/>
    <w:rsid w:val="008E5AA5"/>
    <w:rsid w:val="008E5D79"/>
    <w:rsid w:val="008E6C76"/>
    <w:rsid w:val="008E7077"/>
    <w:rsid w:val="008F0749"/>
    <w:rsid w:val="008F0EAD"/>
    <w:rsid w:val="008F0EEE"/>
    <w:rsid w:val="008F0F8E"/>
    <w:rsid w:val="008F1E67"/>
    <w:rsid w:val="008F570F"/>
    <w:rsid w:val="008F6803"/>
    <w:rsid w:val="008F6B77"/>
    <w:rsid w:val="008F6CD3"/>
    <w:rsid w:val="00900C63"/>
    <w:rsid w:val="00902175"/>
    <w:rsid w:val="00902419"/>
    <w:rsid w:val="00902621"/>
    <w:rsid w:val="009032C7"/>
    <w:rsid w:val="009038F0"/>
    <w:rsid w:val="009041F8"/>
    <w:rsid w:val="009051F8"/>
    <w:rsid w:val="0090722F"/>
    <w:rsid w:val="009079C6"/>
    <w:rsid w:val="00907ECD"/>
    <w:rsid w:val="009126CF"/>
    <w:rsid w:val="00912CC5"/>
    <w:rsid w:val="00913535"/>
    <w:rsid w:val="0091356B"/>
    <w:rsid w:val="00913C1B"/>
    <w:rsid w:val="009140D9"/>
    <w:rsid w:val="00916921"/>
    <w:rsid w:val="009173D2"/>
    <w:rsid w:val="00917629"/>
    <w:rsid w:val="00917905"/>
    <w:rsid w:val="00917C22"/>
    <w:rsid w:val="00920779"/>
    <w:rsid w:val="0092079D"/>
    <w:rsid w:val="00920B1B"/>
    <w:rsid w:val="00920EB6"/>
    <w:rsid w:val="009215CA"/>
    <w:rsid w:val="00922195"/>
    <w:rsid w:val="00922357"/>
    <w:rsid w:val="00922500"/>
    <w:rsid w:val="00922918"/>
    <w:rsid w:val="00923A38"/>
    <w:rsid w:val="00924F09"/>
    <w:rsid w:val="009253FB"/>
    <w:rsid w:val="009258CB"/>
    <w:rsid w:val="00925AFB"/>
    <w:rsid w:val="00926BB4"/>
    <w:rsid w:val="00927211"/>
    <w:rsid w:val="00927508"/>
    <w:rsid w:val="00927DA5"/>
    <w:rsid w:val="00927E00"/>
    <w:rsid w:val="00930EA3"/>
    <w:rsid w:val="00931951"/>
    <w:rsid w:val="00931F85"/>
    <w:rsid w:val="0093252B"/>
    <w:rsid w:val="009325AD"/>
    <w:rsid w:val="00934909"/>
    <w:rsid w:val="00934C07"/>
    <w:rsid w:val="00934F2F"/>
    <w:rsid w:val="009364EF"/>
    <w:rsid w:val="0093650A"/>
    <w:rsid w:val="009369AA"/>
    <w:rsid w:val="00937F4F"/>
    <w:rsid w:val="00940F7B"/>
    <w:rsid w:val="009414CB"/>
    <w:rsid w:val="0094156B"/>
    <w:rsid w:val="00942DAC"/>
    <w:rsid w:val="0094372E"/>
    <w:rsid w:val="00943E3F"/>
    <w:rsid w:val="009446A4"/>
    <w:rsid w:val="00945AD0"/>
    <w:rsid w:val="00945D5D"/>
    <w:rsid w:val="0094664B"/>
    <w:rsid w:val="00946B7D"/>
    <w:rsid w:val="00947653"/>
    <w:rsid w:val="00947B8A"/>
    <w:rsid w:val="00950063"/>
    <w:rsid w:val="009513CC"/>
    <w:rsid w:val="009515CD"/>
    <w:rsid w:val="00951673"/>
    <w:rsid w:val="00952911"/>
    <w:rsid w:val="009538F7"/>
    <w:rsid w:val="00954645"/>
    <w:rsid w:val="009550F7"/>
    <w:rsid w:val="009564DF"/>
    <w:rsid w:val="00956757"/>
    <w:rsid w:val="00961DB4"/>
    <w:rsid w:val="0096254A"/>
    <w:rsid w:val="0096266C"/>
    <w:rsid w:val="00963320"/>
    <w:rsid w:val="009634A7"/>
    <w:rsid w:val="00963BF0"/>
    <w:rsid w:val="00964F02"/>
    <w:rsid w:val="009654AF"/>
    <w:rsid w:val="00965B24"/>
    <w:rsid w:val="00966092"/>
    <w:rsid w:val="00966C92"/>
    <w:rsid w:val="0097010A"/>
    <w:rsid w:val="00970943"/>
    <w:rsid w:val="00971BCA"/>
    <w:rsid w:val="00971D5D"/>
    <w:rsid w:val="00971E74"/>
    <w:rsid w:val="009720DD"/>
    <w:rsid w:val="00973D89"/>
    <w:rsid w:val="00973F63"/>
    <w:rsid w:val="00974031"/>
    <w:rsid w:val="009742CF"/>
    <w:rsid w:val="00974F13"/>
    <w:rsid w:val="0097516D"/>
    <w:rsid w:val="009762AB"/>
    <w:rsid w:val="00976E79"/>
    <w:rsid w:val="009808B6"/>
    <w:rsid w:val="0098355B"/>
    <w:rsid w:val="009844C2"/>
    <w:rsid w:val="00984650"/>
    <w:rsid w:val="00984F1D"/>
    <w:rsid w:val="009853EC"/>
    <w:rsid w:val="009855D9"/>
    <w:rsid w:val="0098648F"/>
    <w:rsid w:val="009875EB"/>
    <w:rsid w:val="0098770F"/>
    <w:rsid w:val="00987F96"/>
    <w:rsid w:val="0099024E"/>
    <w:rsid w:val="00991A07"/>
    <w:rsid w:val="00993AC8"/>
    <w:rsid w:val="00994131"/>
    <w:rsid w:val="0099492F"/>
    <w:rsid w:val="009957A6"/>
    <w:rsid w:val="00995AA3"/>
    <w:rsid w:val="00995B7F"/>
    <w:rsid w:val="00995E1F"/>
    <w:rsid w:val="009961BC"/>
    <w:rsid w:val="00996354"/>
    <w:rsid w:val="00997866"/>
    <w:rsid w:val="009A0804"/>
    <w:rsid w:val="009A10A8"/>
    <w:rsid w:val="009A2550"/>
    <w:rsid w:val="009A30A7"/>
    <w:rsid w:val="009A61E0"/>
    <w:rsid w:val="009A63E1"/>
    <w:rsid w:val="009A694D"/>
    <w:rsid w:val="009B07E4"/>
    <w:rsid w:val="009B10F0"/>
    <w:rsid w:val="009B27EB"/>
    <w:rsid w:val="009B2F47"/>
    <w:rsid w:val="009B4111"/>
    <w:rsid w:val="009B46AA"/>
    <w:rsid w:val="009B4DEC"/>
    <w:rsid w:val="009B68FD"/>
    <w:rsid w:val="009B7BF6"/>
    <w:rsid w:val="009C007D"/>
    <w:rsid w:val="009C03F1"/>
    <w:rsid w:val="009C073A"/>
    <w:rsid w:val="009C1A40"/>
    <w:rsid w:val="009C1EE0"/>
    <w:rsid w:val="009C2645"/>
    <w:rsid w:val="009C265F"/>
    <w:rsid w:val="009C2AA5"/>
    <w:rsid w:val="009C32A5"/>
    <w:rsid w:val="009C3486"/>
    <w:rsid w:val="009C4A09"/>
    <w:rsid w:val="009C5019"/>
    <w:rsid w:val="009C5710"/>
    <w:rsid w:val="009C5C16"/>
    <w:rsid w:val="009C5CEC"/>
    <w:rsid w:val="009C7F7C"/>
    <w:rsid w:val="009D0930"/>
    <w:rsid w:val="009D223F"/>
    <w:rsid w:val="009D2A99"/>
    <w:rsid w:val="009D352B"/>
    <w:rsid w:val="009D36C0"/>
    <w:rsid w:val="009D3C55"/>
    <w:rsid w:val="009D3DCE"/>
    <w:rsid w:val="009D5484"/>
    <w:rsid w:val="009D632B"/>
    <w:rsid w:val="009D6E32"/>
    <w:rsid w:val="009D71F9"/>
    <w:rsid w:val="009D7EBA"/>
    <w:rsid w:val="009E0B2A"/>
    <w:rsid w:val="009E1445"/>
    <w:rsid w:val="009E16CA"/>
    <w:rsid w:val="009E1782"/>
    <w:rsid w:val="009E2BF1"/>
    <w:rsid w:val="009E2FAC"/>
    <w:rsid w:val="009E30A6"/>
    <w:rsid w:val="009E3B53"/>
    <w:rsid w:val="009E3B60"/>
    <w:rsid w:val="009E5396"/>
    <w:rsid w:val="009E5425"/>
    <w:rsid w:val="009E5ECE"/>
    <w:rsid w:val="009E696B"/>
    <w:rsid w:val="009E6FA8"/>
    <w:rsid w:val="009E7AB2"/>
    <w:rsid w:val="009E7E41"/>
    <w:rsid w:val="009F0844"/>
    <w:rsid w:val="009F1782"/>
    <w:rsid w:val="009F2132"/>
    <w:rsid w:val="009F4863"/>
    <w:rsid w:val="009F4D39"/>
    <w:rsid w:val="009F4E2D"/>
    <w:rsid w:val="009F5A18"/>
    <w:rsid w:val="009F5CAB"/>
    <w:rsid w:val="009F62B7"/>
    <w:rsid w:val="009F689C"/>
    <w:rsid w:val="009F6B0E"/>
    <w:rsid w:val="00A00308"/>
    <w:rsid w:val="00A028E1"/>
    <w:rsid w:val="00A02DE5"/>
    <w:rsid w:val="00A02F2E"/>
    <w:rsid w:val="00A04602"/>
    <w:rsid w:val="00A0499B"/>
    <w:rsid w:val="00A04AEE"/>
    <w:rsid w:val="00A05297"/>
    <w:rsid w:val="00A05E0A"/>
    <w:rsid w:val="00A0730B"/>
    <w:rsid w:val="00A07BD8"/>
    <w:rsid w:val="00A115C3"/>
    <w:rsid w:val="00A12594"/>
    <w:rsid w:val="00A1307B"/>
    <w:rsid w:val="00A13123"/>
    <w:rsid w:val="00A134DD"/>
    <w:rsid w:val="00A137A0"/>
    <w:rsid w:val="00A13A58"/>
    <w:rsid w:val="00A149AF"/>
    <w:rsid w:val="00A14C9D"/>
    <w:rsid w:val="00A150E2"/>
    <w:rsid w:val="00A153C1"/>
    <w:rsid w:val="00A16005"/>
    <w:rsid w:val="00A160ED"/>
    <w:rsid w:val="00A17F19"/>
    <w:rsid w:val="00A2014E"/>
    <w:rsid w:val="00A20C60"/>
    <w:rsid w:val="00A21AC5"/>
    <w:rsid w:val="00A22AF5"/>
    <w:rsid w:val="00A22B5A"/>
    <w:rsid w:val="00A23A23"/>
    <w:rsid w:val="00A240C9"/>
    <w:rsid w:val="00A241EE"/>
    <w:rsid w:val="00A24493"/>
    <w:rsid w:val="00A24ED8"/>
    <w:rsid w:val="00A25351"/>
    <w:rsid w:val="00A25B70"/>
    <w:rsid w:val="00A2612A"/>
    <w:rsid w:val="00A274B7"/>
    <w:rsid w:val="00A30EAE"/>
    <w:rsid w:val="00A30F93"/>
    <w:rsid w:val="00A31031"/>
    <w:rsid w:val="00A32391"/>
    <w:rsid w:val="00A331DB"/>
    <w:rsid w:val="00A34626"/>
    <w:rsid w:val="00A354FC"/>
    <w:rsid w:val="00A361A4"/>
    <w:rsid w:val="00A369D9"/>
    <w:rsid w:val="00A36AE8"/>
    <w:rsid w:val="00A3774B"/>
    <w:rsid w:val="00A40E3F"/>
    <w:rsid w:val="00A41591"/>
    <w:rsid w:val="00A42454"/>
    <w:rsid w:val="00A429F3"/>
    <w:rsid w:val="00A43E79"/>
    <w:rsid w:val="00A44811"/>
    <w:rsid w:val="00A45C6A"/>
    <w:rsid w:val="00A4607E"/>
    <w:rsid w:val="00A46F21"/>
    <w:rsid w:val="00A47038"/>
    <w:rsid w:val="00A47E17"/>
    <w:rsid w:val="00A503B4"/>
    <w:rsid w:val="00A503B7"/>
    <w:rsid w:val="00A51065"/>
    <w:rsid w:val="00A530B8"/>
    <w:rsid w:val="00A53108"/>
    <w:rsid w:val="00A53E1D"/>
    <w:rsid w:val="00A542F6"/>
    <w:rsid w:val="00A5462B"/>
    <w:rsid w:val="00A548C8"/>
    <w:rsid w:val="00A56490"/>
    <w:rsid w:val="00A5791F"/>
    <w:rsid w:val="00A60AC9"/>
    <w:rsid w:val="00A61591"/>
    <w:rsid w:val="00A62E1B"/>
    <w:rsid w:val="00A63096"/>
    <w:rsid w:val="00A63897"/>
    <w:rsid w:val="00A63DA8"/>
    <w:rsid w:val="00A64038"/>
    <w:rsid w:val="00A653D9"/>
    <w:rsid w:val="00A658C1"/>
    <w:rsid w:val="00A65C3F"/>
    <w:rsid w:val="00A673E1"/>
    <w:rsid w:val="00A6756D"/>
    <w:rsid w:val="00A67922"/>
    <w:rsid w:val="00A67E25"/>
    <w:rsid w:val="00A70A7E"/>
    <w:rsid w:val="00A71278"/>
    <w:rsid w:val="00A736E1"/>
    <w:rsid w:val="00A73D04"/>
    <w:rsid w:val="00A7434F"/>
    <w:rsid w:val="00A7540B"/>
    <w:rsid w:val="00A755A6"/>
    <w:rsid w:val="00A77626"/>
    <w:rsid w:val="00A7796D"/>
    <w:rsid w:val="00A77AA1"/>
    <w:rsid w:val="00A807C6"/>
    <w:rsid w:val="00A80BFF"/>
    <w:rsid w:val="00A81E81"/>
    <w:rsid w:val="00A821C0"/>
    <w:rsid w:val="00A82C6B"/>
    <w:rsid w:val="00A84FBC"/>
    <w:rsid w:val="00A863A8"/>
    <w:rsid w:val="00A87227"/>
    <w:rsid w:val="00A878CA"/>
    <w:rsid w:val="00A87BE5"/>
    <w:rsid w:val="00A90753"/>
    <w:rsid w:val="00A90B4A"/>
    <w:rsid w:val="00A91579"/>
    <w:rsid w:val="00A91E0E"/>
    <w:rsid w:val="00A92250"/>
    <w:rsid w:val="00A92E87"/>
    <w:rsid w:val="00A93376"/>
    <w:rsid w:val="00A9341B"/>
    <w:rsid w:val="00A9398A"/>
    <w:rsid w:val="00A93B8C"/>
    <w:rsid w:val="00A941D0"/>
    <w:rsid w:val="00A94ED6"/>
    <w:rsid w:val="00A95CC3"/>
    <w:rsid w:val="00A96097"/>
    <w:rsid w:val="00A96702"/>
    <w:rsid w:val="00A96DB8"/>
    <w:rsid w:val="00A96F87"/>
    <w:rsid w:val="00AA07E4"/>
    <w:rsid w:val="00AA08C2"/>
    <w:rsid w:val="00AA16B6"/>
    <w:rsid w:val="00AA1C34"/>
    <w:rsid w:val="00AA2A95"/>
    <w:rsid w:val="00AA370E"/>
    <w:rsid w:val="00AA3CF2"/>
    <w:rsid w:val="00AA3E06"/>
    <w:rsid w:val="00AA406E"/>
    <w:rsid w:val="00AA5B04"/>
    <w:rsid w:val="00AA6314"/>
    <w:rsid w:val="00AA73A6"/>
    <w:rsid w:val="00AB0C47"/>
    <w:rsid w:val="00AB1330"/>
    <w:rsid w:val="00AB1DCA"/>
    <w:rsid w:val="00AB220F"/>
    <w:rsid w:val="00AB2B9D"/>
    <w:rsid w:val="00AB423A"/>
    <w:rsid w:val="00AB43AB"/>
    <w:rsid w:val="00AB4A5C"/>
    <w:rsid w:val="00AB4CC9"/>
    <w:rsid w:val="00AB5D07"/>
    <w:rsid w:val="00AB5D85"/>
    <w:rsid w:val="00AB6650"/>
    <w:rsid w:val="00AB6A8D"/>
    <w:rsid w:val="00AB7DDB"/>
    <w:rsid w:val="00AC0071"/>
    <w:rsid w:val="00AC0220"/>
    <w:rsid w:val="00AC0927"/>
    <w:rsid w:val="00AC1302"/>
    <w:rsid w:val="00AC1423"/>
    <w:rsid w:val="00AC1657"/>
    <w:rsid w:val="00AC16B5"/>
    <w:rsid w:val="00AC1B88"/>
    <w:rsid w:val="00AC2C42"/>
    <w:rsid w:val="00AC32BD"/>
    <w:rsid w:val="00AC4079"/>
    <w:rsid w:val="00AC4144"/>
    <w:rsid w:val="00AC415F"/>
    <w:rsid w:val="00AC5BF0"/>
    <w:rsid w:val="00AC5E65"/>
    <w:rsid w:val="00AC610D"/>
    <w:rsid w:val="00AC7904"/>
    <w:rsid w:val="00AD0274"/>
    <w:rsid w:val="00AD19E9"/>
    <w:rsid w:val="00AD28C8"/>
    <w:rsid w:val="00AD42B5"/>
    <w:rsid w:val="00AD431F"/>
    <w:rsid w:val="00AD46ED"/>
    <w:rsid w:val="00AD4A04"/>
    <w:rsid w:val="00AD4B87"/>
    <w:rsid w:val="00AD4DD1"/>
    <w:rsid w:val="00AD54A3"/>
    <w:rsid w:val="00AD64A7"/>
    <w:rsid w:val="00AD7B7E"/>
    <w:rsid w:val="00AE0068"/>
    <w:rsid w:val="00AE066B"/>
    <w:rsid w:val="00AE13D6"/>
    <w:rsid w:val="00AE145F"/>
    <w:rsid w:val="00AE3F0F"/>
    <w:rsid w:val="00AE4501"/>
    <w:rsid w:val="00AE4DDF"/>
    <w:rsid w:val="00AE64DC"/>
    <w:rsid w:val="00AE788F"/>
    <w:rsid w:val="00AE7A37"/>
    <w:rsid w:val="00AF0D6C"/>
    <w:rsid w:val="00AF141C"/>
    <w:rsid w:val="00AF15DA"/>
    <w:rsid w:val="00AF15EA"/>
    <w:rsid w:val="00AF36DC"/>
    <w:rsid w:val="00AF4B7A"/>
    <w:rsid w:val="00AF4D05"/>
    <w:rsid w:val="00AF509A"/>
    <w:rsid w:val="00AF560F"/>
    <w:rsid w:val="00AF619C"/>
    <w:rsid w:val="00AF771A"/>
    <w:rsid w:val="00AF7841"/>
    <w:rsid w:val="00AF7AE4"/>
    <w:rsid w:val="00B019C3"/>
    <w:rsid w:val="00B019D7"/>
    <w:rsid w:val="00B01C6F"/>
    <w:rsid w:val="00B037D5"/>
    <w:rsid w:val="00B03819"/>
    <w:rsid w:val="00B03C74"/>
    <w:rsid w:val="00B044E4"/>
    <w:rsid w:val="00B051CE"/>
    <w:rsid w:val="00B05474"/>
    <w:rsid w:val="00B054D3"/>
    <w:rsid w:val="00B0648C"/>
    <w:rsid w:val="00B06E02"/>
    <w:rsid w:val="00B10BA4"/>
    <w:rsid w:val="00B11D7F"/>
    <w:rsid w:val="00B141C4"/>
    <w:rsid w:val="00B1420C"/>
    <w:rsid w:val="00B14CA2"/>
    <w:rsid w:val="00B165F1"/>
    <w:rsid w:val="00B167B4"/>
    <w:rsid w:val="00B17018"/>
    <w:rsid w:val="00B170C2"/>
    <w:rsid w:val="00B176F3"/>
    <w:rsid w:val="00B1776E"/>
    <w:rsid w:val="00B17E6A"/>
    <w:rsid w:val="00B214A3"/>
    <w:rsid w:val="00B214C4"/>
    <w:rsid w:val="00B2298E"/>
    <w:rsid w:val="00B23B8E"/>
    <w:rsid w:val="00B23DFE"/>
    <w:rsid w:val="00B24378"/>
    <w:rsid w:val="00B245A3"/>
    <w:rsid w:val="00B248A6"/>
    <w:rsid w:val="00B26EC3"/>
    <w:rsid w:val="00B278CA"/>
    <w:rsid w:val="00B328AA"/>
    <w:rsid w:val="00B33632"/>
    <w:rsid w:val="00B340A3"/>
    <w:rsid w:val="00B353D0"/>
    <w:rsid w:val="00B37810"/>
    <w:rsid w:val="00B37AAD"/>
    <w:rsid w:val="00B41983"/>
    <w:rsid w:val="00B41D0E"/>
    <w:rsid w:val="00B42144"/>
    <w:rsid w:val="00B43568"/>
    <w:rsid w:val="00B43AA7"/>
    <w:rsid w:val="00B453ED"/>
    <w:rsid w:val="00B45B7C"/>
    <w:rsid w:val="00B45FB8"/>
    <w:rsid w:val="00B46234"/>
    <w:rsid w:val="00B46934"/>
    <w:rsid w:val="00B46A79"/>
    <w:rsid w:val="00B50139"/>
    <w:rsid w:val="00B50BA5"/>
    <w:rsid w:val="00B52F92"/>
    <w:rsid w:val="00B52FEE"/>
    <w:rsid w:val="00B53CC5"/>
    <w:rsid w:val="00B54E2D"/>
    <w:rsid w:val="00B55A69"/>
    <w:rsid w:val="00B564E8"/>
    <w:rsid w:val="00B56A59"/>
    <w:rsid w:val="00B56E65"/>
    <w:rsid w:val="00B5713F"/>
    <w:rsid w:val="00B573BB"/>
    <w:rsid w:val="00B603C4"/>
    <w:rsid w:val="00B604A1"/>
    <w:rsid w:val="00B61188"/>
    <w:rsid w:val="00B619B7"/>
    <w:rsid w:val="00B61E8A"/>
    <w:rsid w:val="00B6233E"/>
    <w:rsid w:val="00B62DF0"/>
    <w:rsid w:val="00B6386E"/>
    <w:rsid w:val="00B6523D"/>
    <w:rsid w:val="00B65DA2"/>
    <w:rsid w:val="00B66425"/>
    <w:rsid w:val="00B6685C"/>
    <w:rsid w:val="00B66950"/>
    <w:rsid w:val="00B66A32"/>
    <w:rsid w:val="00B6768C"/>
    <w:rsid w:val="00B71556"/>
    <w:rsid w:val="00B736DC"/>
    <w:rsid w:val="00B746FA"/>
    <w:rsid w:val="00B763A5"/>
    <w:rsid w:val="00B76956"/>
    <w:rsid w:val="00B769A0"/>
    <w:rsid w:val="00B76B60"/>
    <w:rsid w:val="00B80C75"/>
    <w:rsid w:val="00B82C5C"/>
    <w:rsid w:val="00B83320"/>
    <w:rsid w:val="00B83DB5"/>
    <w:rsid w:val="00B903D4"/>
    <w:rsid w:val="00B91ED3"/>
    <w:rsid w:val="00B92329"/>
    <w:rsid w:val="00B93484"/>
    <w:rsid w:val="00B94193"/>
    <w:rsid w:val="00B95037"/>
    <w:rsid w:val="00B97638"/>
    <w:rsid w:val="00B977AB"/>
    <w:rsid w:val="00BA0A5B"/>
    <w:rsid w:val="00BA0EB4"/>
    <w:rsid w:val="00BA505A"/>
    <w:rsid w:val="00BA6353"/>
    <w:rsid w:val="00BA65A9"/>
    <w:rsid w:val="00BA662C"/>
    <w:rsid w:val="00BA7A00"/>
    <w:rsid w:val="00BA7AF7"/>
    <w:rsid w:val="00BA7D6D"/>
    <w:rsid w:val="00BB0131"/>
    <w:rsid w:val="00BB343A"/>
    <w:rsid w:val="00BB4589"/>
    <w:rsid w:val="00BB4F3B"/>
    <w:rsid w:val="00BB5788"/>
    <w:rsid w:val="00BB6C73"/>
    <w:rsid w:val="00BC05B7"/>
    <w:rsid w:val="00BC0D0A"/>
    <w:rsid w:val="00BC1DCB"/>
    <w:rsid w:val="00BC1E26"/>
    <w:rsid w:val="00BC1FEE"/>
    <w:rsid w:val="00BC2AE6"/>
    <w:rsid w:val="00BC2F8D"/>
    <w:rsid w:val="00BC72B8"/>
    <w:rsid w:val="00BC7AB3"/>
    <w:rsid w:val="00BD0B56"/>
    <w:rsid w:val="00BD0D31"/>
    <w:rsid w:val="00BD32D5"/>
    <w:rsid w:val="00BD36E2"/>
    <w:rsid w:val="00BD47B7"/>
    <w:rsid w:val="00BD6075"/>
    <w:rsid w:val="00BE2E24"/>
    <w:rsid w:val="00BE413D"/>
    <w:rsid w:val="00BE4190"/>
    <w:rsid w:val="00BE4A33"/>
    <w:rsid w:val="00BE5060"/>
    <w:rsid w:val="00BE5889"/>
    <w:rsid w:val="00BE5DEB"/>
    <w:rsid w:val="00BE7327"/>
    <w:rsid w:val="00BE744F"/>
    <w:rsid w:val="00BF1B69"/>
    <w:rsid w:val="00BF2841"/>
    <w:rsid w:val="00BF28AC"/>
    <w:rsid w:val="00BF3F0E"/>
    <w:rsid w:val="00BF4BDB"/>
    <w:rsid w:val="00BF4C08"/>
    <w:rsid w:val="00BF4D7C"/>
    <w:rsid w:val="00BF51E2"/>
    <w:rsid w:val="00BF622D"/>
    <w:rsid w:val="00BF6442"/>
    <w:rsid w:val="00BF71B3"/>
    <w:rsid w:val="00BF7923"/>
    <w:rsid w:val="00BF7C83"/>
    <w:rsid w:val="00C00931"/>
    <w:rsid w:val="00C031DD"/>
    <w:rsid w:val="00C0467A"/>
    <w:rsid w:val="00C0512E"/>
    <w:rsid w:val="00C052A3"/>
    <w:rsid w:val="00C0558B"/>
    <w:rsid w:val="00C05725"/>
    <w:rsid w:val="00C05DF8"/>
    <w:rsid w:val="00C061E4"/>
    <w:rsid w:val="00C06594"/>
    <w:rsid w:val="00C070EF"/>
    <w:rsid w:val="00C0726F"/>
    <w:rsid w:val="00C10AAB"/>
    <w:rsid w:val="00C1107B"/>
    <w:rsid w:val="00C11E43"/>
    <w:rsid w:val="00C12137"/>
    <w:rsid w:val="00C12D4B"/>
    <w:rsid w:val="00C1390B"/>
    <w:rsid w:val="00C1430B"/>
    <w:rsid w:val="00C15BE5"/>
    <w:rsid w:val="00C169A5"/>
    <w:rsid w:val="00C16BDE"/>
    <w:rsid w:val="00C16FD3"/>
    <w:rsid w:val="00C17ECC"/>
    <w:rsid w:val="00C208C4"/>
    <w:rsid w:val="00C20A52"/>
    <w:rsid w:val="00C20CFD"/>
    <w:rsid w:val="00C21BF8"/>
    <w:rsid w:val="00C22E21"/>
    <w:rsid w:val="00C235AB"/>
    <w:rsid w:val="00C23696"/>
    <w:rsid w:val="00C240C6"/>
    <w:rsid w:val="00C25352"/>
    <w:rsid w:val="00C25ED2"/>
    <w:rsid w:val="00C26313"/>
    <w:rsid w:val="00C277A8"/>
    <w:rsid w:val="00C27BB6"/>
    <w:rsid w:val="00C27C30"/>
    <w:rsid w:val="00C3052E"/>
    <w:rsid w:val="00C307C4"/>
    <w:rsid w:val="00C3081D"/>
    <w:rsid w:val="00C30C49"/>
    <w:rsid w:val="00C30FD3"/>
    <w:rsid w:val="00C3327D"/>
    <w:rsid w:val="00C33DCE"/>
    <w:rsid w:val="00C353AB"/>
    <w:rsid w:val="00C365CB"/>
    <w:rsid w:val="00C37154"/>
    <w:rsid w:val="00C37C06"/>
    <w:rsid w:val="00C40C14"/>
    <w:rsid w:val="00C412C2"/>
    <w:rsid w:val="00C4171C"/>
    <w:rsid w:val="00C425AD"/>
    <w:rsid w:val="00C425E0"/>
    <w:rsid w:val="00C4275E"/>
    <w:rsid w:val="00C42E7C"/>
    <w:rsid w:val="00C42FD8"/>
    <w:rsid w:val="00C43292"/>
    <w:rsid w:val="00C45CC2"/>
    <w:rsid w:val="00C46380"/>
    <w:rsid w:val="00C46D9A"/>
    <w:rsid w:val="00C47B8F"/>
    <w:rsid w:val="00C50D07"/>
    <w:rsid w:val="00C51846"/>
    <w:rsid w:val="00C52082"/>
    <w:rsid w:val="00C534DD"/>
    <w:rsid w:val="00C535B8"/>
    <w:rsid w:val="00C53B22"/>
    <w:rsid w:val="00C5516E"/>
    <w:rsid w:val="00C56274"/>
    <w:rsid w:val="00C56D20"/>
    <w:rsid w:val="00C57103"/>
    <w:rsid w:val="00C57C97"/>
    <w:rsid w:val="00C606B7"/>
    <w:rsid w:val="00C608AD"/>
    <w:rsid w:val="00C60D35"/>
    <w:rsid w:val="00C61579"/>
    <w:rsid w:val="00C642AE"/>
    <w:rsid w:val="00C6697F"/>
    <w:rsid w:val="00C669C2"/>
    <w:rsid w:val="00C7096F"/>
    <w:rsid w:val="00C709FE"/>
    <w:rsid w:val="00C72294"/>
    <w:rsid w:val="00C72652"/>
    <w:rsid w:val="00C73060"/>
    <w:rsid w:val="00C7412E"/>
    <w:rsid w:val="00C751F3"/>
    <w:rsid w:val="00C757C4"/>
    <w:rsid w:val="00C75C8D"/>
    <w:rsid w:val="00C75DBC"/>
    <w:rsid w:val="00C7772F"/>
    <w:rsid w:val="00C81155"/>
    <w:rsid w:val="00C81329"/>
    <w:rsid w:val="00C816F8"/>
    <w:rsid w:val="00C8267D"/>
    <w:rsid w:val="00C828BE"/>
    <w:rsid w:val="00C83E35"/>
    <w:rsid w:val="00C84E1E"/>
    <w:rsid w:val="00C85E74"/>
    <w:rsid w:val="00C878B4"/>
    <w:rsid w:val="00C9062D"/>
    <w:rsid w:val="00C9094C"/>
    <w:rsid w:val="00C90CF5"/>
    <w:rsid w:val="00C9267E"/>
    <w:rsid w:val="00C936D9"/>
    <w:rsid w:val="00C94BB7"/>
    <w:rsid w:val="00C96555"/>
    <w:rsid w:val="00C97015"/>
    <w:rsid w:val="00CA008D"/>
    <w:rsid w:val="00CA0101"/>
    <w:rsid w:val="00CA0837"/>
    <w:rsid w:val="00CA0D7B"/>
    <w:rsid w:val="00CA17BF"/>
    <w:rsid w:val="00CA23E6"/>
    <w:rsid w:val="00CA322B"/>
    <w:rsid w:val="00CA3679"/>
    <w:rsid w:val="00CA3CFF"/>
    <w:rsid w:val="00CA3FB3"/>
    <w:rsid w:val="00CA4E4A"/>
    <w:rsid w:val="00CA5B9D"/>
    <w:rsid w:val="00CA5CB8"/>
    <w:rsid w:val="00CA60EE"/>
    <w:rsid w:val="00CA71CC"/>
    <w:rsid w:val="00CA74EF"/>
    <w:rsid w:val="00CA7F2C"/>
    <w:rsid w:val="00CB0029"/>
    <w:rsid w:val="00CB140C"/>
    <w:rsid w:val="00CB2F95"/>
    <w:rsid w:val="00CB3656"/>
    <w:rsid w:val="00CB367F"/>
    <w:rsid w:val="00CB3857"/>
    <w:rsid w:val="00CB48A3"/>
    <w:rsid w:val="00CB57C0"/>
    <w:rsid w:val="00CB62ED"/>
    <w:rsid w:val="00CB6442"/>
    <w:rsid w:val="00CB6DEB"/>
    <w:rsid w:val="00CB7346"/>
    <w:rsid w:val="00CB7A2C"/>
    <w:rsid w:val="00CB7C24"/>
    <w:rsid w:val="00CC15E2"/>
    <w:rsid w:val="00CC4331"/>
    <w:rsid w:val="00CC5CF8"/>
    <w:rsid w:val="00CC6187"/>
    <w:rsid w:val="00CC7BF7"/>
    <w:rsid w:val="00CC7E00"/>
    <w:rsid w:val="00CD0C07"/>
    <w:rsid w:val="00CD141B"/>
    <w:rsid w:val="00CD1B6A"/>
    <w:rsid w:val="00CD20BE"/>
    <w:rsid w:val="00CD26C8"/>
    <w:rsid w:val="00CD2EA8"/>
    <w:rsid w:val="00CD392F"/>
    <w:rsid w:val="00CD4818"/>
    <w:rsid w:val="00CD4DC9"/>
    <w:rsid w:val="00CD7266"/>
    <w:rsid w:val="00CD7315"/>
    <w:rsid w:val="00CD750A"/>
    <w:rsid w:val="00CD7A11"/>
    <w:rsid w:val="00CD7BFD"/>
    <w:rsid w:val="00CE00A4"/>
    <w:rsid w:val="00CE197E"/>
    <w:rsid w:val="00CE2B73"/>
    <w:rsid w:val="00CE2E2B"/>
    <w:rsid w:val="00CE3DE7"/>
    <w:rsid w:val="00CE4A32"/>
    <w:rsid w:val="00CE5463"/>
    <w:rsid w:val="00CE57E6"/>
    <w:rsid w:val="00CE5D3C"/>
    <w:rsid w:val="00CE5F64"/>
    <w:rsid w:val="00CE68D4"/>
    <w:rsid w:val="00CE7B97"/>
    <w:rsid w:val="00CF1466"/>
    <w:rsid w:val="00CF18C2"/>
    <w:rsid w:val="00CF20D0"/>
    <w:rsid w:val="00CF3842"/>
    <w:rsid w:val="00CF4642"/>
    <w:rsid w:val="00CF5860"/>
    <w:rsid w:val="00CF5917"/>
    <w:rsid w:val="00CF5DD7"/>
    <w:rsid w:val="00CF64EC"/>
    <w:rsid w:val="00CF666D"/>
    <w:rsid w:val="00CF6E01"/>
    <w:rsid w:val="00CF713D"/>
    <w:rsid w:val="00CF74C6"/>
    <w:rsid w:val="00CF7731"/>
    <w:rsid w:val="00CF7A35"/>
    <w:rsid w:val="00CF7FB3"/>
    <w:rsid w:val="00D00484"/>
    <w:rsid w:val="00D0169D"/>
    <w:rsid w:val="00D016AB"/>
    <w:rsid w:val="00D016E4"/>
    <w:rsid w:val="00D02021"/>
    <w:rsid w:val="00D02E73"/>
    <w:rsid w:val="00D02FA1"/>
    <w:rsid w:val="00D03A2C"/>
    <w:rsid w:val="00D043FE"/>
    <w:rsid w:val="00D04B85"/>
    <w:rsid w:val="00D05077"/>
    <w:rsid w:val="00D055B7"/>
    <w:rsid w:val="00D057EB"/>
    <w:rsid w:val="00D05841"/>
    <w:rsid w:val="00D05D23"/>
    <w:rsid w:val="00D10410"/>
    <w:rsid w:val="00D10448"/>
    <w:rsid w:val="00D10B58"/>
    <w:rsid w:val="00D10DA0"/>
    <w:rsid w:val="00D11FD2"/>
    <w:rsid w:val="00D13623"/>
    <w:rsid w:val="00D14406"/>
    <w:rsid w:val="00D14F6E"/>
    <w:rsid w:val="00D14F9F"/>
    <w:rsid w:val="00D16470"/>
    <w:rsid w:val="00D17B87"/>
    <w:rsid w:val="00D21237"/>
    <w:rsid w:val="00D21A3A"/>
    <w:rsid w:val="00D221BD"/>
    <w:rsid w:val="00D22AA8"/>
    <w:rsid w:val="00D23F2A"/>
    <w:rsid w:val="00D24C4A"/>
    <w:rsid w:val="00D26E64"/>
    <w:rsid w:val="00D2748B"/>
    <w:rsid w:val="00D27FBB"/>
    <w:rsid w:val="00D30D2A"/>
    <w:rsid w:val="00D31049"/>
    <w:rsid w:val="00D319B3"/>
    <w:rsid w:val="00D3257C"/>
    <w:rsid w:val="00D32633"/>
    <w:rsid w:val="00D32668"/>
    <w:rsid w:val="00D336ED"/>
    <w:rsid w:val="00D33B22"/>
    <w:rsid w:val="00D33E91"/>
    <w:rsid w:val="00D34112"/>
    <w:rsid w:val="00D35322"/>
    <w:rsid w:val="00D401E6"/>
    <w:rsid w:val="00D409C9"/>
    <w:rsid w:val="00D416A3"/>
    <w:rsid w:val="00D426AA"/>
    <w:rsid w:val="00D435CE"/>
    <w:rsid w:val="00D46468"/>
    <w:rsid w:val="00D468CB"/>
    <w:rsid w:val="00D47288"/>
    <w:rsid w:val="00D47666"/>
    <w:rsid w:val="00D476B6"/>
    <w:rsid w:val="00D47843"/>
    <w:rsid w:val="00D47CB0"/>
    <w:rsid w:val="00D47E58"/>
    <w:rsid w:val="00D50303"/>
    <w:rsid w:val="00D51935"/>
    <w:rsid w:val="00D52950"/>
    <w:rsid w:val="00D530CF"/>
    <w:rsid w:val="00D53BE8"/>
    <w:rsid w:val="00D54F55"/>
    <w:rsid w:val="00D57732"/>
    <w:rsid w:val="00D57E91"/>
    <w:rsid w:val="00D604AA"/>
    <w:rsid w:val="00D6337D"/>
    <w:rsid w:val="00D639D2"/>
    <w:rsid w:val="00D63FCE"/>
    <w:rsid w:val="00D64BE5"/>
    <w:rsid w:val="00D64BF7"/>
    <w:rsid w:val="00D655E6"/>
    <w:rsid w:val="00D66382"/>
    <w:rsid w:val="00D667B0"/>
    <w:rsid w:val="00D667B2"/>
    <w:rsid w:val="00D6680C"/>
    <w:rsid w:val="00D71843"/>
    <w:rsid w:val="00D72422"/>
    <w:rsid w:val="00D74121"/>
    <w:rsid w:val="00D742D1"/>
    <w:rsid w:val="00D74A55"/>
    <w:rsid w:val="00D753F2"/>
    <w:rsid w:val="00D76C2F"/>
    <w:rsid w:val="00D76C47"/>
    <w:rsid w:val="00D77507"/>
    <w:rsid w:val="00D77593"/>
    <w:rsid w:val="00D8010A"/>
    <w:rsid w:val="00D80480"/>
    <w:rsid w:val="00D8073A"/>
    <w:rsid w:val="00D809AD"/>
    <w:rsid w:val="00D80A0D"/>
    <w:rsid w:val="00D80D38"/>
    <w:rsid w:val="00D82344"/>
    <w:rsid w:val="00D82E6B"/>
    <w:rsid w:val="00D84127"/>
    <w:rsid w:val="00D85166"/>
    <w:rsid w:val="00D86FB1"/>
    <w:rsid w:val="00D90157"/>
    <w:rsid w:val="00D91296"/>
    <w:rsid w:val="00D914A9"/>
    <w:rsid w:val="00D91A3C"/>
    <w:rsid w:val="00D93134"/>
    <w:rsid w:val="00D94456"/>
    <w:rsid w:val="00D94B69"/>
    <w:rsid w:val="00D96003"/>
    <w:rsid w:val="00D96018"/>
    <w:rsid w:val="00D96CB7"/>
    <w:rsid w:val="00DA09EA"/>
    <w:rsid w:val="00DA26B8"/>
    <w:rsid w:val="00DA2F15"/>
    <w:rsid w:val="00DA3511"/>
    <w:rsid w:val="00DA355B"/>
    <w:rsid w:val="00DA4116"/>
    <w:rsid w:val="00DA68AF"/>
    <w:rsid w:val="00DA6A6F"/>
    <w:rsid w:val="00DA6AA4"/>
    <w:rsid w:val="00DA6CA8"/>
    <w:rsid w:val="00DA7F0E"/>
    <w:rsid w:val="00DB00FD"/>
    <w:rsid w:val="00DB0D32"/>
    <w:rsid w:val="00DB0E0F"/>
    <w:rsid w:val="00DB1741"/>
    <w:rsid w:val="00DB1CE2"/>
    <w:rsid w:val="00DB2CA3"/>
    <w:rsid w:val="00DB3039"/>
    <w:rsid w:val="00DB3EF4"/>
    <w:rsid w:val="00DB46BF"/>
    <w:rsid w:val="00DB59C5"/>
    <w:rsid w:val="00DB59F2"/>
    <w:rsid w:val="00DB5A9B"/>
    <w:rsid w:val="00DB5EC2"/>
    <w:rsid w:val="00DB6D44"/>
    <w:rsid w:val="00DB6E17"/>
    <w:rsid w:val="00DB7AA7"/>
    <w:rsid w:val="00DB7DD7"/>
    <w:rsid w:val="00DC089B"/>
    <w:rsid w:val="00DC1410"/>
    <w:rsid w:val="00DC1497"/>
    <w:rsid w:val="00DC16AC"/>
    <w:rsid w:val="00DC1E30"/>
    <w:rsid w:val="00DC20AD"/>
    <w:rsid w:val="00DC2499"/>
    <w:rsid w:val="00DC285E"/>
    <w:rsid w:val="00DC2920"/>
    <w:rsid w:val="00DC3C37"/>
    <w:rsid w:val="00DC438C"/>
    <w:rsid w:val="00DC48E5"/>
    <w:rsid w:val="00DC52BC"/>
    <w:rsid w:val="00DC575E"/>
    <w:rsid w:val="00DC6ED1"/>
    <w:rsid w:val="00DC7DD3"/>
    <w:rsid w:val="00DD0BE6"/>
    <w:rsid w:val="00DD0CF6"/>
    <w:rsid w:val="00DD1A8A"/>
    <w:rsid w:val="00DD1F59"/>
    <w:rsid w:val="00DD200F"/>
    <w:rsid w:val="00DD4E91"/>
    <w:rsid w:val="00DD51B0"/>
    <w:rsid w:val="00DD5946"/>
    <w:rsid w:val="00DD6AA3"/>
    <w:rsid w:val="00DD7631"/>
    <w:rsid w:val="00DE03AB"/>
    <w:rsid w:val="00DE08FF"/>
    <w:rsid w:val="00DE1543"/>
    <w:rsid w:val="00DE23EF"/>
    <w:rsid w:val="00DE288F"/>
    <w:rsid w:val="00DE3AD8"/>
    <w:rsid w:val="00DE45E6"/>
    <w:rsid w:val="00DE5218"/>
    <w:rsid w:val="00DE5704"/>
    <w:rsid w:val="00DE6109"/>
    <w:rsid w:val="00DE744F"/>
    <w:rsid w:val="00DE792C"/>
    <w:rsid w:val="00DE7E72"/>
    <w:rsid w:val="00DF0C1E"/>
    <w:rsid w:val="00DF0E08"/>
    <w:rsid w:val="00DF14B3"/>
    <w:rsid w:val="00DF19DA"/>
    <w:rsid w:val="00DF213A"/>
    <w:rsid w:val="00DF268E"/>
    <w:rsid w:val="00DF27F4"/>
    <w:rsid w:val="00DF28B0"/>
    <w:rsid w:val="00DF2D1E"/>
    <w:rsid w:val="00DF30B7"/>
    <w:rsid w:val="00DF32BA"/>
    <w:rsid w:val="00DF35E2"/>
    <w:rsid w:val="00DF3C3E"/>
    <w:rsid w:val="00DF5743"/>
    <w:rsid w:val="00DF65AB"/>
    <w:rsid w:val="00DF65CB"/>
    <w:rsid w:val="00DF7AFE"/>
    <w:rsid w:val="00E00594"/>
    <w:rsid w:val="00E04274"/>
    <w:rsid w:val="00E04A88"/>
    <w:rsid w:val="00E04E8F"/>
    <w:rsid w:val="00E0543E"/>
    <w:rsid w:val="00E068D4"/>
    <w:rsid w:val="00E06F8F"/>
    <w:rsid w:val="00E074CA"/>
    <w:rsid w:val="00E11BA9"/>
    <w:rsid w:val="00E12D52"/>
    <w:rsid w:val="00E14592"/>
    <w:rsid w:val="00E146E1"/>
    <w:rsid w:val="00E14C19"/>
    <w:rsid w:val="00E1590F"/>
    <w:rsid w:val="00E17116"/>
    <w:rsid w:val="00E17AD0"/>
    <w:rsid w:val="00E17E48"/>
    <w:rsid w:val="00E2008E"/>
    <w:rsid w:val="00E2130B"/>
    <w:rsid w:val="00E213EA"/>
    <w:rsid w:val="00E221C2"/>
    <w:rsid w:val="00E22A62"/>
    <w:rsid w:val="00E23D93"/>
    <w:rsid w:val="00E24825"/>
    <w:rsid w:val="00E248C6"/>
    <w:rsid w:val="00E2518A"/>
    <w:rsid w:val="00E25B8E"/>
    <w:rsid w:val="00E25D43"/>
    <w:rsid w:val="00E30336"/>
    <w:rsid w:val="00E3044A"/>
    <w:rsid w:val="00E3168C"/>
    <w:rsid w:val="00E3241B"/>
    <w:rsid w:val="00E32B90"/>
    <w:rsid w:val="00E33059"/>
    <w:rsid w:val="00E35228"/>
    <w:rsid w:val="00E352E3"/>
    <w:rsid w:val="00E365ED"/>
    <w:rsid w:val="00E36AF4"/>
    <w:rsid w:val="00E370C2"/>
    <w:rsid w:val="00E370E1"/>
    <w:rsid w:val="00E371D3"/>
    <w:rsid w:val="00E379DD"/>
    <w:rsid w:val="00E37B7D"/>
    <w:rsid w:val="00E403AD"/>
    <w:rsid w:val="00E4185F"/>
    <w:rsid w:val="00E4251D"/>
    <w:rsid w:val="00E431AD"/>
    <w:rsid w:val="00E432CE"/>
    <w:rsid w:val="00E436F9"/>
    <w:rsid w:val="00E43924"/>
    <w:rsid w:val="00E439E6"/>
    <w:rsid w:val="00E44DA2"/>
    <w:rsid w:val="00E44EA7"/>
    <w:rsid w:val="00E4540A"/>
    <w:rsid w:val="00E461AA"/>
    <w:rsid w:val="00E46836"/>
    <w:rsid w:val="00E46ABE"/>
    <w:rsid w:val="00E46EBF"/>
    <w:rsid w:val="00E47042"/>
    <w:rsid w:val="00E475F3"/>
    <w:rsid w:val="00E501A1"/>
    <w:rsid w:val="00E50664"/>
    <w:rsid w:val="00E51372"/>
    <w:rsid w:val="00E5253E"/>
    <w:rsid w:val="00E547CA"/>
    <w:rsid w:val="00E552A8"/>
    <w:rsid w:val="00E55718"/>
    <w:rsid w:val="00E55AEE"/>
    <w:rsid w:val="00E55EED"/>
    <w:rsid w:val="00E56196"/>
    <w:rsid w:val="00E56F5B"/>
    <w:rsid w:val="00E57855"/>
    <w:rsid w:val="00E6115D"/>
    <w:rsid w:val="00E61812"/>
    <w:rsid w:val="00E61EC9"/>
    <w:rsid w:val="00E62063"/>
    <w:rsid w:val="00E625AB"/>
    <w:rsid w:val="00E63432"/>
    <w:rsid w:val="00E63C4D"/>
    <w:rsid w:val="00E63E80"/>
    <w:rsid w:val="00E64115"/>
    <w:rsid w:val="00E6426C"/>
    <w:rsid w:val="00E64421"/>
    <w:rsid w:val="00E64529"/>
    <w:rsid w:val="00E658C7"/>
    <w:rsid w:val="00E66930"/>
    <w:rsid w:val="00E66B7E"/>
    <w:rsid w:val="00E66BE4"/>
    <w:rsid w:val="00E70170"/>
    <w:rsid w:val="00E70E75"/>
    <w:rsid w:val="00E714A8"/>
    <w:rsid w:val="00E72492"/>
    <w:rsid w:val="00E724F5"/>
    <w:rsid w:val="00E72921"/>
    <w:rsid w:val="00E73025"/>
    <w:rsid w:val="00E73C7E"/>
    <w:rsid w:val="00E7580C"/>
    <w:rsid w:val="00E75D0B"/>
    <w:rsid w:val="00E75E8F"/>
    <w:rsid w:val="00E76892"/>
    <w:rsid w:val="00E77C52"/>
    <w:rsid w:val="00E77DEA"/>
    <w:rsid w:val="00E803A9"/>
    <w:rsid w:val="00E82D25"/>
    <w:rsid w:val="00E82DB7"/>
    <w:rsid w:val="00E82E29"/>
    <w:rsid w:val="00E83F2D"/>
    <w:rsid w:val="00E842E2"/>
    <w:rsid w:val="00E86584"/>
    <w:rsid w:val="00E9154D"/>
    <w:rsid w:val="00E91B17"/>
    <w:rsid w:val="00E91FFD"/>
    <w:rsid w:val="00E94446"/>
    <w:rsid w:val="00E9628C"/>
    <w:rsid w:val="00E96735"/>
    <w:rsid w:val="00E971AE"/>
    <w:rsid w:val="00E973EB"/>
    <w:rsid w:val="00EA00F0"/>
    <w:rsid w:val="00EA0633"/>
    <w:rsid w:val="00EA07D9"/>
    <w:rsid w:val="00EA10FA"/>
    <w:rsid w:val="00EA1388"/>
    <w:rsid w:val="00EA1B29"/>
    <w:rsid w:val="00EA278E"/>
    <w:rsid w:val="00EA2989"/>
    <w:rsid w:val="00EA2A37"/>
    <w:rsid w:val="00EA354E"/>
    <w:rsid w:val="00EA3682"/>
    <w:rsid w:val="00EA466B"/>
    <w:rsid w:val="00EB1BA3"/>
    <w:rsid w:val="00EB1C9D"/>
    <w:rsid w:val="00EB1EFC"/>
    <w:rsid w:val="00EB1F6D"/>
    <w:rsid w:val="00EB2179"/>
    <w:rsid w:val="00EB272E"/>
    <w:rsid w:val="00EB4714"/>
    <w:rsid w:val="00EB4C0F"/>
    <w:rsid w:val="00EB4DDF"/>
    <w:rsid w:val="00EB5DC1"/>
    <w:rsid w:val="00EB622F"/>
    <w:rsid w:val="00EB7CC1"/>
    <w:rsid w:val="00EB7EC1"/>
    <w:rsid w:val="00EC0898"/>
    <w:rsid w:val="00EC2CD5"/>
    <w:rsid w:val="00EC37F4"/>
    <w:rsid w:val="00EC393E"/>
    <w:rsid w:val="00EC3A41"/>
    <w:rsid w:val="00EC3C3A"/>
    <w:rsid w:val="00EC3EF0"/>
    <w:rsid w:val="00EC6DEE"/>
    <w:rsid w:val="00EC6EE8"/>
    <w:rsid w:val="00ED006B"/>
    <w:rsid w:val="00ED1720"/>
    <w:rsid w:val="00ED1EA3"/>
    <w:rsid w:val="00ED3ADF"/>
    <w:rsid w:val="00ED41AF"/>
    <w:rsid w:val="00ED464B"/>
    <w:rsid w:val="00ED4874"/>
    <w:rsid w:val="00ED68D7"/>
    <w:rsid w:val="00ED706E"/>
    <w:rsid w:val="00ED74CA"/>
    <w:rsid w:val="00ED7BA0"/>
    <w:rsid w:val="00ED7DC4"/>
    <w:rsid w:val="00EE0E83"/>
    <w:rsid w:val="00EE11F2"/>
    <w:rsid w:val="00EE1A3A"/>
    <w:rsid w:val="00EE2DE3"/>
    <w:rsid w:val="00EE300D"/>
    <w:rsid w:val="00EE3550"/>
    <w:rsid w:val="00EE4C10"/>
    <w:rsid w:val="00EE5698"/>
    <w:rsid w:val="00EE6114"/>
    <w:rsid w:val="00EE646F"/>
    <w:rsid w:val="00EE6DDD"/>
    <w:rsid w:val="00EE775E"/>
    <w:rsid w:val="00EE79C5"/>
    <w:rsid w:val="00EF04B5"/>
    <w:rsid w:val="00EF07BB"/>
    <w:rsid w:val="00EF0ADC"/>
    <w:rsid w:val="00EF2112"/>
    <w:rsid w:val="00EF224B"/>
    <w:rsid w:val="00EF253B"/>
    <w:rsid w:val="00EF2A4C"/>
    <w:rsid w:val="00EF2B7A"/>
    <w:rsid w:val="00EF35AF"/>
    <w:rsid w:val="00EF39D2"/>
    <w:rsid w:val="00EF3C04"/>
    <w:rsid w:val="00EF3FF8"/>
    <w:rsid w:val="00EF4906"/>
    <w:rsid w:val="00EF554B"/>
    <w:rsid w:val="00EF5659"/>
    <w:rsid w:val="00EF6045"/>
    <w:rsid w:val="00EF783C"/>
    <w:rsid w:val="00EF7A68"/>
    <w:rsid w:val="00F00337"/>
    <w:rsid w:val="00F00CB7"/>
    <w:rsid w:val="00F00DAE"/>
    <w:rsid w:val="00F01161"/>
    <w:rsid w:val="00F027E1"/>
    <w:rsid w:val="00F02BED"/>
    <w:rsid w:val="00F0308B"/>
    <w:rsid w:val="00F0398B"/>
    <w:rsid w:val="00F0552B"/>
    <w:rsid w:val="00F0563A"/>
    <w:rsid w:val="00F05AC6"/>
    <w:rsid w:val="00F063F2"/>
    <w:rsid w:val="00F069C1"/>
    <w:rsid w:val="00F0796C"/>
    <w:rsid w:val="00F11578"/>
    <w:rsid w:val="00F1239A"/>
    <w:rsid w:val="00F1448D"/>
    <w:rsid w:val="00F14595"/>
    <w:rsid w:val="00F14F16"/>
    <w:rsid w:val="00F15DC5"/>
    <w:rsid w:val="00F16514"/>
    <w:rsid w:val="00F17864"/>
    <w:rsid w:val="00F17C66"/>
    <w:rsid w:val="00F17FC1"/>
    <w:rsid w:val="00F20C5F"/>
    <w:rsid w:val="00F213C0"/>
    <w:rsid w:val="00F21C86"/>
    <w:rsid w:val="00F21E3F"/>
    <w:rsid w:val="00F24DE8"/>
    <w:rsid w:val="00F250EA"/>
    <w:rsid w:val="00F2522E"/>
    <w:rsid w:val="00F257D6"/>
    <w:rsid w:val="00F2583B"/>
    <w:rsid w:val="00F25DC3"/>
    <w:rsid w:val="00F3060F"/>
    <w:rsid w:val="00F3155A"/>
    <w:rsid w:val="00F32267"/>
    <w:rsid w:val="00F32287"/>
    <w:rsid w:val="00F329DB"/>
    <w:rsid w:val="00F32A29"/>
    <w:rsid w:val="00F339BD"/>
    <w:rsid w:val="00F3420C"/>
    <w:rsid w:val="00F34552"/>
    <w:rsid w:val="00F35816"/>
    <w:rsid w:val="00F35E64"/>
    <w:rsid w:val="00F36F9F"/>
    <w:rsid w:val="00F4082C"/>
    <w:rsid w:val="00F41453"/>
    <w:rsid w:val="00F415CA"/>
    <w:rsid w:val="00F4166E"/>
    <w:rsid w:val="00F41754"/>
    <w:rsid w:val="00F41755"/>
    <w:rsid w:val="00F41DA3"/>
    <w:rsid w:val="00F42018"/>
    <w:rsid w:val="00F42132"/>
    <w:rsid w:val="00F43CCB"/>
    <w:rsid w:val="00F43FAB"/>
    <w:rsid w:val="00F440C8"/>
    <w:rsid w:val="00F440EB"/>
    <w:rsid w:val="00F46FB8"/>
    <w:rsid w:val="00F5060A"/>
    <w:rsid w:val="00F510E1"/>
    <w:rsid w:val="00F51ACA"/>
    <w:rsid w:val="00F520B6"/>
    <w:rsid w:val="00F52188"/>
    <w:rsid w:val="00F52605"/>
    <w:rsid w:val="00F527F3"/>
    <w:rsid w:val="00F53C0E"/>
    <w:rsid w:val="00F543DF"/>
    <w:rsid w:val="00F54500"/>
    <w:rsid w:val="00F54FFF"/>
    <w:rsid w:val="00F55053"/>
    <w:rsid w:val="00F55469"/>
    <w:rsid w:val="00F555C4"/>
    <w:rsid w:val="00F5578F"/>
    <w:rsid w:val="00F55B58"/>
    <w:rsid w:val="00F56DAE"/>
    <w:rsid w:val="00F56E3C"/>
    <w:rsid w:val="00F57292"/>
    <w:rsid w:val="00F604AD"/>
    <w:rsid w:val="00F604D0"/>
    <w:rsid w:val="00F60816"/>
    <w:rsid w:val="00F60A8B"/>
    <w:rsid w:val="00F60E86"/>
    <w:rsid w:val="00F61A92"/>
    <w:rsid w:val="00F61FFA"/>
    <w:rsid w:val="00F62437"/>
    <w:rsid w:val="00F630C7"/>
    <w:rsid w:val="00F63BE6"/>
    <w:rsid w:val="00F63FF2"/>
    <w:rsid w:val="00F6485C"/>
    <w:rsid w:val="00F64ABD"/>
    <w:rsid w:val="00F64EAA"/>
    <w:rsid w:val="00F6503C"/>
    <w:rsid w:val="00F65449"/>
    <w:rsid w:val="00F655D2"/>
    <w:rsid w:val="00F659BE"/>
    <w:rsid w:val="00F65E24"/>
    <w:rsid w:val="00F65FAC"/>
    <w:rsid w:val="00F66EDE"/>
    <w:rsid w:val="00F701A7"/>
    <w:rsid w:val="00F70B8D"/>
    <w:rsid w:val="00F74B2B"/>
    <w:rsid w:val="00F753DF"/>
    <w:rsid w:val="00F7775A"/>
    <w:rsid w:val="00F801F0"/>
    <w:rsid w:val="00F80288"/>
    <w:rsid w:val="00F82026"/>
    <w:rsid w:val="00F8225E"/>
    <w:rsid w:val="00F82CE0"/>
    <w:rsid w:val="00F83B81"/>
    <w:rsid w:val="00F83E5D"/>
    <w:rsid w:val="00F848E0"/>
    <w:rsid w:val="00F84D7D"/>
    <w:rsid w:val="00F85F42"/>
    <w:rsid w:val="00F8766E"/>
    <w:rsid w:val="00F87FA8"/>
    <w:rsid w:val="00F90211"/>
    <w:rsid w:val="00F91521"/>
    <w:rsid w:val="00F931E9"/>
    <w:rsid w:val="00F935B7"/>
    <w:rsid w:val="00F94C95"/>
    <w:rsid w:val="00F95BCE"/>
    <w:rsid w:val="00F96411"/>
    <w:rsid w:val="00F96F0B"/>
    <w:rsid w:val="00F97935"/>
    <w:rsid w:val="00FA0278"/>
    <w:rsid w:val="00FA1240"/>
    <w:rsid w:val="00FA158D"/>
    <w:rsid w:val="00FA1669"/>
    <w:rsid w:val="00FA23AD"/>
    <w:rsid w:val="00FA24C4"/>
    <w:rsid w:val="00FA430B"/>
    <w:rsid w:val="00FA4CE0"/>
    <w:rsid w:val="00FA4E92"/>
    <w:rsid w:val="00FA4EDC"/>
    <w:rsid w:val="00FA56D5"/>
    <w:rsid w:val="00FA7E9E"/>
    <w:rsid w:val="00FB0F2B"/>
    <w:rsid w:val="00FB1928"/>
    <w:rsid w:val="00FB2445"/>
    <w:rsid w:val="00FB2CC5"/>
    <w:rsid w:val="00FB311C"/>
    <w:rsid w:val="00FB4097"/>
    <w:rsid w:val="00FB4FBE"/>
    <w:rsid w:val="00FB5082"/>
    <w:rsid w:val="00FB56AD"/>
    <w:rsid w:val="00FB5938"/>
    <w:rsid w:val="00FB5AEB"/>
    <w:rsid w:val="00FB6FE6"/>
    <w:rsid w:val="00FB78A4"/>
    <w:rsid w:val="00FC103F"/>
    <w:rsid w:val="00FC141C"/>
    <w:rsid w:val="00FC1775"/>
    <w:rsid w:val="00FC1F04"/>
    <w:rsid w:val="00FC1F26"/>
    <w:rsid w:val="00FC29CA"/>
    <w:rsid w:val="00FC42ED"/>
    <w:rsid w:val="00FC4DAC"/>
    <w:rsid w:val="00FC53D1"/>
    <w:rsid w:val="00FC601A"/>
    <w:rsid w:val="00FC7A65"/>
    <w:rsid w:val="00FD018F"/>
    <w:rsid w:val="00FD079C"/>
    <w:rsid w:val="00FD39CE"/>
    <w:rsid w:val="00FD3DCD"/>
    <w:rsid w:val="00FD55F0"/>
    <w:rsid w:val="00FD6406"/>
    <w:rsid w:val="00FE1295"/>
    <w:rsid w:val="00FE1397"/>
    <w:rsid w:val="00FE14A2"/>
    <w:rsid w:val="00FE172F"/>
    <w:rsid w:val="00FE1A39"/>
    <w:rsid w:val="00FE20A1"/>
    <w:rsid w:val="00FE2563"/>
    <w:rsid w:val="00FE2F64"/>
    <w:rsid w:val="00FE540D"/>
    <w:rsid w:val="00FE5956"/>
    <w:rsid w:val="00FE6244"/>
    <w:rsid w:val="00FE63B1"/>
    <w:rsid w:val="00FE64EC"/>
    <w:rsid w:val="00FE6844"/>
    <w:rsid w:val="00FE6C3B"/>
    <w:rsid w:val="00FE7804"/>
    <w:rsid w:val="00FE7B5D"/>
    <w:rsid w:val="00FE7F63"/>
    <w:rsid w:val="00FF04C2"/>
    <w:rsid w:val="00FF06DF"/>
    <w:rsid w:val="00FF0FB5"/>
    <w:rsid w:val="00FF1563"/>
    <w:rsid w:val="00FF184C"/>
    <w:rsid w:val="00FF2BB5"/>
    <w:rsid w:val="00FF33F3"/>
    <w:rsid w:val="00FF43F3"/>
    <w:rsid w:val="00FF4842"/>
    <w:rsid w:val="00FF495D"/>
    <w:rsid w:val="00FF4999"/>
    <w:rsid w:val="00FF4B3A"/>
    <w:rsid w:val="00FF4D1A"/>
    <w:rsid w:val="00FF4E52"/>
    <w:rsid w:val="00FF5838"/>
    <w:rsid w:val="00FF68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0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68A"/>
    <w:pPr>
      <w:widowControl w:val="0"/>
      <w:jc w:val="both"/>
    </w:pPr>
    <w:rPr>
      <w:rFonts w:ascii="Calibri" w:eastAsia="宋体" w:hAnsi="Calibri" w:cs="Times New Roman"/>
    </w:rPr>
  </w:style>
  <w:style w:type="paragraph" w:styleId="1">
    <w:name w:val="heading 1"/>
    <w:basedOn w:val="a"/>
    <w:next w:val="a"/>
    <w:link w:val="1Char"/>
    <w:uiPriority w:val="9"/>
    <w:qFormat/>
    <w:rsid w:val="00ED68D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00668A"/>
    <w:pPr>
      <w:tabs>
        <w:tab w:val="center" w:pos="4153"/>
        <w:tab w:val="right" w:pos="8306"/>
      </w:tabs>
      <w:snapToGrid w:val="0"/>
      <w:jc w:val="left"/>
    </w:pPr>
    <w:rPr>
      <w:kern w:val="0"/>
      <w:sz w:val="18"/>
      <w:szCs w:val="18"/>
    </w:rPr>
  </w:style>
  <w:style w:type="character" w:customStyle="1" w:styleId="Char">
    <w:name w:val="页脚 Char"/>
    <w:basedOn w:val="a0"/>
    <w:link w:val="a3"/>
    <w:uiPriority w:val="99"/>
    <w:rsid w:val="0000668A"/>
    <w:rPr>
      <w:rFonts w:ascii="Calibri" w:eastAsia="宋体" w:hAnsi="Calibri" w:cs="Times New Roman"/>
      <w:kern w:val="0"/>
      <w:sz w:val="18"/>
      <w:szCs w:val="18"/>
    </w:rPr>
  </w:style>
  <w:style w:type="paragraph" w:styleId="a4">
    <w:name w:val="Body Text"/>
    <w:basedOn w:val="a"/>
    <w:link w:val="Char0"/>
    <w:rsid w:val="0000668A"/>
    <w:pPr>
      <w:spacing w:after="120"/>
    </w:pPr>
    <w:rPr>
      <w:rFonts w:ascii="Times New Roman" w:hAnsi="Times New Roman"/>
      <w:szCs w:val="24"/>
    </w:rPr>
  </w:style>
  <w:style w:type="character" w:customStyle="1" w:styleId="Char0">
    <w:name w:val="正文文本 Char"/>
    <w:basedOn w:val="a0"/>
    <w:link w:val="a4"/>
    <w:rsid w:val="0000668A"/>
    <w:rPr>
      <w:rFonts w:ascii="Times New Roman" w:eastAsia="宋体" w:hAnsi="Times New Roman" w:cs="Times New Roman"/>
      <w:szCs w:val="24"/>
    </w:rPr>
  </w:style>
  <w:style w:type="paragraph" w:customStyle="1" w:styleId="a5">
    <w:name w:val="段"/>
    <w:rsid w:val="0000668A"/>
    <w:pPr>
      <w:autoSpaceDE w:val="0"/>
      <w:autoSpaceDN w:val="0"/>
      <w:ind w:firstLineChars="200" w:firstLine="200"/>
      <w:jc w:val="both"/>
    </w:pPr>
    <w:rPr>
      <w:rFonts w:ascii="宋体" w:eastAsia="宋体" w:hAnsi="Times New Roman" w:cs="Times New Roman"/>
      <w:noProof/>
      <w:kern w:val="0"/>
      <w:szCs w:val="20"/>
    </w:rPr>
  </w:style>
  <w:style w:type="paragraph" w:customStyle="1" w:styleId="Default">
    <w:name w:val="Default"/>
    <w:rsid w:val="0000668A"/>
    <w:pPr>
      <w:widowControl w:val="0"/>
      <w:autoSpaceDE w:val="0"/>
      <w:autoSpaceDN w:val="0"/>
      <w:adjustRightInd w:val="0"/>
    </w:pPr>
    <w:rPr>
      <w:rFonts w:ascii="宋体" w:eastAsia="宋体" w:hAnsi="Times New Roman" w:cs="宋体"/>
      <w:color w:val="000000"/>
      <w:kern w:val="0"/>
      <w:sz w:val="24"/>
      <w:szCs w:val="24"/>
    </w:rPr>
  </w:style>
  <w:style w:type="paragraph" w:styleId="a6">
    <w:name w:val="List Paragraph"/>
    <w:basedOn w:val="a"/>
    <w:uiPriority w:val="34"/>
    <w:qFormat/>
    <w:rsid w:val="0000668A"/>
    <w:pPr>
      <w:ind w:firstLineChars="200" w:firstLine="420"/>
    </w:pPr>
  </w:style>
  <w:style w:type="paragraph" w:styleId="a7">
    <w:name w:val="Balloon Text"/>
    <w:basedOn w:val="a"/>
    <w:link w:val="Char1"/>
    <w:uiPriority w:val="99"/>
    <w:semiHidden/>
    <w:unhideWhenUsed/>
    <w:rsid w:val="00973D89"/>
    <w:rPr>
      <w:sz w:val="18"/>
      <w:szCs w:val="18"/>
    </w:rPr>
  </w:style>
  <w:style w:type="character" w:customStyle="1" w:styleId="Char1">
    <w:name w:val="批注框文本 Char"/>
    <w:basedOn w:val="a0"/>
    <w:link w:val="a7"/>
    <w:uiPriority w:val="99"/>
    <w:semiHidden/>
    <w:rsid w:val="00973D89"/>
    <w:rPr>
      <w:rFonts w:ascii="Calibri" w:eastAsia="宋体" w:hAnsi="Calibri" w:cs="Times New Roman"/>
      <w:sz w:val="18"/>
      <w:szCs w:val="18"/>
    </w:rPr>
  </w:style>
  <w:style w:type="paragraph" w:styleId="a8">
    <w:name w:val="header"/>
    <w:basedOn w:val="a"/>
    <w:link w:val="Char2"/>
    <w:uiPriority w:val="99"/>
    <w:unhideWhenUsed/>
    <w:rsid w:val="00973D8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rsid w:val="00973D89"/>
    <w:rPr>
      <w:rFonts w:ascii="Calibri" w:eastAsia="宋体" w:hAnsi="Calibri" w:cs="Times New Roman"/>
      <w:sz w:val="18"/>
      <w:szCs w:val="18"/>
    </w:rPr>
  </w:style>
  <w:style w:type="character" w:styleId="a9">
    <w:name w:val="Hyperlink"/>
    <w:basedOn w:val="a0"/>
    <w:unhideWhenUsed/>
    <w:rsid w:val="00951673"/>
    <w:rPr>
      <w:color w:val="0000FF"/>
      <w:u w:val="single"/>
    </w:rPr>
  </w:style>
  <w:style w:type="paragraph" w:styleId="10">
    <w:name w:val="toc 1"/>
    <w:basedOn w:val="a"/>
    <w:next w:val="a"/>
    <w:autoRedefine/>
    <w:unhideWhenUsed/>
    <w:rsid w:val="008E48E0"/>
    <w:pPr>
      <w:tabs>
        <w:tab w:val="right" w:leader="dot" w:pos="8268"/>
      </w:tabs>
      <w:spacing w:before="120"/>
    </w:pPr>
    <w:rPr>
      <w:rFonts w:ascii="Times New Roman" w:eastAsiaTheme="minorEastAsia" w:hAnsi="Times New Roman"/>
      <w:b/>
      <w:noProof/>
      <w:sz w:val="28"/>
      <w:szCs w:val="28"/>
    </w:rPr>
  </w:style>
  <w:style w:type="paragraph" w:styleId="2">
    <w:name w:val="toc 2"/>
    <w:basedOn w:val="a"/>
    <w:next w:val="a"/>
    <w:autoRedefine/>
    <w:unhideWhenUsed/>
    <w:rsid w:val="00951673"/>
    <w:pPr>
      <w:tabs>
        <w:tab w:val="right" w:leader="dot" w:pos="8268"/>
      </w:tabs>
      <w:spacing w:before="120"/>
      <w:ind w:firstLineChars="100" w:firstLine="240"/>
      <w:jc w:val="center"/>
    </w:pPr>
    <w:rPr>
      <w:rFonts w:ascii="宋体" w:hAnsi="宋体"/>
      <w:noProof/>
      <w:sz w:val="24"/>
      <w:szCs w:val="24"/>
    </w:rPr>
  </w:style>
  <w:style w:type="paragraph" w:styleId="3">
    <w:name w:val="toc 3"/>
    <w:basedOn w:val="a"/>
    <w:next w:val="a"/>
    <w:autoRedefine/>
    <w:unhideWhenUsed/>
    <w:rsid w:val="00951673"/>
    <w:pPr>
      <w:tabs>
        <w:tab w:val="right" w:leader="dot" w:pos="8268"/>
      </w:tabs>
      <w:spacing w:before="120"/>
      <w:ind w:firstLineChars="200" w:firstLine="420"/>
      <w:jc w:val="center"/>
    </w:pPr>
    <w:rPr>
      <w:rFonts w:ascii="Times New Roman" w:hAnsi="Times New Roman"/>
      <w:szCs w:val="24"/>
    </w:rPr>
  </w:style>
  <w:style w:type="character" w:customStyle="1" w:styleId="1Char">
    <w:name w:val="标题 1 Char"/>
    <w:basedOn w:val="a0"/>
    <w:link w:val="1"/>
    <w:uiPriority w:val="9"/>
    <w:rsid w:val="00ED68D7"/>
    <w:rPr>
      <w:rFonts w:ascii="Calibri" w:eastAsia="宋体" w:hAnsi="Calibri" w:cs="Times New Roman"/>
      <w:b/>
      <w:bCs/>
      <w:kern w:val="44"/>
      <w:sz w:val="44"/>
      <w:szCs w:val="44"/>
    </w:rPr>
  </w:style>
  <w:style w:type="paragraph" w:styleId="aa">
    <w:name w:val="Body Text Indent"/>
    <w:basedOn w:val="a"/>
    <w:link w:val="Char3"/>
    <w:uiPriority w:val="99"/>
    <w:semiHidden/>
    <w:unhideWhenUsed/>
    <w:rsid w:val="00917C22"/>
    <w:pPr>
      <w:spacing w:after="120"/>
      <w:ind w:leftChars="200" w:left="420"/>
    </w:pPr>
  </w:style>
  <w:style w:type="character" w:customStyle="1" w:styleId="Char3">
    <w:name w:val="正文文本缩进 Char"/>
    <w:basedOn w:val="a0"/>
    <w:link w:val="aa"/>
    <w:uiPriority w:val="99"/>
    <w:semiHidden/>
    <w:rsid w:val="00917C22"/>
    <w:rPr>
      <w:rFonts w:ascii="Calibri" w:eastAsia="宋体" w:hAnsi="Calibri" w:cs="Times New Roman"/>
    </w:rPr>
  </w:style>
  <w:style w:type="character" w:styleId="ab">
    <w:name w:val="page number"/>
    <w:basedOn w:val="a0"/>
    <w:rsid w:val="00802CD4"/>
  </w:style>
  <w:style w:type="table" w:styleId="ac">
    <w:name w:val="Table Grid"/>
    <w:basedOn w:val="a1"/>
    <w:rsid w:val="00AF77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756665">
      <w:bodyDiv w:val="1"/>
      <w:marLeft w:val="0"/>
      <w:marRight w:val="0"/>
      <w:marTop w:val="0"/>
      <w:marBottom w:val="0"/>
      <w:divBdr>
        <w:top w:val="none" w:sz="0" w:space="0" w:color="auto"/>
        <w:left w:val="none" w:sz="0" w:space="0" w:color="auto"/>
        <w:bottom w:val="none" w:sz="0" w:space="0" w:color="auto"/>
        <w:right w:val="none" w:sz="0" w:space="0" w:color="auto"/>
      </w:divBdr>
    </w:div>
    <w:div w:id="55517179">
      <w:bodyDiv w:val="1"/>
      <w:marLeft w:val="0"/>
      <w:marRight w:val="0"/>
      <w:marTop w:val="0"/>
      <w:marBottom w:val="0"/>
      <w:divBdr>
        <w:top w:val="none" w:sz="0" w:space="0" w:color="auto"/>
        <w:left w:val="none" w:sz="0" w:space="0" w:color="auto"/>
        <w:bottom w:val="none" w:sz="0" w:space="0" w:color="auto"/>
        <w:right w:val="none" w:sz="0" w:space="0" w:color="auto"/>
      </w:divBdr>
    </w:div>
    <w:div w:id="167212607">
      <w:bodyDiv w:val="1"/>
      <w:marLeft w:val="0"/>
      <w:marRight w:val="0"/>
      <w:marTop w:val="0"/>
      <w:marBottom w:val="0"/>
      <w:divBdr>
        <w:top w:val="none" w:sz="0" w:space="0" w:color="auto"/>
        <w:left w:val="none" w:sz="0" w:space="0" w:color="auto"/>
        <w:bottom w:val="none" w:sz="0" w:space="0" w:color="auto"/>
        <w:right w:val="none" w:sz="0" w:space="0" w:color="auto"/>
      </w:divBdr>
    </w:div>
    <w:div w:id="539632946">
      <w:bodyDiv w:val="1"/>
      <w:marLeft w:val="0"/>
      <w:marRight w:val="0"/>
      <w:marTop w:val="0"/>
      <w:marBottom w:val="0"/>
      <w:divBdr>
        <w:top w:val="none" w:sz="0" w:space="0" w:color="auto"/>
        <w:left w:val="none" w:sz="0" w:space="0" w:color="auto"/>
        <w:bottom w:val="none" w:sz="0" w:space="0" w:color="auto"/>
        <w:right w:val="none" w:sz="0" w:space="0" w:color="auto"/>
      </w:divBdr>
    </w:div>
    <w:div w:id="870844827">
      <w:bodyDiv w:val="1"/>
      <w:marLeft w:val="0"/>
      <w:marRight w:val="0"/>
      <w:marTop w:val="0"/>
      <w:marBottom w:val="0"/>
      <w:divBdr>
        <w:top w:val="none" w:sz="0" w:space="0" w:color="auto"/>
        <w:left w:val="none" w:sz="0" w:space="0" w:color="auto"/>
        <w:bottom w:val="none" w:sz="0" w:space="0" w:color="auto"/>
        <w:right w:val="none" w:sz="0" w:space="0" w:color="auto"/>
      </w:divBdr>
      <w:divsChild>
        <w:div w:id="536311831">
          <w:marLeft w:val="0"/>
          <w:marRight w:val="0"/>
          <w:marTop w:val="0"/>
          <w:marBottom w:val="63"/>
          <w:divBdr>
            <w:top w:val="none" w:sz="0" w:space="0" w:color="auto"/>
            <w:left w:val="none" w:sz="0" w:space="0" w:color="auto"/>
            <w:bottom w:val="none" w:sz="0" w:space="0" w:color="auto"/>
            <w:right w:val="none" w:sz="0" w:space="0" w:color="auto"/>
          </w:divBdr>
          <w:divsChild>
            <w:div w:id="1134519534">
              <w:marLeft w:val="0"/>
              <w:marRight w:val="0"/>
              <w:marTop w:val="0"/>
              <w:marBottom w:val="25"/>
              <w:divBdr>
                <w:top w:val="none" w:sz="0" w:space="0" w:color="auto"/>
                <w:left w:val="none" w:sz="0" w:space="0" w:color="auto"/>
                <w:bottom w:val="none" w:sz="0" w:space="0" w:color="auto"/>
                <w:right w:val="none" w:sz="0" w:space="0" w:color="auto"/>
              </w:divBdr>
            </w:div>
            <w:div w:id="374962194">
              <w:marLeft w:val="0"/>
              <w:marRight w:val="0"/>
              <w:marTop w:val="0"/>
              <w:marBottom w:val="25"/>
              <w:divBdr>
                <w:top w:val="none" w:sz="0" w:space="0" w:color="auto"/>
                <w:left w:val="none" w:sz="0" w:space="0" w:color="auto"/>
                <w:bottom w:val="none" w:sz="0" w:space="0" w:color="auto"/>
                <w:right w:val="none" w:sz="0" w:space="0" w:color="auto"/>
              </w:divBdr>
            </w:div>
            <w:div w:id="2124687684">
              <w:marLeft w:val="0"/>
              <w:marRight w:val="0"/>
              <w:marTop w:val="63"/>
              <w:marBottom w:val="25"/>
              <w:divBdr>
                <w:top w:val="none" w:sz="0" w:space="0" w:color="auto"/>
                <w:left w:val="none" w:sz="0" w:space="0" w:color="auto"/>
                <w:bottom w:val="none" w:sz="0" w:space="0" w:color="auto"/>
                <w:right w:val="none" w:sz="0" w:space="0" w:color="auto"/>
              </w:divBdr>
            </w:div>
          </w:divsChild>
        </w:div>
      </w:divsChild>
    </w:div>
    <w:div w:id="885415841">
      <w:bodyDiv w:val="1"/>
      <w:marLeft w:val="0"/>
      <w:marRight w:val="0"/>
      <w:marTop w:val="0"/>
      <w:marBottom w:val="0"/>
      <w:divBdr>
        <w:top w:val="none" w:sz="0" w:space="0" w:color="auto"/>
        <w:left w:val="none" w:sz="0" w:space="0" w:color="auto"/>
        <w:bottom w:val="none" w:sz="0" w:space="0" w:color="auto"/>
        <w:right w:val="none" w:sz="0" w:space="0" w:color="auto"/>
      </w:divBdr>
    </w:div>
    <w:div w:id="1261640305">
      <w:bodyDiv w:val="1"/>
      <w:marLeft w:val="0"/>
      <w:marRight w:val="0"/>
      <w:marTop w:val="0"/>
      <w:marBottom w:val="0"/>
      <w:divBdr>
        <w:top w:val="none" w:sz="0" w:space="0" w:color="auto"/>
        <w:left w:val="none" w:sz="0" w:space="0" w:color="auto"/>
        <w:bottom w:val="none" w:sz="0" w:space="0" w:color="auto"/>
        <w:right w:val="none" w:sz="0" w:space="0" w:color="auto"/>
      </w:divBdr>
    </w:div>
    <w:div w:id="1369139367">
      <w:bodyDiv w:val="1"/>
      <w:marLeft w:val="0"/>
      <w:marRight w:val="0"/>
      <w:marTop w:val="0"/>
      <w:marBottom w:val="0"/>
      <w:divBdr>
        <w:top w:val="none" w:sz="0" w:space="0" w:color="auto"/>
        <w:left w:val="none" w:sz="0" w:space="0" w:color="auto"/>
        <w:bottom w:val="none" w:sz="0" w:space="0" w:color="auto"/>
        <w:right w:val="none" w:sz="0" w:space="0" w:color="auto"/>
      </w:divBdr>
    </w:div>
    <w:div w:id="1770545012">
      <w:bodyDiv w:val="1"/>
      <w:marLeft w:val="0"/>
      <w:marRight w:val="0"/>
      <w:marTop w:val="0"/>
      <w:marBottom w:val="0"/>
      <w:divBdr>
        <w:top w:val="none" w:sz="0" w:space="0" w:color="auto"/>
        <w:left w:val="none" w:sz="0" w:space="0" w:color="auto"/>
        <w:bottom w:val="none" w:sz="0" w:space="0" w:color="auto"/>
        <w:right w:val="none" w:sz="0" w:space="0" w:color="auto"/>
      </w:divBdr>
    </w:div>
    <w:div w:id="1857190657">
      <w:bodyDiv w:val="1"/>
      <w:marLeft w:val="0"/>
      <w:marRight w:val="0"/>
      <w:marTop w:val="0"/>
      <w:marBottom w:val="0"/>
      <w:divBdr>
        <w:top w:val="none" w:sz="0" w:space="0" w:color="auto"/>
        <w:left w:val="none" w:sz="0" w:space="0" w:color="auto"/>
        <w:bottom w:val="none" w:sz="0" w:space="0" w:color="auto"/>
        <w:right w:val="none" w:sz="0" w:space="0" w:color="auto"/>
      </w:divBdr>
    </w:div>
    <w:div w:id="20003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H:\&#27605;&#19994;&#35770;&#25991;\&#21335;&#24320;&#22823;&#23398;&#30740;&#31350;&#29983;&#23398;&#20301;&#35770;&#25991;&#20889;&#20316;&#35268;&#33539;&#65288;&#20462;&#35746;&#29256;&#65289;20140414.doc" TargetMode="External"/><Relationship Id="rId18" Type="http://schemas.openxmlformats.org/officeDocument/2006/relationships/hyperlink" Target="file:///H:\&#27605;&#19994;&#35770;&#25991;\&#21335;&#24320;&#22823;&#23398;&#30740;&#31350;&#29983;&#23398;&#20301;&#35770;&#25991;&#20889;&#20316;&#35268;&#33539;&#65288;&#20462;&#35746;&#29256;&#65289;20140414.doc" TargetMode="External"/><Relationship Id="rId26" Type="http://schemas.openxmlformats.org/officeDocument/2006/relationships/hyperlink" Target="file:///H:\&#27605;&#19994;&#35770;&#25991;\&#21335;&#24320;&#22823;&#23398;&#30740;&#31350;&#29983;&#23398;&#20301;&#35770;&#25991;&#20889;&#20316;&#35268;&#33539;&#65288;&#20462;&#35746;&#29256;&#65289;20140414.doc" TargetMode="External"/><Relationship Id="rId39" Type="http://schemas.openxmlformats.org/officeDocument/2006/relationships/hyperlink" Target="file:///H:\&#27605;&#19994;&#35770;&#25991;\&#21335;&#24320;&#22823;&#23398;&#30740;&#31350;&#29983;&#23398;&#20301;&#35770;&#25991;&#20889;&#20316;&#35268;&#33539;&#65288;&#20462;&#35746;&#29256;&#65289;20140414.doc" TargetMode="External"/><Relationship Id="rId21" Type="http://schemas.openxmlformats.org/officeDocument/2006/relationships/hyperlink" Target="file:///H:\&#27605;&#19994;&#35770;&#25991;\&#21335;&#24320;&#22823;&#23398;&#30740;&#31350;&#29983;&#23398;&#20301;&#35770;&#25991;&#20889;&#20316;&#35268;&#33539;&#65288;&#20462;&#35746;&#29256;&#65289;20140414.doc" TargetMode="External"/><Relationship Id="rId34" Type="http://schemas.openxmlformats.org/officeDocument/2006/relationships/hyperlink" Target="file:///H:\&#27605;&#19994;&#35770;&#25991;\&#21335;&#24320;&#22823;&#23398;&#30740;&#31350;&#29983;&#23398;&#20301;&#35770;&#25991;&#20889;&#20316;&#35268;&#33539;&#65288;&#20462;&#35746;&#29256;&#65289;20140414.doc" TargetMode="External"/><Relationship Id="rId42" Type="http://schemas.openxmlformats.org/officeDocument/2006/relationships/hyperlink" Target="file:///H:\&#27605;&#19994;&#35770;&#25991;\&#21335;&#24320;&#22823;&#23398;&#30740;&#31350;&#29983;&#23398;&#20301;&#35770;&#25991;&#20889;&#20316;&#35268;&#33539;&#65288;&#20462;&#35746;&#29256;&#65289;20140414.doc" TargetMode="External"/><Relationship Id="rId47" Type="http://schemas.openxmlformats.org/officeDocument/2006/relationships/hyperlink" Target="file:///H:\&#27605;&#19994;&#35770;&#25991;\&#21335;&#24320;&#22823;&#23398;&#30740;&#31350;&#29983;&#23398;&#20301;&#35770;&#25991;&#20889;&#20316;&#35268;&#33539;&#65288;&#20462;&#35746;&#29256;&#65289;20140414.doc" TargetMode="External"/><Relationship Id="rId50" Type="http://schemas.openxmlformats.org/officeDocument/2006/relationships/footer" Target="footer5.xml"/><Relationship Id="rId55" Type="http://schemas.openxmlformats.org/officeDocument/2006/relationships/chart" Target="charts/chart5.xml"/><Relationship Id="rId63" Type="http://schemas.openxmlformats.org/officeDocument/2006/relationships/header" Target="header6.xml"/><Relationship Id="rId68" Type="http://schemas.openxmlformats.org/officeDocument/2006/relationships/header" Target="header9.xml"/><Relationship Id="rId76" Type="http://schemas.openxmlformats.org/officeDocument/2006/relationships/header" Target="header11.xml"/><Relationship Id="rId7" Type="http://schemas.openxmlformats.org/officeDocument/2006/relationships/endnotes" Target="endnotes.xml"/><Relationship Id="rId71"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file:///H:\&#27605;&#19994;&#35770;&#25991;\&#21335;&#24320;&#22823;&#23398;&#30740;&#31350;&#29983;&#23398;&#20301;&#35770;&#25991;&#20889;&#20316;&#35268;&#33539;&#65288;&#20462;&#35746;&#29256;&#65289;20140414.doc" TargetMode="External"/><Relationship Id="rId29" Type="http://schemas.openxmlformats.org/officeDocument/2006/relationships/hyperlink" Target="file:///H:\&#27605;&#19994;&#35770;&#25991;\&#21335;&#24320;&#22823;&#23398;&#30740;&#31350;&#29983;&#23398;&#20301;&#35770;&#25991;&#20889;&#20316;&#35268;&#33539;&#65288;&#20462;&#35746;&#29256;&#65289;20140414.doc" TargetMode="External"/><Relationship Id="rId11" Type="http://schemas.openxmlformats.org/officeDocument/2006/relationships/header" Target="header2.xml"/><Relationship Id="rId24" Type="http://schemas.openxmlformats.org/officeDocument/2006/relationships/hyperlink" Target="file:///H:\&#27605;&#19994;&#35770;&#25991;\&#21335;&#24320;&#22823;&#23398;&#30740;&#31350;&#29983;&#23398;&#20301;&#35770;&#25991;&#20889;&#20316;&#35268;&#33539;&#65288;&#20462;&#35746;&#29256;&#65289;20140414.doc" TargetMode="External"/><Relationship Id="rId32" Type="http://schemas.openxmlformats.org/officeDocument/2006/relationships/hyperlink" Target="file:///H:\&#27605;&#19994;&#35770;&#25991;\&#21335;&#24320;&#22823;&#23398;&#30740;&#31350;&#29983;&#23398;&#20301;&#35770;&#25991;&#20889;&#20316;&#35268;&#33539;&#65288;&#20462;&#35746;&#29256;&#65289;20140414.doc" TargetMode="External"/><Relationship Id="rId37" Type="http://schemas.openxmlformats.org/officeDocument/2006/relationships/header" Target="header3.xml"/><Relationship Id="rId40" Type="http://schemas.openxmlformats.org/officeDocument/2006/relationships/hyperlink" Target="file:///H:\&#27605;&#19994;&#35770;&#25991;\&#21335;&#24320;&#22823;&#23398;&#30740;&#31350;&#29983;&#23398;&#20301;&#35770;&#25991;&#20889;&#20316;&#35268;&#33539;&#65288;&#20462;&#35746;&#29256;&#65289;20140414.doc" TargetMode="External"/><Relationship Id="rId45" Type="http://schemas.openxmlformats.org/officeDocument/2006/relationships/hyperlink" Target="file:///H:\&#27605;&#19994;&#35770;&#25991;\&#21335;&#24320;&#22823;&#23398;&#30740;&#31350;&#29983;&#23398;&#20301;&#35770;&#25991;&#20889;&#20316;&#35268;&#33539;&#65288;&#20462;&#35746;&#29256;&#65289;20140414.doc" TargetMode="External"/><Relationship Id="rId53" Type="http://schemas.openxmlformats.org/officeDocument/2006/relationships/chart" Target="charts/chart3.xml"/><Relationship Id="rId58" Type="http://schemas.openxmlformats.org/officeDocument/2006/relationships/chart" Target="charts/chart8.xml"/><Relationship Id="rId66" Type="http://schemas.openxmlformats.org/officeDocument/2006/relationships/header" Target="header7.xml"/><Relationship Id="rId74" Type="http://schemas.openxmlformats.org/officeDocument/2006/relationships/package" Target="embeddings/Microsoft_Office_Excel____13.xlsx"/><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chart" Target="charts/chart10.xml"/><Relationship Id="rId10" Type="http://schemas.openxmlformats.org/officeDocument/2006/relationships/footer" Target="footer1.xml"/><Relationship Id="rId19" Type="http://schemas.openxmlformats.org/officeDocument/2006/relationships/hyperlink" Target="file:///H:\&#27605;&#19994;&#35770;&#25991;\&#21335;&#24320;&#22823;&#23398;&#30740;&#31350;&#29983;&#23398;&#20301;&#35770;&#25991;&#20889;&#20316;&#35268;&#33539;&#65288;&#20462;&#35746;&#29256;&#65289;20140414.doc" TargetMode="External"/><Relationship Id="rId31" Type="http://schemas.openxmlformats.org/officeDocument/2006/relationships/hyperlink" Target="file:///H:\&#27605;&#19994;&#35770;&#25991;\&#21335;&#24320;&#22823;&#23398;&#30740;&#31350;&#29983;&#23398;&#20301;&#35770;&#25991;&#20889;&#20316;&#35268;&#33539;&#65288;&#20462;&#35746;&#29256;&#65289;20140414.doc" TargetMode="External"/><Relationship Id="rId44" Type="http://schemas.openxmlformats.org/officeDocument/2006/relationships/hyperlink" Target="file:///H:\&#27605;&#19994;&#35770;&#25991;\&#21335;&#24320;&#22823;&#23398;&#30740;&#31350;&#29983;&#23398;&#20301;&#35770;&#25991;&#20889;&#20316;&#35268;&#33539;&#65288;&#20462;&#35746;&#29256;&#65289;20140414.doc" TargetMode="External"/><Relationship Id="rId52" Type="http://schemas.openxmlformats.org/officeDocument/2006/relationships/chart" Target="charts/chart2.xml"/><Relationship Id="rId60" Type="http://schemas.openxmlformats.org/officeDocument/2006/relationships/chart" Target="charts/chart9.xml"/><Relationship Id="rId65" Type="http://schemas.openxmlformats.org/officeDocument/2006/relationships/image" Target="media/image3.png"/><Relationship Id="rId73" Type="http://schemas.openxmlformats.org/officeDocument/2006/relationships/image" Target="media/image6.emf"/><Relationship Id="rId78"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file:///H:\&#27605;&#19994;&#35770;&#25991;\&#21335;&#24320;&#22823;&#23398;&#30740;&#31350;&#29983;&#23398;&#20301;&#35770;&#25991;&#20889;&#20316;&#35268;&#33539;&#65288;&#20462;&#35746;&#29256;&#65289;20140414.doc" TargetMode="External"/><Relationship Id="rId22" Type="http://schemas.openxmlformats.org/officeDocument/2006/relationships/hyperlink" Target="file:///H:\&#27605;&#19994;&#35770;&#25991;\&#21335;&#24320;&#22823;&#23398;&#30740;&#31350;&#29983;&#23398;&#20301;&#35770;&#25991;&#20889;&#20316;&#35268;&#33539;&#65288;&#20462;&#35746;&#29256;&#65289;20140414.doc" TargetMode="External"/><Relationship Id="rId27" Type="http://schemas.openxmlformats.org/officeDocument/2006/relationships/hyperlink" Target="file:///H:\&#27605;&#19994;&#35770;&#25991;\&#21335;&#24320;&#22823;&#23398;&#30740;&#31350;&#29983;&#23398;&#20301;&#35770;&#25991;&#20889;&#20316;&#35268;&#33539;&#65288;&#20462;&#35746;&#29256;&#65289;20140414.doc" TargetMode="External"/><Relationship Id="rId30" Type="http://schemas.openxmlformats.org/officeDocument/2006/relationships/hyperlink" Target="file:///H:\&#27605;&#19994;&#35770;&#25991;\&#21335;&#24320;&#22823;&#23398;&#30740;&#31350;&#29983;&#23398;&#20301;&#35770;&#25991;&#20889;&#20316;&#35268;&#33539;&#65288;&#20462;&#35746;&#29256;&#65289;20140414.doc" TargetMode="External"/><Relationship Id="rId35" Type="http://schemas.openxmlformats.org/officeDocument/2006/relationships/hyperlink" Target="file:///H:\&#27605;&#19994;&#35770;&#25991;\&#21335;&#24320;&#22823;&#23398;&#30740;&#31350;&#29983;&#23398;&#20301;&#35770;&#25991;&#20889;&#20316;&#35268;&#33539;&#65288;&#20462;&#35746;&#29256;&#65289;20140414.doc" TargetMode="External"/><Relationship Id="rId43" Type="http://schemas.openxmlformats.org/officeDocument/2006/relationships/hyperlink" Target="file:///H:\&#27605;&#19994;&#35770;&#25991;\&#21335;&#24320;&#22823;&#23398;&#30740;&#31350;&#29983;&#23398;&#20301;&#35770;&#25991;&#20889;&#20316;&#35268;&#33539;&#65288;&#20462;&#35746;&#29256;&#65289;20140414.doc" TargetMode="External"/><Relationship Id="rId48" Type="http://schemas.openxmlformats.org/officeDocument/2006/relationships/footer" Target="footer4.xml"/><Relationship Id="rId56" Type="http://schemas.openxmlformats.org/officeDocument/2006/relationships/chart" Target="charts/chart6.xml"/><Relationship Id="rId64" Type="http://schemas.openxmlformats.org/officeDocument/2006/relationships/image" Target="media/image2.png"/><Relationship Id="rId69" Type="http://schemas.openxmlformats.org/officeDocument/2006/relationships/image" Target="media/image4.emf"/><Relationship Id="rId77" Type="http://schemas.openxmlformats.org/officeDocument/2006/relationships/header" Target="header12.xml"/><Relationship Id="rId8" Type="http://schemas.openxmlformats.org/officeDocument/2006/relationships/image" Target="media/image1.png"/><Relationship Id="rId51" Type="http://schemas.openxmlformats.org/officeDocument/2006/relationships/chart" Target="charts/chart1.xml"/><Relationship Id="rId72" Type="http://schemas.openxmlformats.org/officeDocument/2006/relationships/package" Target="embeddings/Microsoft_Office_Excel____12.xlsx"/><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file:///H:\&#27605;&#19994;&#35770;&#25991;\&#21335;&#24320;&#22823;&#23398;&#30740;&#31350;&#29983;&#23398;&#20301;&#35770;&#25991;&#20889;&#20316;&#35268;&#33539;&#65288;&#20462;&#35746;&#29256;&#65289;20140414.doc" TargetMode="External"/><Relationship Id="rId25" Type="http://schemas.openxmlformats.org/officeDocument/2006/relationships/hyperlink" Target="file:///H:\&#27605;&#19994;&#35770;&#25991;\&#21335;&#24320;&#22823;&#23398;&#30740;&#31350;&#29983;&#23398;&#20301;&#35770;&#25991;&#20889;&#20316;&#35268;&#33539;&#65288;&#20462;&#35746;&#29256;&#65289;20140414.doc" TargetMode="External"/><Relationship Id="rId33" Type="http://schemas.openxmlformats.org/officeDocument/2006/relationships/hyperlink" Target="file:///H:\&#27605;&#19994;&#35770;&#25991;\&#21335;&#24320;&#22823;&#23398;&#30740;&#31350;&#29983;&#23398;&#20301;&#35770;&#25991;&#20889;&#20316;&#35268;&#33539;&#65288;&#20462;&#35746;&#29256;&#65289;20140414.doc" TargetMode="External"/><Relationship Id="rId38" Type="http://schemas.openxmlformats.org/officeDocument/2006/relationships/footer" Target="footer3.xml"/><Relationship Id="rId46" Type="http://schemas.openxmlformats.org/officeDocument/2006/relationships/hyperlink" Target="file:///H:\&#27605;&#19994;&#35770;&#25991;\&#21335;&#24320;&#22823;&#23398;&#30740;&#31350;&#29983;&#23398;&#20301;&#35770;&#25991;&#20889;&#20316;&#35268;&#33539;&#65288;&#20462;&#35746;&#29256;&#65289;20140414.doc" TargetMode="External"/><Relationship Id="rId59" Type="http://schemas.openxmlformats.org/officeDocument/2006/relationships/header" Target="header5.xml"/><Relationship Id="rId67" Type="http://schemas.openxmlformats.org/officeDocument/2006/relationships/header" Target="header8.xml"/><Relationship Id="rId20" Type="http://schemas.openxmlformats.org/officeDocument/2006/relationships/hyperlink" Target="file:///H:\&#27605;&#19994;&#35770;&#25991;\&#21335;&#24320;&#22823;&#23398;&#30740;&#31350;&#29983;&#23398;&#20301;&#35770;&#25991;&#20889;&#20316;&#35268;&#33539;&#65288;&#20462;&#35746;&#29256;&#65289;20140414.doc" TargetMode="External"/><Relationship Id="rId41" Type="http://schemas.openxmlformats.org/officeDocument/2006/relationships/hyperlink" Target="file:///H:\&#27605;&#19994;&#35770;&#25991;\&#21335;&#24320;&#22823;&#23398;&#30740;&#31350;&#29983;&#23398;&#20301;&#35770;&#25991;&#20889;&#20316;&#35268;&#33539;&#65288;&#20462;&#35746;&#29256;&#65289;20140414.doc" TargetMode="External"/><Relationship Id="rId54" Type="http://schemas.openxmlformats.org/officeDocument/2006/relationships/chart" Target="charts/chart4.xml"/><Relationship Id="rId62" Type="http://schemas.openxmlformats.org/officeDocument/2006/relationships/chart" Target="charts/chart11.xml"/><Relationship Id="rId70" Type="http://schemas.openxmlformats.org/officeDocument/2006/relationships/package" Target="embeddings/Microsoft_Office_Excel____11.xlsx"/><Relationship Id="rId75"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H:\&#27605;&#19994;&#35770;&#25991;\&#21335;&#24320;&#22823;&#23398;&#30740;&#31350;&#29983;&#23398;&#20301;&#35770;&#25991;&#20889;&#20316;&#35268;&#33539;&#65288;&#20462;&#35746;&#29256;&#65289;20140414.doc" TargetMode="External"/><Relationship Id="rId23" Type="http://schemas.openxmlformats.org/officeDocument/2006/relationships/hyperlink" Target="file:///H:\&#27605;&#19994;&#35770;&#25991;\&#21335;&#24320;&#22823;&#23398;&#30740;&#31350;&#29983;&#23398;&#20301;&#35770;&#25991;&#20889;&#20316;&#35268;&#33539;&#65288;&#20462;&#35746;&#29256;&#65289;20140414.doc" TargetMode="External"/><Relationship Id="rId28" Type="http://schemas.openxmlformats.org/officeDocument/2006/relationships/hyperlink" Target="file:///H:\&#27605;&#19994;&#35770;&#25991;\&#21335;&#24320;&#22823;&#23398;&#30740;&#31350;&#29983;&#23398;&#20301;&#35770;&#25991;&#20889;&#20316;&#35268;&#33539;&#65288;&#20462;&#35746;&#29256;&#65289;20140414.doc" TargetMode="External"/><Relationship Id="rId36" Type="http://schemas.openxmlformats.org/officeDocument/2006/relationships/hyperlink" Target="file:///H:\&#27605;&#19994;&#35770;&#25991;\&#21335;&#24320;&#22823;&#23398;&#30740;&#31350;&#29983;&#23398;&#20301;&#35770;&#25991;&#20889;&#20316;&#35268;&#33539;&#65288;&#20462;&#35746;&#29256;&#65289;20140414.doc" TargetMode="External"/><Relationship Id="rId49" Type="http://schemas.openxmlformats.org/officeDocument/2006/relationships/header" Target="header4.xml"/><Relationship Id="rId57" Type="http://schemas.openxmlformats.org/officeDocument/2006/relationships/chart" Target="charts/chart7.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___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___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___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package" Target="../embeddings/Microsoft_Office_Excel____7.xlsx"/></Relationships>
</file>

<file path=word/charts/_rels/chart8.xml.rels><?xml version="1.0" encoding="UTF-8" standalone="yes"?>
<Relationships xmlns="http://schemas.openxmlformats.org/package/2006/relationships"><Relationship Id="rId1" Type="http://schemas.openxmlformats.org/officeDocument/2006/relationships/oleObject" Target="file:///G:\&#27605;&#19994;&#35770;&#25991;\&#22269;&#20869;&#22823;&#23398;&#24320;&#35774;&#26412;&#22320;&#21270;&#35838;&#31243;&#24773;&#20917;&#35843;&#26597;&#34920;%20(1).xlsx" TargetMode="External"/></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___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style val="1"/>
  <c:chart>
    <c:autoTitleDeleted val="1"/>
    <c:view3D>
      <c:rotX val="30"/>
      <c:perspective val="30"/>
    </c:view3D>
    <c:plotArea>
      <c:layout>
        <c:manualLayout>
          <c:layoutTarget val="inner"/>
          <c:xMode val="edge"/>
          <c:yMode val="edge"/>
          <c:x val="3.4676304398592601E-2"/>
          <c:y val="0.20227152156013783"/>
          <c:w val="0.40079094593597742"/>
          <c:h val="0.5781521909308085"/>
        </c:manualLayout>
      </c:layout>
      <c:pie3DChart>
        <c:varyColors val="1"/>
        <c:ser>
          <c:idx val="0"/>
          <c:order val="0"/>
          <c:tx>
            <c:strRef>
              <c:f>Sheet1!$B$1</c:f>
              <c:strCache>
                <c:ptCount val="1"/>
                <c:pt idx="0">
                  <c:v>Portion</c:v>
                </c:pt>
              </c:strCache>
            </c:strRef>
          </c:tx>
          <c:explosion val="25"/>
          <c:dPt>
            <c:idx val="0"/>
            <c:explosion val="0"/>
            <c:spPr>
              <a:solidFill>
                <a:srgbClr val="002060"/>
              </a:solidFill>
            </c:spPr>
          </c:dPt>
          <c:dPt>
            <c:idx val="1"/>
            <c:spPr>
              <a:solidFill>
                <a:schemeClr val="accent3">
                  <a:lumMod val="20000"/>
                  <a:lumOff val="80000"/>
                </a:schemeClr>
              </a:solidFill>
            </c:spPr>
          </c:dPt>
          <c:dPt>
            <c:idx val="2"/>
            <c:spPr>
              <a:solidFill>
                <a:schemeClr val="bg1">
                  <a:lumMod val="85000"/>
                </a:schemeClr>
              </a:solidFill>
            </c:spPr>
          </c:dPt>
          <c:dLbls>
            <c:dLbl>
              <c:idx val="0"/>
              <c:tx>
                <c:rich>
                  <a:bodyPr/>
                  <a:lstStyle/>
                  <a:p>
                    <a:r>
                      <a:rPr lang="zh-CN" altLang="en-US"/>
                      <a:t>①</a:t>
                    </a:r>
                    <a:r>
                      <a:rPr lang="en-US" altLang="zh-CN"/>
                      <a:t>3%</a:t>
                    </a:r>
                  </a:p>
                </c:rich>
              </c:tx>
              <c:showPercent val="1"/>
            </c:dLbl>
            <c:dLbl>
              <c:idx val="1"/>
              <c:layout>
                <c:manualLayout>
                  <c:x val="-4.6654033327610582E-2"/>
                  <c:y val="-0.11424415152187357"/>
                </c:manualLayout>
              </c:layout>
              <c:tx>
                <c:rich>
                  <a:bodyPr/>
                  <a:lstStyle/>
                  <a:p>
                    <a:r>
                      <a:rPr lang="zh-CN" altLang="en-US"/>
                      <a:t>②</a:t>
                    </a:r>
                    <a:r>
                      <a:rPr lang="en-US" altLang="zh-CN"/>
                      <a:t>31%</a:t>
                    </a:r>
                  </a:p>
                </c:rich>
              </c:tx>
              <c:showPercent val="1"/>
            </c:dLbl>
            <c:dLbl>
              <c:idx val="2"/>
              <c:layout>
                <c:manualLayout>
                  <c:x val="-8.2268049888244051E-3"/>
                  <c:y val="8.5762576193092313E-2"/>
                </c:manualLayout>
              </c:layout>
              <c:tx>
                <c:rich>
                  <a:bodyPr/>
                  <a:lstStyle/>
                  <a:p>
                    <a:r>
                      <a:rPr lang="zh-CN" altLang="en-US"/>
                      <a:t>③</a:t>
                    </a:r>
                    <a:r>
                      <a:rPr lang="en-US" altLang="zh-CN"/>
                      <a:t>66%</a:t>
                    </a:r>
                  </a:p>
                </c:rich>
              </c:tx>
              <c:showPercent val="1"/>
            </c:dLbl>
            <c:showPercent val="1"/>
          </c:dLbls>
          <c:cat>
            <c:strRef>
              <c:f>Sheet1!$A$2:$A$4</c:f>
              <c:strCache>
                <c:ptCount val="3"/>
                <c:pt idx="0">
                  <c:v>①Theses on localization</c:v>
                </c:pt>
                <c:pt idx="1">
                  <c:v>②Theses mentioning localization(Non literary translation )</c:v>
                </c:pt>
                <c:pt idx="2">
                  <c:v>③Others</c:v>
                </c:pt>
              </c:strCache>
            </c:strRef>
          </c:cat>
          <c:val>
            <c:numRef>
              <c:f>Sheet1!$B$2:$B$4</c:f>
              <c:numCache>
                <c:formatCode>General</c:formatCode>
                <c:ptCount val="3"/>
                <c:pt idx="0">
                  <c:v>2</c:v>
                </c:pt>
                <c:pt idx="1">
                  <c:v>22</c:v>
                </c:pt>
                <c:pt idx="2">
                  <c:v>46</c:v>
                </c:pt>
              </c:numCache>
            </c:numRef>
          </c:val>
        </c:ser>
        <c:dLbls>
          <c:showPercent val="1"/>
        </c:dLbls>
      </c:pie3DChart>
    </c:plotArea>
    <c:legend>
      <c:legendPos val="r"/>
      <c:layout>
        <c:manualLayout>
          <c:xMode val="edge"/>
          <c:yMode val="edge"/>
          <c:x val="0.50213985423737562"/>
          <c:y val="9.3314092983891192E-2"/>
          <c:w val="0.43537444097347666"/>
          <c:h val="0.78900856136053621"/>
        </c:manualLayout>
      </c:layout>
      <c:txPr>
        <a:bodyPr/>
        <a:lstStyle/>
        <a:p>
          <a:pPr>
            <a:defRPr>
              <a:latin typeface="Times New Roman" pitchFamily="18" charset="0"/>
              <a:cs typeface="Times New Roman" pitchFamily="18" charset="0"/>
            </a:defRPr>
          </a:pPr>
          <a:endParaRPr lang="zh-CN"/>
        </a:p>
      </c:txPr>
    </c:legend>
    <c:plotVisOnly val="1"/>
    <c:dispBlanksAs val="zero"/>
  </c:chart>
  <c:spPr>
    <a:noFill/>
  </c:spPr>
  <c:externalData r:id="rId1"/>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zh-CN"/>
  <c:style val="1"/>
  <c:chart>
    <c:autoTitleDeleted val="1"/>
    <c:plotArea>
      <c:layout/>
      <c:pieChart>
        <c:varyColors val="1"/>
        <c:ser>
          <c:idx val="0"/>
          <c:order val="0"/>
          <c:tx>
            <c:strRef>
              <c:f>Sheet1!$B$1</c:f>
              <c:strCache>
                <c:ptCount val="1"/>
                <c:pt idx="0">
                  <c:v>销售额</c:v>
                </c:pt>
              </c:strCache>
            </c:strRef>
          </c:tx>
          <c:explosion val="23"/>
          <c:dLbls>
            <c:dLbl>
              <c:idx val="0"/>
              <c:layout>
                <c:manualLayout>
                  <c:x val="3.0261504104820636E-2"/>
                  <c:y val="0.10285545510581465"/>
                </c:manualLayout>
              </c:layout>
              <c:showCatName val="1"/>
              <c:showPercent val="1"/>
            </c:dLbl>
            <c:txPr>
              <a:bodyPr/>
              <a:lstStyle/>
              <a:p>
                <a:pPr>
                  <a:defRPr>
                    <a:latin typeface="Times New Roman" pitchFamily="18" charset="0"/>
                    <a:cs typeface="Times New Roman" pitchFamily="18" charset="0"/>
                  </a:defRPr>
                </a:pPr>
                <a:endParaRPr lang="zh-CN"/>
              </a:p>
            </c:txPr>
            <c:showCatName val="1"/>
            <c:showPercent val="1"/>
          </c:dLbls>
          <c:cat>
            <c:strRef>
              <c:f>Sheet1!$A$2:$A$7</c:f>
              <c:strCache>
                <c:ptCount val="6"/>
                <c:pt idx="0">
                  <c:v>Trados</c:v>
                </c:pt>
                <c:pt idx="1">
                  <c:v>Déjà vu </c:v>
                </c:pt>
                <c:pt idx="2">
                  <c:v>PDF Converter</c:v>
                </c:pt>
                <c:pt idx="3">
                  <c:v>Online Translation Software</c:v>
                </c:pt>
                <c:pt idx="4">
                  <c:v>Markdown Pad Notepad</c:v>
                </c:pt>
                <c:pt idx="5">
                  <c:v>Thesaurus Corpus</c:v>
                </c:pt>
              </c:strCache>
            </c:strRef>
          </c:cat>
          <c:val>
            <c:numRef>
              <c:f>Sheet1!$B$2:$B$7</c:f>
              <c:numCache>
                <c:formatCode>General</c:formatCode>
                <c:ptCount val="6"/>
                <c:pt idx="0">
                  <c:v>8</c:v>
                </c:pt>
                <c:pt idx="1">
                  <c:v>2</c:v>
                </c:pt>
                <c:pt idx="2">
                  <c:v>2</c:v>
                </c:pt>
                <c:pt idx="3">
                  <c:v>18</c:v>
                </c:pt>
                <c:pt idx="4">
                  <c:v>1</c:v>
                </c:pt>
                <c:pt idx="5">
                  <c:v>1</c:v>
                </c:pt>
              </c:numCache>
            </c:numRef>
          </c:val>
        </c:ser>
        <c:dLbls>
          <c:showCatName val="1"/>
          <c:showPercent val="1"/>
        </c:dLbls>
        <c:firstSliceAng val="0"/>
      </c:pieChart>
    </c:plotArea>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zh-CN"/>
  <c:style val="1"/>
  <c:chart>
    <c:autoTitleDeleted val="1"/>
    <c:plotArea>
      <c:layout/>
      <c:pieChart>
        <c:varyColors val="1"/>
        <c:ser>
          <c:idx val="0"/>
          <c:order val="0"/>
          <c:tx>
            <c:strRef>
              <c:f>Sheet1!$B$1</c:f>
              <c:strCache>
                <c:ptCount val="1"/>
                <c:pt idx="0">
                  <c:v>Ratio</c:v>
                </c:pt>
              </c:strCache>
            </c:strRef>
          </c:tx>
          <c:explosion val="25"/>
          <c:dLbls>
            <c:dLbl>
              <c:idx val="0"/>
              <c:layout>
                <c:manualLayout>
                  <c:x val="1.0794174866392259E-3"/>
                  <c:y val="-4.7527418455209552E-2"/>
                </c:manualLayout>
              </c:layout>
              <c:showCatName val="1"/>
              <c:showPercent val="1"/>
            </c:dLbl>
            <c:txPr>
              <a:bodyPr/>
              <a:lstStyle/>
              <a:p>
                <a:pPr>
                  <a:defRPr>
                    <a:latin typeface="Times New Roman" pitchFamily="18" charset="0"/>
                    <a:cs typeface="Times New Roman" pitchFamily="18" charset="0"/>
                  </a:defRPr>
                </a:pPr>
                <a:endParaRPr lang="zh-CN"/>
              </a:p>
            </c:txPr>
            <c:showCatName val="1"/>
            <c:showPercent val="1"/>
          </c:dLbls>
          <c:cat>
            <c:strRef>
              <c:f>Sheet1!$A$2:$A$5</c:f>
              <c:strCache>
                <c:ptCount val="4"/>
                <c:pt idx="0">
                  <c:v>Trados</c:v>
                </c:pt>
                <c:pt idx="1">
                  <c:v>T-Cloud</c:v>
                </c:pt>
                <c:pt idx="2">
                  <c:v>Déjà vu </c:v>
                </c:pt>
                <c:pt idx="3">
                  <c:v>Wordbench</c:v>
                </c:pt>
              </c:strCache>
            </c:strRef>
          </c:cat>
          <c:val>
            <c:numRef>
              <c:f>Sheet1!$B$2:$B$5</c:f>
              <c:numCache>
                <c:formatCode>General</c:formatCode>
                <c:ptCount val="4"/>
                <c:pt idx="0">
                  <c:v>13</c:v>
                </c:pt>
                <c:pt idx="1">
                  <c:v>11</c:v>
                </c:pt>
                <c:pt idx="2">
                  <c:v>3</c:v>
                </c:pt>
                <c:pt idx="3">
                  <c:v>3</c:v>
                </c:pt>
              </c:numCache>
            </c:numRef>
          </c:val>
        </c:ser>
        <c:dLbls>
          <c:showCatName val="1"/>
          <c:showPercent val="1"/>
        </c:dLbls>
        <c:firstSliceAng val="0"/>
      </c:pie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style val="1"/>
  <c:chart>
    <c:autoTitleDeleted val="1"/>
    <c:view3D>
      <c:rotX val="30"/>
      <c:perspective val="30"/>
    </c:view3D>
    <c:plotArea>
      <c:layout>
        <c:manualLayout>
          <c:layoutTarget val="inner"/>
          <c:xMode val="edge"/>
          <c:yMode val="edge"/>
          <c:x val="6.475908869966765E-2"/>
          <c:y val="0.28600595780761467"/>
          <c:w val="0.43218808708817463"/>
          <c:h val="0.52133085114980582"/>
        </c:manualLayout>
      </c:layout>
      <c:pie3DChart>
        <c:varyColors val="1"/>
        <c:ser>
          <c:idx val="0"/>
          <c:order val="0"/>
          <c:tx>
            <c:strRef>
              <c:f>Sheet1!$B$1</c:f>
              <c:strCache>
                <c:ptCount val="1"/>
                <c:pt idx="0">
                  <c:v>portion</c:v>
                </c:pt>
              </c:strCache>
            </c:strRef>
          </c:tx>
          <c:explosion val="30"/>
          <c:dPt>
            <c:idx val="0"/>
            <c:spPr>
              <a:solidFill>
                <a:schemeClr val="tx1"/>
              </a:solidFill>
            </c:spPr>
          </c:dPt>
          <c:dPt>
            <c:idx val="1"/>
            <c:spPr>
              <a:solidFill>
                <a:schemeClr val="accent3">
                  <a:lumMod val="20000"/>
                  <a:lumOff val="80000"/>
                </a:schemeClr>
              </a:solidFill>
            </c:spPr>
          </c:dPt>
          <c:dPt>
            <c:idx val="2"/>
            <c:spPr>
              <a:solidFill>
                <a:schemeClr val="bg1">
                  <a:lumMod val="75000"/>
                </a:schemeClr>
              </a:solidFill>
            </c:spPr>
          </c:dPt>
          <c:dLbls>
            <c:dLbl>
              <c:idx val="0"/>
              <c:tx>
                <c:rich>
                  <a:bodyPr/>
                  <a:lstStyle/>
                  <a:p>
                    <a:r>
                      <a:rPr lang="zh-CN" altLang="en-US"/>
                      <a:t>①</a:t>
                    </a:r>
                    <a:r>
                      <a:rPr lang="en-US" altLang="zh-CN"/>
                      <a:t>7%</a:t>
                    </a:r>
                  </a:p>
                </c:rich>
              </c:tx>
              <c:showPercent val="1"/>
            </c:dLbl>
            <c:dLbl>
              <c:idx val="1"/>
              <c:layout>
                <c:manualLayout>
                  <c:x val="-2.3721987680042082E-2"/>
                  <c:y val="-0.11394904381797565"/>
                </c:manualLayout>
              </c:layout>
              <c:tx>
                <c:rich>
                  <a:bodyPr/>
                  <a:lstStyle/>
                  <a:p>
                    <a:r>
                      <a:rPr lang="zh-CN" altLang="en-US"/>
                      <a:t>②</a:t>
                    </a:r>
                    <a:r>
                      <a:rPr lang="en-US" altLang="zh-CN"/>
                      <a:t>28%</a:t>
                    </a:r>
                  </a:p>
                </c:rich>
              </c:tx>
              <c:showPercent val="1"/>
            </c:dLbl>
            <c:dLbl>
              <c:idx val="2"/>
              <c:layout>
                <c:manualLayout>
                  <c:x val="3.8822887705048E-2"/>
                  <c:y val="0.1807660308196942"/>
                </c:manualLayout>
              </c:layout>
              <c:tx>
                <c:rich>
                  <a:bodyPr/>
                  <a:lstStyle/>
                  <a:p>
                    <a:r>
                      <a:rPr lang="zh-CN" altLang="en-US"/>
                      <a:t>③</a:t>
                    </a:r>
                    <a:r>
                      <a:rPr lang="en-US" altLang="zh-CN"/>
                      <a:t>65%</a:t>
                    </a:r>
                  </a:p>
                </c:rich>
              </c:tx>
              <c:showPercent val="1"/>
            </c:dLbl>
            <c:showPercent val="1"/>
          </c:dLbls>
          <c:cat>
            <c:strRef>
              <c:f>Sheet1!$A$2:$A$4</c:f>
              <c:strCache>
                <c:ptCount val="3"/>
                <c:pt idx="0">
                  <c:v>①Theses on localization</c:v>
                </c:pt>
                <c:pt idx="1">
                  <c:v>②Theses mentioning localization (36% are literary translation and 64% are non literary translation)</c:v>
                </c:pt>
                <c:pt idx="2">
                  <c:v>③Others</c:v>
                </c:pt>
              </c:strCache>
            </c:strRef>
          </c:cat>
          <c:val>
            <c:numRef>
              <c:f>Sheet1!$B$2:$B$4</c:f>
              <c:numCache>
                <c:formatCode>General</c:formatCode>
                <c:ptCount val="3"/>
                <c:pt idx="0">
                  <c:v>6</c:v>
                </c:pt>
                <c:pt idx="1">
                  <c:v>22</c:v>
                </c:pt>
                <c:pt idx="2">
                  <c:v>52</c:v>
                </c:pt>
              </c:numCache>
            </c:numRef>
          </c:val>
        </c:ser>
        <c:ser>
          <c:idx val="1"/>
          <c:order val="1"/>
          <c:tx>
            <c:strRef>
              <c:f>Sheet1!$C$1</c:f>
              <c:strCache>
                <c:ptCount val="1"/>
                <c:pt idx="0">
                  <c:v>列1</c:v>
                </c:pt>
              </c:strCache>
            </c:strRef>
          </c:tx>
          <c:explosion val="25"/>
          <c:dLbls>
            <c:showPercent val="1"/>
          </c:dLbls>
          <c:cat>
            <c:strRef>
              <c:f>Sheet1!$A$2:$A$4</c:f>
              <c:strCache>
                <c:ptCount val="3"/>
                <c:pt idx="0">
                  <c:v>①Theses on localization</c:v>
                </c:pt>
                <c:pt idx="1">
                  <c:v>②Theses mentioning localization (36% are literary translation and 64% are non literary translation)</c:v>
                </c:pt>
                <c:pt idx="2">
                  <c:v>③Others</c:v>
                </c:pt>
              </c:strCache>
            </c:strRef>
          </c:cat>
          <c:val>
            <c:numRef>
              <c:f>Sheet1!$C$2:$C$4</c:f>
              <c:numCache>
                <c:formatCode>General</c:formatCode>
                <c:ptCount val="3"/>
                <c:pt idx="1">
                  <c:v>8</c:v>
                </c:pt>
              </c:numCache>
            </c:numRef>
          </c:val>
        </c:ser>
        <c:ser>
          <c:idx val="2"/>
          <c:order val="2"/>
          <c:tx>
            <c:strRef>
              <c:f>Sheet1!$D$1</c:f>
              <c:strCache>
                <c:ptCount val="1"/>
                <c:pt idx="0">
                  <c:v>列2</c:v>
                </c:pt>
              </c:strCache>
            </c:strRef>
          </c:tx>
          <c:explosion val="25"/>
          <c:dLbls>
            <c:showPercent val="1"/>
          </c:dLbls>
          <c:cat>
            <c:strRef>
              <c:f>Sheet1!$A$2:$A$4</c:f>
              <c:strCache>
                <c:ptCount val="3"/>
                <c:pt idx="0">
                  <c:v>①Theses on localization</c:v>
                </c:pt>
                <c:pt idx="1">
                  <c:v>②Theses mentioning localization (36% are literary translation and 64% are non literary translation)</c:v>
                </c:pt>
                <c:pt idx="2">
                  <c:v>③Others</c:v>
                </c:pt>
              </c:strCache>
            </c:strRef>
          </c:cat>
          <c:val>
            <c:numRef>
              <c:f>Sheet1!$D$2:$D$4</c:f>
              <c:numCache>
                <c:formatCode>General</c:formatCode>
                <c:ptCount val="3"/>
                <c:pt idx="1">
                  <c:v>14</c:v>
                </c:pt>
              </c:numCache>
            </c:numRef>
          </c:val>
        </c:ser>
        <c:dLbls>
          <c:showPercent val="1"/>
        </c:dLbls>
      </c:pie3DChart>
    </c:plotArea>
    <c:legend>
      <c:legendPos val="r"/>
      <c:layout>
        <c:manualLayout>
          <c:xMode val="edge"/>
          <c:yMode val="edge"/>
          <c:x val="0.54305205361006315"/>
          <c:y val="5.7787603197019581E-2"/>
          <c:w val="0.37167462559541703"/>
          <c:h val="0.9234656059941726"/>
        </c:manualLayout>
      </c:layout>
      <c:txPr>
        <a:bodyPr/>
        <a:lstStyle/>
        <a:p>
          <a:pPr>
            <a:defRPr>
              <a:latin typeface="Times New Roman" pitchFamily="18" charset="0"/>
              <a:cs typeface="Times New Roman" pitchFamily="18" charset="0"/>
            </a:defRPr>
          </a:pPr>
          <a:endParaRPr lang="zh-CN"/>
        </a:p>
      </c:txP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autoTitleDeleted val="1"/>
    <c:view3D>
      <c:rotX val="30"/>
      <c:perspective val="30"/>
    </c:view3D>
    <c:plotArea>
      <c:layout>
        <c:manualLayout>
          <c:layoutTarget val="inner"/>
          <c:xMode val="edge"/>
          <c:yMode val="edge"/>
          <c:x val="2.580203820729569E-2"/>
          <c:y val="0.26373900536032679"/>
          <c:w val="0.46165818148522958"/>
          <c:h val="0.57980737064651089"/>
        </c:manualLayout>
      </c:layout>
      <c:pie3DChart>
        <c:varyColors val="1"/>
        <c:ser>
          <c:idx val="0"/>
          <c:order val="0"/>
          <c:tx>
            <c:strRef>
              <c:f>Sheet1!$B$1</c:f>
              <c:strCache>
                <c:ptCount val="1"/>
                <c:pt idx="0">
                  <c:v>Portion</c:v>
                </c:pt>
              </c:strCache>
            </c:strRef>
          </c:tx>
          <c:explosion val="10"/>
          <c:dPt>
            <c:idx val="0"/>
            <c:spPr>
              <a:solidFill>
                <a:schemeClr val="tx1"/>
              </a:solidFill>
            </c:spPr>
          </c:dPt>
          <c:dPt>
            <c:idx val="1"/>
            <c:spPr>
              <a:solidFill>
                <a:schemeClr val="accent3">
                  <a:lumMod val="40000"/>
                  <a:lumOff val="60000"/>
                </a:schemeClr>
              </a:solidFill>
            </c:spPr>
          </c:dPt>
          <c:dPt>
            <c:idx val="2"/>
            <c:spPr>
              <a:solidFill>
                <a:schemeClr val="bg1">
                  <a:lumMod val="75000"/>
                </a:schemeClr>
              </a:solidFill>
            </c:spPr>
          </c:dPt>
          <c:dLbls>
            <c:dLbl>
              <c:idx val="0"/>
              <c:tx>
                <c:rich>
                  <a:bodyPr/>
                  <a:lstStyle/>
                  <a:p>
                    <a:r>
                      <a:rPr lang="zh-CN" altLang="en-US"/>
                      <a:t>①</a:t>
                    </a:r>
                    <a:r>
                      <a:rPr lang="en-US" altLang="zh-CN"/>
                      <a:t>3%</a:t>
                    </a:r>
                  </a:p>
                </c:rich>
              </c:tx>
              <c:showPercent val="1"/>
            </c:dLbl>
            <c:dLbl>
              <c:idx val="1"/>
              <c:layout>
                <c:manualLayout>
                  <c:x val="-1.7546736634962461E-2"/>
                  <c:y val="-0.30630210509074168"/>
                </c:manualLayout>
              </c:layout>
              <c:tx>
                <c:rich>
                  <a:bodyPr/>
                  <a:lstStyle/>
                  <a:p>
                    <a:r>
                      <a:rPr lang="zh-CN" altLang="en-US"/>
                      <a:t>②</a:t>
                    </a:r>
                    <a:r>
                      <a:rPr lang="en-US" altLang="zh-CN"/>
                      <a:t>45%</a:t>
                    </a:r>
                  </a:p>
                </c:rich>
              </c:tx>
              <c:showPercent val="1"/>
            </c:dLbl>
            <c:dLbl>
              <c:idx val="2"/>
              <c:layout>
                <c:manualLayout>
                  <c:x val="-3.2725075719430854E-2"/>
                  <c:y val="-6.6149021833097194E-4"/>
                </c:manualLayout>
              </c:layout>
              <c:tx>
                <c:rich>
                  <a:bodyPr/>
                  <a:lstStyle/>
                  <a:p>
                    <a:r>
                      <a:rPr lang="zh-CN" altLang="en-US"/>
                      <a:t>③</a:t>
                    </a:r>
                    <a:r>
                      <a:rPr lang="en-US" altLang="zh-CN"/>
                      <a:t>52%</a:t>
                    </a:r>
                  </a:p>
                </c:rich>
              </c:tx>
              <c:showPercent val="1"/>
            </c:dLbl>
            <c:showPercent val="1"/>
            <c:showLeaderLines val="1"/>
          </c:dLbls>
          <c:cat>
            <c:strRef>
              <c:f>Sheet1!$A$2:$A$4</c:f>
              <c:strCache>
                <c:ptCount val="3"/>
                <c:pt idx="0">
                  <c:v>①Theses on localization</c:v>
                </c:pt>
                <c:pt idx="1">
                  <c:v>②Theses mentioning localization （10% are literary translation and 90% are non-literary translation)</c:v>
                </c:pt>
                <c:pt idx="2">
                  <c:v>③Others</c:v>
                </c:pt>
              </c:strCache>
            </c:strRef>
          </c:cat>
          <c:val>
            <c:numRef>
              <c:f>Sheet1!$B$2:$B$4</c:f>
              <c:numCache>
                <c:formatCode>General</c:formatCode>
                <c:ptCount val="3"/>
                <c:pt idx="0">
                  <c:v>2</c:v>
                </c:pt>
                <c:pt idx="1">
                  <c:v>30</c:v>
                </c:pt>
                <c:pt idx="2">
                  <c:v>35</c:v>
                </c:pt>
              </c:numCache>
            </c:numRef>
          </c:val>
        </c:ser>
        <c:dLbls>
          <c:showPercent val="1"/>
        </c:dLbls>
      </c:pie3DChart>
    </c:plotArea>
    <c:legend>
      <c:legendPos val="r"/>
      <c:layout>
        <c:manualLayout>
          <c:xMode val="edge"/>
          <c:yMode val="edge"/>
          <c:x val="0.51622393354676821"/>
          <c:y val="9.9711060795513728E-2"/>
          <c:w val="0.47805929630861432"/>
          <c:h val="0.89455564704066937"/>
        </c:manualLayout>
      </c:layout>
      <c:txPr>
        <a:bodyPr/>
        <a:lstStyle/>
        <a:p>
          <a:pPr>
            <a:defRPr>
              <a:latin typeface="Times New Roman" pitchFamily="18" charset="0"/>
              <a:cs typeface="Times New Roman" pitchFamily="18" charset="0"/>
            </a:defRPr>
          </a:pPr>
          <a:endParaRPr lang="zh-CN"/>
        </a:p>
      </c:txP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style val="1"/>
  <c:chart>
    <c:autoTitleDeleted val="1"/>
    <c:plotArea>
      <c:layout/>
      <c:barChart>
        <c:barDir val="col"/>
        <c:grouping val="clustered"/>
        <c:ser>
          <c:idx val="0"/>
          <c:order val="0"/>
          <c:tx>
            <c:strRef>
              <c:f>Sheet1!$B$1</c:f>
              <c:strCache>
                <c:ptCount val="1"/>
                <c:pt idx="0">
                  <c:v>2012</c:v>
                </c:pt>
              </c:strCache>
            </c:strRef>
          </c:tx>
          <c:cat>
            <c:strRef>
              <c:f>Sheet1!$A$2:$A$3</c:f>
              <c:strCache>
                <c:ptCount val="2"/>
                <c:pt idx="0">
                  <c:v>Theses on localization</c:v>
                </c:pt>
                <c:pt idx="1">
                  <c:v>Theses mentioning localization</c:v>
                </c:pt>
              </c:strCache>
            </c:strRef>
          </c:cat>
          <c:val>
            <c:numRef>
              <c:f>Sheet1!$B$2:$B$3</c:f>
              <c:numCache>
                <c:formatCode>General</c:formatCode>
                <c:ptCount val="2"/>
                <c:pt idx="0">
                  <c:v>1</c:v>
                </c:pt>
                <c:pt idx="1">
                  <c:v>19</c:v>
                </c:pt>
              </c:numCache>
            </c:numRef>
          </c:val>
        </c:ser>
        <c:ser>
          <c:idx val="1"/>
          <c:order val="1"/>
          <c:tx>
            <c:strRef>
              <c:f>Sheet1!$C$1</c:f>
              <c:strCache>
                <c:ptCount val="1"/>
                <c:pt idx="0">
                  <c:v>2013</c:v>
                </c:pt>
              </c:strCache>
            </c:strRef>
          </c:tx>
          <c:cat>
            <c:strRef>
              <c:f>Sheet1!$A$2:$A$3</c:f>
              <c:strCache>
                <c:ptCount val="2"/>
                <c:pt idx="0">
                  <c:v>Theses on localization</c:v>
                </c:pt>
                <c:pt idx="1">
                  <c:v>Theses mentioning localization</c:v>
                </c:pt>
              </c:strCache>
            </c:strRef>
          </c:cat>
          <c:val>
            <c:numRef>
              <c:f>Sheet1!$C$2:$C$3</c:f>
              <c:numCache>
                <c:formatCode>General</c:formatCode>
                <c:ptCount val="2"/>
                <c:pt idx="0">
                  <c:v>2</c:v>
                </c:pt>
                <c:pt idx="1">
                  <c:v>22</c:v>
                </c:pt>
              </c:numCache>
            </c:numRef>
          </c:val>
        </c:ser>
        <c:ser>
          <c:idx val="2"/>
          <c:order val="2"/>
          <c:tx>
            <c:strRef>
              <c:f>Sheet1!$D$1</c:f>
              <c:strCache>
                <c:ptCount val="1"/>
                <c:pt idx="0">
                  <c:v>2014</c:v>
                </c:pt>
              </c:strCache>
            </c:strRef>
          </c:tx>
          <c:cat>
            <c:strRef>
              <c:f>Sheet1!$A$2:$A$3</c:f>
              <c:strCache>
                <c:ptCount val="2"/>
                <c:pt idx="0">
                  <c:v>Theses on localization</c:v>
                </c:pt>
                <c:pt idx="1">
                  <c:v>Theses mentioning localization</c:v>
                </c:pt>
              </c:strCache>
            </c:strRef>
          </c:cat>
          <c:val>
            <c:numRef>
              <c:f>Sheet1!$D$2:$D$3</c:f>
              <c:numCache>
                <c:formatCode>General</c:formatCode>
                <c:ptCount val="2"/>
                <c:pt idx="0">
                  <c:v>6</c:v>
                </c:pt>
                <c:pt idx="1">
                  <c:v>22</c:v>
                </c:pt>
              </c:numCache>
            </c:numRef>
          </c:val>
        </c:ser>
        <c:ser>
          <c:idx val="3"/>
          <c:order val="3"/>
          <c:tx>
            <c:strRef>
              <c:f>Sheet1!$E$1</c:f>
              <c:strCache>
                <c:ptCount val="1"/>
                <c:pt idx="0">
                  <c:v>2015</c:v>
                </c:pt>
              </c:strCache>
            </c:strRef>
          </c:tx>
          <c:cat>
            <c:strRef>
              <c:f>Sheet1!$A$2:$A$3</c:f>
              <c:strCache>
                <c:ptCount val="2"/>
                <c:pt idx="0">
                  <c:v>Theses on localization</c:v>
                </c:pt>
                <c:pt idx="1">
                  <c:v>Theses mentioning localization</c:v>
                </c:pt>
              </c:strCache>
            </c:strRef>
          </c:cat>
          <c:val>
            <c:numRef>
              <c:f>Sheet1!$E$2:$E$3</c:f>
              <c:numCache>
                <c:formatCode>General</c:formatCode>
                <c:ptCount val="2"/>
                <c:pt idx="0">
                  <c:v>2</c:v>
                </c:pt>
                <c:pt idx="1">
                  <c:v>30</c:v>
                </c:pt>
              </c:numCache>
            </c:numRef>
          </c:val>
        </c:ser>
        <c:gapWidth val="300"/>
        <c:axId val="150955904"/>
        <c:axId val="150970368"/>
      </c:barChart>
      <c:catAx>
        <c:axId val="150955904"/>
        <c:scaling>
          <c:orientation val="minMax"/>
        </c:scaling>
        <c:axPos val="b"/>
        <c:title>
          <c:tx>
            <c:rich>
              <a:bodyPr/>
              <a:lstStyle/>
              <a:p>
                <a:pPr>
                  <a:defRPr>
                    <a:latin typeface="Times New Roman" pitchFamily="18" charset="0"/>
                    <a:cs typeface="Times New Roman" pitchFamily="18" charset="0"/>
                  </a:defRPr>
                </a:pPr>
                <a:r>
                  <a:rPr lang="en-US" altLang="zh-CN">
                    <a:latin typeface="Times New Roman" pitchFamily="18" charset="0"/>
                    <a:cs typeface="Times New Roman" pitchFamily="18" charset="0"/>
                  </a:rPr>
                  <a:t> Figure 4   Trend</a:t>
                </a:r>
                <a:r>
                  <a:rPr lang="en-US" altLang="zh-CN" baseline="0">
                    <a:latin typeface="Times New Roman" pitchFamily="18" charset="0"/>
                    <a:cs typeface="Times New Roman" pitchFamily="18" charset="0"/>
                  </a:rPr>
                  <a:t> of localation in theses writing </a:t>
                </a:r>
                <a:endParaRPr lang="zh-CN" altLang="en-US">
                  <a:latin typeface="Times New Roman" pitchFamily="18" charset="0"/>
                  <a:cs typeface="Times New Roman" pitchFamily="18" charset="0"/>
                </a:endParaRPr>
              </a:p>
            </c:rich>
          </c:tx>
          <c:layout>
            <c:manualLayout>
              <c:xMode val="edge"/>
              <c:yMode val="edge"/>
              <c:x val="0.30242506234406197"/>
              <c:y val="0.86175414182414001"/>
            </c:manualLayout>
          </c:layout>
        </c:title>
        <c:majorTickMark val="none"/>
        <c:tickLblPos val="nextTo"/>
        <c:txPr>
          <a:bodyPr/>
          <a:lstStyle/>
          <a:p>
            <a:pPr>
              <a:defRPr>
                <a:latin typeface="Times New Roman" pitchFamily="18" charset="0"/>
                <a:cs typeface="Times New Roman" pitchFamily="18" charset="0"/>
              </a:defRPr>
            </a:pPr>
            <a:endParaRPr lang="zh-CN"/>
          </a:p>
        </c:txPr>
        <c:crossAx val="150970368"/>
        <c:crosses val="autoZero"/>
        <c:auto val="1"/>
        <c:lblAlgn val="ctr"/>
        <c:lblOffset val="100"/>
      </c:catAx>
      <c:valAx>
        <c:axId val="150970368"/>
        <c:scaling>
          <c:orientation val="minMax"/>
        </c:scaling>
        <c:axPos val="l"/>
        <c:majorGridlines/>
        <c:minorGridlines/>
        <c:title>
          <c:tx>
            <c:rich>
              <a:bodyPr/>
              <a:lstStyle/>
              <a:p>
                <a:pPr>
                  <a:defRPr/>
                </a:pPr>
                <a:r>
                  <a:rPr lang="en-US" altLang="zh-CN"/>
                  <a:t>NUMBER</a:t>
                </a:r>
                <a:endParaRPr lang="zh-CN" altLang="en-US"/>
              </a:p>
            </c:rich>
          </c:tx>
        </c:title>
        <c:numFmt formatCode="General" sourceLinked="1"/>
        <c:tickLblPos val="nextTo"/>
        <c:crossAx val="150955904"/>
        <c:crosses val="autoZero"/>
        <c:crossBetween val="between"/>
      </c:valAx>
    </c:plotArea>
    <c:plotVisOnly val="1"/>
    <c:dispBlanksAs val="gap"/>
  </c:chart>
  <c:externalData r:id="rId1"/>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style val="1"/>
  <c:chart>
    <c:plotArea>
      <c:layout>
        <c:manualLayout>
          <c:layoutTarget val="inner"/>
          <c:xMode val="edge"/>
          <c:yMode val="edge"/>
          <c:x val="0.13172592960268337"/>
          <c:y val="0.13434232271130389"/>
          <c:w val="0.83490360921872764"/>
          <c:h val="0.53313490343215753"/>
        </c:manualLayout>
      </c:layout>
      <c:barChart>
        <c:barDir val="col"/>
        <c:grouping val="clustered"/>
        <c:ser>
          <c:idx val="0"/>
          <c:order val="0"/>
          <c:tx>
            <c:strRef>
              <c:f>Sheet1!$B$1</c:f>
              <c:strCache>
                <c:ptCount val="1"/>
                <c:pt idx="0">
                  <c:v>2011</c:v>
                </c:pt>
              </c:strCache>
            </c:strRef>
          </c:tx>
          <c:cat>
            <c:strRef>
              <c:f>Sheet1!$A$2</c:f>
              <c:strCache>
                <c:ptCount val="1"/>
                <c:pt idx="0">
                  <c:v>Portion</c:v>
                </c:pt>
              </c:strCache>
            </c:strRef>
          </c:cat>
          <c:val>
            <c:numRef>
              <c:f>Sheet1!$B$2</c:f>
              <c:numCache>
                <c:formatCode>General</c:formatCode>
                <c:ptCount val="1"/>
                <c:pt idx="0">
                  <c:v>4</c:v>
                </c:pt>
              </c:numCache>
            </c:numRef>
          </c:val>
        </c:ser>
        <c:ser>
          <c:idx val="1"/>
          <c:order val="1"/>
          <c:tx>
            <c:strRef>
              <c:f>Sheet1!$C$1</c:f>
              <c:strCache>
                <c:ptCount val="1"/>
                <c:pt idx="0">
                  <c:v>2012</c:v>
                </c:pt>
              </c:strCache>
            </c:strRef>
          </c:tx>
          <c:cat>
            <c:strRef>
              <c:f>Sheet1!$A$2</c:f>
              <c:strCache>
                <c:ptCount val="1"/>
                <c:pt idx="0">
                  <c:v>Portion</c:v>
                </c:pt>
              </c:strCache>
            </c:strRef>
          </c:cat>
          <c:val>
            <c:numRef>
              <c:f>Sheet1!$C$2</c:f>
              <c:numCache>
                <c:formatCode>General</c:formatCode>
                <c:ptCount val="1"/>
                <c:pt idx="0">
                  <c:v>5</c:v>
                </c:pt>
              </c:numCache>
            </c:numRef>
          </c:val>
        </c:ser>
        <c:ser>
          <c:idx val="2"/>
          <c:order val="2"/>
          <c:tx>
            <c:strRef>
              <c:f>Sheet1!$D$1</c:f>
              <c:strCache>
                <c:ptCount val="1"/>
                <c:pt idx="0">
                  <c:v>2013</c:v>
                </c:pt>
              </c:strCache>
            </c:strRef>
          </c:tx>
          <c:cat>
            <c:strRef>
              <c:f>Sheet1!$A$2</c:f>
              <c:strCache>
                <c:ptCount val="1"/>
                <c:pt idx="0">
                  <c:v>Portion</c:v>
                </c:pt>
              </c:strCache>
            </c:strRef>
          </c:cat>
          <c:val>
            <c:numRef>
              <c:f>Sheet1!$D$2</c:f>
              <c:numCache>
                <c:formatCode>General</c:formatCode>
                <c:ptCount val="1"/>
                <c:pt idx="0">
                  <c:v>2</c:v>
                </c:pt>
              </c:numCache>
            </c:numRef>
          </c:val>
        </c:ser>
        <c:gapWidth val="300"/>
        <c:axId val="150994304"/>
        <c:axId val="73688576"/>
      </c:barChart>
      <c:catAx>
        <c:axId val="150994304"/>
        <c:scaling>
          <c:orientation val="minMax"/>
        </c:scaling>
        <c:delete val="1"/>
        <c:axPos val="b"/>
        <c:title>
          <c:tx>
            <c:rich>
              <a:bodyPr/>
              <a:lstStyle/>
              <a:p>
                <a:pPr>
                  <a:defRPr>
                    <a:latin typeface="Times New Roman" pitchFamily="18" charset="0"/>
                    <a:cs typeface="Times New Roman" pitchFamily="18" charset="0"/>
                  </a:defRPr>
                </a:pPr>
                <a:r>
                  <a:rPr lang="en-US" altLang="zh-CN">
                    <a:latin typeface="Times New Roman" pitchFamily="18" charset="0"/>
                    <a:cs typeface="Times New Roman" pitchFamily="18" charset="0"/>
                  </a:rPr>
                  <a:t>Figure</a:t>
                </a:r>
                <a:r>
                  <a:rPr lang="en-US" altLang="zh-CN" baseline="0">
                    <a:latin typeface="Times New Roman" pitchFamily="18" charset="0"/>
                    <a:cs typeface="Times New Roman" pitchFamily="18" charset="0"/>
                  </a:rPr>
                  <a:t> 5  Trend of locational in theses writing</a:t>
                </a:r>
                <a:endParaRPr lang="zh-CN" altLang="en-US">
                  <a:latin typeface="Times New Roman" pitchFamily="18" charset="0"/>
                  <a:cs typeface="Times New Roman" pitchFamily="18" charset="0"/>
                </a:endParaRPr>
              </a:p>
            </c:rich>
          </c:tx>
          <c:layout>
            <c:manualLayout>
              <c:xMode val="edge"/>
              <c:yMode val="edge"/>
              <c:x val="0.30654266332452618"/>
              <c:y val="0.82577726408707064"/>
            </c:manualLayout>
          </c:layout>
        </c:title>
        <c:majorTickMark val="none"/>
        <c:tickLblPos val="none"/>
        <c:crossAx val="73688576"/>
        <c:crosses val="autoZero"/>
        <c:auto val="1"/>
        <c:lblAlgn val="ctr"/>
        <c:lblOffset val="100"/>
      </c:catAx>
      <c:valAx>
        <c:axId val="73688576"/>
        <c:scaling>
          <c:orientation val="minMax"/>
        </c:scaling>
        <c:axPos val="l"/>
        <c:majorGridlines/>
        <c:minorGridlines/>
        <c:title>
          <c:tx>
            <c:rich>
              <a:bodyPr/>
              <a:lstStyle/>
              <a:p>
                <a:pPr>
                  <a:defRPr/>
                </a:pPr>
                <a:r>
                  <a:rPr lang="en-US" altLang="zh-CN"/>
                  <a:t>NUMBER</a:t>
                </a:r>
                <a:endParaRPr lang="zh-CN" altLang="en-US"/>
              </a:p>
            </c:rich>
          </c:tx>
        </c:title>
        <c:numFmt formatCode="General" sourceLinked="1"/>
        <c:tickLblPos val="nextTo"/>
        <c:crossAx val="150994304"/>
        <c:crosses val="autoZero"/>
        <c:crossBetween val="between"/>
      </c:valAx>
    </c:plotArea>
    <c:plotVisOnly val="1"/>
    <c:dispBlanksAs val="gap"/>
  </c:chart>
  <c:externalData r:id="rId1"/>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style val="1"/>
  <c:chart>
    <c:autoTitleDeleted val="1"/>
    <c:view3D>
      <c:rotX val="30"/>
      <c:perspective val="30"/>
    </c:view3D>
    <c:plotArea>
      <c:layout>
        <c:manualLayout>
          <c:layoutTarget val="inner"/>
          <c:xMode val="edge"/>
          <c:yMode val="edge"/>
          <c:x val="6.7467005440718514E-2"/>
          <c:y val="0.26157388248926638"/>
          <c:w val="0.39083422072075158"/>
          <c:h val="0.53259296600881323"/>
        </c:manualLayout>
      </c:layout>
      <c:pie3DChart>
        <c:varyColors val="1"/>
        <c:ser>
          <c:idx val="0"/>
          <c:order val="0"/>
          <c:tx>
            <c:strRef>
              <c:f>Sheet1!$B$1</c:f>
              <c:strCache>
                <c:ptCount val="1"/>
                <c:pt idx="0">
                  <c:v>销售额</c:v>
                </c:pt>
              </c:strCache>
            </c:strRef>
          </c:tx>
          <c:explosion val="25"/>
          <c:dLbls>
            <c:dLbl>
              <c:idx val="0"/>
              <c:tx>
                <c:rich>
                  <a:bodyPr/>
                  <a:lstStyle/>
                  <a:p>
                    <a:r>
                      <a:rPr lang="zh-CN" altLang="en-US"/>
                      <a:t>①</a:t>
                    </a:r>
                    <a:r>
                      <a:rPr lang="en-US" altLang="zh-CN"/>
                      <a:t>0%</a:t>
                    </a:r>
                  </a:p>
                </c:rich>
              </c:tx>
              <c:showPercent val="1"/>
            </c:dLbl>
            <c:dLbl>
              <c:idx val="1"/>
              <c:layout>
                <c:manualLayout>
                  <c:x val="4.0697652917887503E-2"/>
                  <c:y val="1.1947577378668986E-2"/>
                </c:manualLayout>
              </c:layout>
              <c:tx>
                <c:rich>
                  <a:bodyPr/>
                  <a:lstStyle/>
                  <a:p>
                    <a:r>
                      <a:rPr lang="zh-CN" altLang="en-US"/>
                      <a:t>②</a:t>
                    </a:r>
                    <a:r>
                      <a:rPr lang="en-US" altLang="zh-CN"/>
                      <a:t>24%</a:t>
                    </a:r>
                  </a:p>
                </c:rich>
              </c:tx>
              <c:showPercent val="1"/>
            </c:dLbl>
            <c:dLbl>
              <c:idx val="2"/>
              <c:layout>
                <c:manualLayout>
                  <c:x val="-1.8152141184228632E-2"/>
                  <c:y val="1.9193245402173448E-2"/>
                </c:manualLayout>
              </c:layout>
              <c:tx>
                <c:rich>
                  <a:bodyPr/>
                  <a:lstStyle/>
                  <a:p>
                    <a:r>
                      <a:rPr lang="zh-CN" altLang="en-US"/>
                      <a:t>③</a:t>
                    </a:r>
                    <a:r>
                      <a:rPr lang="en-US" altLang="zh-CN"/>
                      <a:t>76%</a:t>
                    </a:r>
                  </a:p>
                </c:rich>
              </c:tx>
              <c:showPercent val="1"/>
            </c:dLbl>
            <c:showPercent val="1"/>
          </c:dLbls>
          <c:cat>
            <c:strRef>
              <c:f>Sheet1!$A$2:$A$4</c:f>
              <c:strCache>
                <c:ptCount val="3"/>
                <c:pt idx="0">
                  <c:v>①Theses on localization</c:v>
                </c:pt>
                <c:pt idx="1">
                  <c:v>②Theses mentioning localization</c:v>
                </c:pt>
                <c:pt idx="2">
                  <c:v>③Others</c:v>
                </c:pt>
              </c:strCache>
            </c:strRef>
          </c:cat>
          <c:val>
            <c:numRef>
              <c:f>Sheet1!$B$2:$B$4</c:f>
              <c:numCache>
                <c:formatCode>General</c:formatCode>
                <c:ptCount val="3"/>
                <c:pt idx="0">
                  <c:v>0</c:v>
                </c:pt>
                <c:pt idx="1">
                  <c:v>7</c:v>
                </c:pt>
                <c:pt idx="2">
                  <c:v>22</c:v>
                </c:pt>
              </c:numCache>
            </c:numRef>
          </c:val>
        </c:ser>
        <c:dLbls>
          <c:showPercent val="1"/>
        </c:dLbls>
      </c:pie3DChart>
    </c:plotArea>
    <c:legend>
      <c:legendPos val="r"/>
      <c:layout>
        <c:manualLayout>
          <c:xMode val="edge"/>
          <c:yMode val="edge"/>
          <c:x val="0.50352110003209549"/>
          <c:y val="0.17153786733079021"/>
          <c:w val="0.47670367190561957"/>
          <c:h val="0.72062795789538925"/>
        </c:manualLayout>
      </c:layout>
      <c:txPr>
        <a:bodyPr/>
        <a:lstStyle/>
        <a:p>
          <a:pPr>
            <a:defRPr>
              <a:latin typeface="Times New Roman" pitchFamily="18" charset="0"/>
              <a:cs typeface="Times New Roman" pitchFamily="18" charset="0"/>
            </a:defRPr>
          </a:pPr>
          <a:endParaRPr lang="zh-CN"/>
        </a:p>
      </c:txPr>
    </c:legend>
    <c:plotVisOnly val="1"/>
    <c:dispBlanksAs val="zero"/>
  </c:chart>
  <c:externalData r:id="rId1"/>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style val="1"/>
  <c:chart>
    <c:autoTitleDeleted val="1"/>
    <c:plotArea>
      <c:layout>
        <c:manualLayout>
          <c:layoutTarget val="inner"/>
          <c:xMode val="edge"/>
          <c:yMode val="edge"/>
          <c:x val="0.11668116549210999"/>
          <c:y val="0.21264935555243913"/>
          <c:w val="0.85620994428608865"/>
          <c:h val="0.44442769466999232"/>
        </c:manualLayout>
      </c:layout>
      <c:barChart>
        <c:barDir val="col"/>
        <c:grouping val="clustered"/>
        <c:ser>
          <c:idx val="0"/>
          <c:order val="0"/>
          <c:tx>
            <c:strRef>
              <c:f>Sheet1!$B$1</c:f>
              <c:strCache>
                <c:ptCount val="1"/>
                <c:pt idx="0">
                  <c:v>2013</c:v>
                </c:pt>
              </c:strCache>
            </c:strRef>
          </c:tx>
          <c:cat>
            <c:strRef>
              <c:f>Sheet1!$A$2</c:f>
              <c:strCache>
                <c:ptCount val="1"/>
                <c:pt idx="0">
                  <c:v>Portion</c:v>
                </c:pt>
              </c:strCache>
            </c:strRef>
          </c:cat>
          <c:val>
            <c:numRef>
              <c:f>Sheet1!$B$2</c:f>
              <c:numCache>
                <c:formatCode>General</c:formatCode>
                <c:ptCount val="1"/>
                <c:pt idx="0">
                  <c:v>2</c:v>
                </c:pt>
              </c:numCache>
            </c:numRef>
          </c:val>
        </c:ser>
        <c:ser>
          <c:idx val="1"/>
          <c:order val="1"/>
          <c:tx>
            <c:strRef>
              <c:f>Sheet1!$C$1</c:f>
              <c:strCache>
                <c:ptCount val="1"/>
                <c:pt idx="0">
                  <c:v>2014</c:v>
                </c:pt>
              </c:strCache>
            </c:strRef>
          </c:tx>
          <c:cat>
            <c:strRef>
              <c:f>Sheet1!$A$2</c:f>
              <c:strCache>
                <c:ptCount val="1"/>
                <c:pt idx="0">
                  <c:v>Portion</c:v>
                </c:pt>
              </c:strCache>
            </c:strRef>
          </c:cat>
          <c:val>
            <c:numRef>
              <c:f>Sheet1!$C$2</c:f>
              <c:numCache>
                <c:formatCode>General</c:formatCode>
                <c:ptCount val="1"/>
                <c:pt idx="0">
                  <c:v>1</c:v>
                </c:pt>
              </c:numCache>
            </c:numRef>
          </c:val>
        </c:ser>
        <c:ser>
          <c:idx val="2"/>
          <c:order val="2"/>
          <c:tx>
            <c:strRef>
              <c:f>Sheet1!$D$1</c:f>
              <c:strCache>
                <c:ptCount val="1"/>
                <c:pt idx="0">
                  <c:v>2015</c:v>
                </c:pt>
              </c:strCache>
            </c:strRef>
          </c:tx>
          <c:cat>
            <c:strRef>
              <c:f>Sheet1!$A$2</c:f>
              <c:strCache>
                <c:ptCount val="1"/>
                <c:pt idx="0">
                  <c:v>Portion</c:v>
                </c:pt>
              </c:strCache>
            </c:strRef>
          </c:cat>
          <c:val>
            <c:numRef>
              <c:f>Sheet1!$D$2</c:f>
              <c:numCache>
                <c:formatCode>General</c:formatCode>
                <c:ptCount val="1"/>
                <c:pt idx="0">
                  <c:v>4</c:v>
                </c:pt>
              </c:numCache>
            </c:numRef>
          </c:val>
        </c:ser>
        <c:gapWidth val="300"/>
        <c:axId val="150904832"/>
        <c:axId val="150906752"/>
      </c:barChart>
      <c:catAx>
        <c:axId val="150904832"/>
        <c:scaling>
          <c:orientation val="minMax"/>
        </c:scaling>
        <c:delete val="1"/>
        <c:axPos val="b"/>
        <c:title>
          <c:tx>
            <c:rich>
              <a:bodyPr/>
              <a:lstStyle/>
              <a:p>
                <a:pPr>
                  <a:defRPr>
                    <a:latin typeface="Times New Roman" pitchFamily="18" charset="0"/>
                    <a:cs typeface="Times New Roman" pitchFamily="18" charset="0"/>
                  </a:defRPr>
                </a:pPr>
                <a:r>
                  <a:rPr lang="en-US" altLang="zh-CN">
                    <a:latin typeface="Times New Roman" pitchFamily="18" charset="0"/>
                    <a:cs typeface="Times New Roman" pitchFamily="18" charset="0"/>
                  </a:rPr>
                  <a:t>Figure 7   Trend of localization</a:t>
                </a:r>
                <a:r>
                  <a:rPr lang="en-US" altLang="zh-CN" baseline="0">
                    <a:latin typeface="Times New Roman" pitchFamily="18" charset="0"/>
                    <a:cs typeface="Times New Roman" pitchFamily="18" charset="0"/>
                  </a:rPr>
                  <a:t> in these writing</a:t>
                </a:r>
                <a:endParaRPr lang="zh-CN" altLang="en-US">
                  <a:latin typeface="Times New Roman" pitchFamily="18" charset="0"/>
                  <a:cs typeface="Times New Roman" pitchFamily="18" charset="0"/>
                </a:endParaRPr>
              </a:p>
            </c:rich>
          </c:tx>
          <c:layout>
            <c:manualLayout>
              <c:xMode val="edge"/>
              <c:yMode val="edge"/>
              <c:x val="0.28577291676328781"/>
              <c:y val="0.78414558251750865"/>
            </c:manualLayout>
          </c:layout>
        </c:title>
        <c:majorTickMark val="none"/>
        <c:tickLblPos val="none"/>
        <c:crossAx val="150906752"/>
        <c:crosses val="autoZero"/>
        <c:auto val="1"/>
        <c:lblAlgn val="ctr"/>
        <c:lblOffset val="100"/>
      </c:catAx>
      <c:valAx>
        <c:axId val="150906752"/>
        <c:scaling>
          <c:orientation val="minMax"/>
        </c:scaling>
        <c:axPos val="l"/>
        <c:majorGridlines/>
        <c:minorGridlines/>
        <c:title>
          <c:tx>
            <c:rich>
              <a:bodyPr/>
              <a:lstStyle/>
              <a:p>
                <a:pPr>
                  <a:defRPr/>
                </a:pPr>
                <a:r>
                  <a:rPr lang="en-US" altLang="zh-CN"/>
                  <a:t>NUMBER</a:t>
                </a:r>
                <a:endParaRPr lang="zh-CN" altLang="en-US"/>
              </a:p>
            </c:rich>
          </c:tx>
        </c:title>
        <c:numFmt formatCode="General" sourceLinked="1"/>
        <c:tickLblPos val="nextTo"/>
        <c:crossAx val="150904832"/>
        <c:crosses val="autoZero"/>
        <c:crossBetween val="between"/>
      </c:valAx>
    </c:plotArea>
    <c:plotVisOnly val="1"/>
    <c:dispBlanksAs val="gap"/>
  </c:chart>
  <c:externalData r:id="rId1"/>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zh-CN"/>
  <c:style val="1"/>
  <c:chart>
    <c:autoTitleDeleted val="1"/>
    <c:plotArea>
      <c:layout/>
      <c:barChart>
        <c:barDir val="col"/>
        <c:grouping val="clustered"/>
        <c:ser>
          <c:idx val="0"/>
          <c:order val="0"/>
          <c:cat>
            <c:strRef>
              <c:f>是否开设MTI专业!$H$3:$H$15</c:f>
              <c:strCache>
                <c:ptCount val="13"/>
                <c:pt idx="0">
                  <c:v>辽宁</c:v>
                </c:pt>
                <c:pt idx="1">
                  <c:v>哈尔滨</c:v>
                </c:pt>
                <c:pt idx="2">
                  <c:v>河北</c:v>
                </c:pt>
                <c:pt idx="3">
                  <c:v>天津</c:v>
                </c:pt>
                <c:pt idx="4">
                  <c:v>上海</c:v>
                </c:pt>
                <c:pt idx="5">
                  <c:v>江苏</c:v>
                </c:pt>
                <c:pt idx="6">
                  <c:v>北京</c:v>
                </c:pt>
                <c:pt idx="7">
                  <c:v>山东</c:v>
                </c:pt>
                <c:pt idx="8">
                  <c:v>武汉</c:v>
                </c:pt>
                <c:pt idx="9">
                  <c:v>陕西</c:v>
                </c:pt>
                <c:pt idx="10">
                  <c:v>湖南</c:v>
                </c:pt>
                <c:pt idx="11">
                  <c:v>云南</c:v>
                </c:pt>
                <c:pt idx="12">
                  <c:v>四川</c:v>
                </c:pt>
              </c:strCache>
            </c:strRef>
          </c:cat>
          <c:val>
            <c:numRef>
              <c:f>是否开设MTI专业!$I$3:$I$15</c:f>
              <c:numCache>
                <c:formatCode>General</c:formatCode>
                <c:ptCount val="13"/>
                <c:pt idx="0">
                  <c:v>1</c:v>
                </c:pt>
                <c:pt idx="1">
                  <c:v>1</c:v>
                </c:pt>
                <c:pt idx="2">
                  <c:v>5</c:v>
                </c:pt>
                <c:pt idx="3">
                  <c:v>3</c:v>
                </c:pt>
                <c:pt idx="4">
                  <c:v>14</c:v>
                </c:pt>
                <c:pt idx="5">
                  <c:v>2</c:v>
                </c:pt>
                <c:pt idx="6">
                  <c:v>9</c:v>
                </c:pt>
                <c:pt idx="7">
                  <c:v>2</c:v>
                </c:pt>
                <c:pt idx="8">
                  <c:v>1</c:v>
                </c:pt>
                <c:pt idx="9">
                  <c:v>2</c:v>
                </c:pt>
                <c:pt idx="10">
                  <c:v>1</c:v>
                </c:pt>
                <c:pt idx="11">
                  <c:v>1</c:v>
                </c:pt>
                <c:pt idx="12">
                  <c:v>2</c:v>
                </c:pt>
              </c:numCache>
            </c:numRef>
          </c:val>
        </c:ser>
        <c:gapWidth val="300"/>
        <c:axId val="150828160"/>
        <c:axId val="150830080"/>
      </c:barChart>
      <c:catAx>
        <c:axId val="150828160"/>
        <c:scaling>
          <c:orientation val="minMax"/>
        </c:scaling>
        <c:axPos val="b"/>
        <c:title>
          <c:tx>
            <c:rich>
              <a:bodyPr/>
              <a:lstStyle/>
              <a:p>
                <a:pPr>
                  <a:defRPr/>
                </a:pPr>
                <a:r>
                  <a:rPr lang="en-US" altLang="zh-CN">
                    <a:latin typeface="Times New Roman" pitchFamily="18" charset="0"/>
                    <a:cs typeface="Times New Roman" pitchFamily="18" charset="0"/>
                  </a:rPr>
                  <a:t>Province</a:t>
                </a:r>
                <a:endParaRPr lang="zh-CN" altLang="en-US">
                  <a:latin typeface="Times New Roman" pitchFamily="18" charset="0"/>
                  <a:cs typeface="Times New Roman" pitchFamily="18" charset="0"/>
                </a:endParaRPr>
              </a:p>
            </c:rich>
          </c:tx>
        </c:title>
        <c:majorTickMark val="none"/>
        <c:tickLblPos val="nextTo"/>
        <c:crossAx val="150830080"/>
        <c:crosses val="autoZero"/>
        <c:auto val="1"/>
        <c:lblAlgn val="ctr"/>
        <c:lblOffset val="100"/>
      </c:catAx>
      <c:valAx>
        <c:axId val="150830080"/>
        <c:scaling>
          <c:orientation val="minMax"/>
        </c:scaling>
        <c:axPos val="l"/>
        <c:majorGridlines/>
        <c:minorGridlines/>
        <c:title>
          <c:tx>
            <c:rich>
              <a:bodyPr/>
              <a:lstStyle/>
              <a:p>
                <a:pPr>
                  <a:defRPr/>
                </a:pPr>
                <a:r>
                  <a:rPr lang="en-US" altLang="zh-CN">
                    <a:latin typeface="Times New Roman" pitchFamily="18" charset="0"/>
                    <a:cs typeface="Times New Roman" pitchFamily="18" charset="0"/>
                  </a:rPr>
                  <a:t>number</a:t>
                </a:r>
                <a:endParaRPr lang="zh-CN" altLang="en-US">
                  <a:latin typeface="Times New Roman" pitchFamily="18" charset="0"/>
                  <a:cs typeface="Times New Roman" pitchFamily="18" charset="0"/>
                </a:endParaRPr>
              </a:p>
            </c:rich>
          </c:tx>
        </c:title>
        <c:numFmt formatCode="General" sourceLinked="1"/>
        <c:tickLblPos val="nextTo"/>
        <c:crossAx val="150828160"/>
        <c:crosses val="autoZero"/>
        <c:crossBetween val="between"/>
      </c:valAx>
    </c:plotArea>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zh-CN"/>
  <c:style val="1"/>
  <c:chart>
    <c:autoTitleDeleted val="1"/>
    <c:plotArea>
      <c:layout>
        <c:manualLayout>
          <c:layoutTarget val="inner"/>
          <c:xMode val="edge"/>
          <c:yMode val="edge"/>
          <c:x val="0.37653724393830784"/>
          <c:y val="0.16804325447963595"/>
          <c:w val="0.23727588843971284"/>
          <c:h val="0.69205837736973863"/>
        </c:manualLayout>
      </c:layout>
      <c:pieChart>
        <c:varyColors val="1"/>
        <c:ser>
          <c:idx val="0"/>
          <c:order val="0"/>
          <c:tx>
            <c:strRef>
              <c:f>Sheet1!$B$1</c:f>
              <c:strCache>
                <c:ptCount val="1"/>
                <c:pt idx="0">
                  <c:v>Ratio</c:v>
                </c:pt>
              </c:strCache>
            </c:strRef>
          </c:tx>
          <c:explosion val="8"/>
          <c:dLbls>
            <c:dLbl>
              <c:idx val="0"/>
              <c:layout>
                <c:manualLayout>
                  <c:x val="2.1111401106363552E-2"/>
                  <c:y val="8.9617085497294746E-2"/>
                </c:manualLayout>
              </c:layout>
              <c:showCatName val="1"/>
              <c:showPercent val="1"/>
            </c:dLbl>
            <c:dLbl>
              <c:idx val="1"/>
              <c:layout>
                <c:manualLayout>
                  <c:x val="-0.11925211556112852"/>
                  <c:y val="-8.6091853050287298E-2"/>
                </c:manualLayout>
              </c:layout>
              <c:showCatName val="1"/>
              <c:showPercent val="1"/>
            </c:dLbl>
            <c:showCatName val="1"/>
            <c:showPercent val="1"/>
          </c:dLbls>
          <c:cat>
            <c:strRef>
              <c:f>Sheet1!$A$2:$A$5</c:f>
              <c:strCache>
                <c:ptCount val="4"/>
                <c:pt idx="0">
                  <c:v>Trados</c:v>
                </c:pt>
                <c:pt idx="1">
                  <c:v>Online Translation Software</c:v>
                </c:pt>
                <c:pt idx="2">
                  <c:v>PDF Converter</c:v>
                </c:pt>
                <c:pt idx="3">
                  <c:v>OCR</c:v>
                </c:pt>
              </c:strCache>
            </c:strRef>
          </c:cat>
          <c:val>
            <c:numRef>
              <c:f>Sheet1!$B$2:$B$5</c:f>
              <c:numCache>
                <c:formatCode>General</c:formatCode>
                <c:ptCount val="4"/>
                <c:pt idx="0">
                  <c:v>6</c:v>
                </c:pt>
                <c:pt idx="1">
                  <c:v>10</c:v>
                </c:pt>
                <c:pt idx="2">
                  <c:v>4</c:v>
                </c:pt>
                <c:pt idx="3">
                  <c:v>1</c:v>
                </c:pt>
              </c:numCache>
            </c:numRef>
          </c:val>
        </c:ser>
        <c:dLbls>
          <c:showCatName val="1"/>
          <c:showPercent val="1"/>
        </c:dLbls>
        <c:firstSliceAng val="0"/>
      </c:pieChart>
    </c:plotArea>
    <c:plotVisOnly val="1"/>
  </c:chart>
  <c:txPr>
    <a:bodyPr/>
    <a:lstStyle/>
    <a:p>
      <a:pPr>
        <a:defRPr>
          <a:latin typeface="Times New Roman" pitchFamily="18" charset="0"/>
          <a:cs typeface="Times New Roman" pitchFamily="18" charset="0"/>
        </a:defRPr>
      </a:pPr>
      <a:endParaRPr lang="zh-CN"/>
    </a:p>
  </c:txPr>
  <c:externalData r:id="rId1"/>
</c:chartSpace>
</file>

<file path=word/drawings/drawing1.xml><?xml version="1.0" encoding="utf-8"?>
<c:userShapes xmlns:c="http://schemas.openxmlformats.org/drawingml/2006/chart">
  <cdr:relSizeAnchor xmlns:cdr="http://schemas.openxmlformats.org/drawingml/2006/chartDrawing">
    <cdr:from>
      <cdr:x>0.6961</cdr:x>
      <cdr:y>0.4067</cdr:y>
    </cdr:from>
    <cdr:to>
      <cdr:x>1</cdr:x>
      <cdr:y>0.62679</cdr:y>
    </cdr:to>
    <cdr:sp macro="" textlink="">
      <cdr:nvSpPr>
        <cdr:cNvPr id="2" name="TextBox 1"/>
        <cdr:cNvSpPr txBox="1"/>
      </cdr:nvSpPr>
      <cdr:spPr>
        <a:xfrm xmlns:a="http://schemas.openxmlformats.org/drawingml/2006/main">
          <a:off x="2539439" y="809625"/>
          <a:ext cx="1108636" cy="4381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zh-CN" altLang="en-US" sz="1100"/>
        </a:p>
      </cdr:txBody>
    </cdr:sp>
  </cdr:relSizeAnchor>
</c:userShapes>
</file>

<file path=word/drawings/drawing2.xml><?xml version="1.0" encoding="utf-8"?>
<c:userShapes xmlns:c="http://schemas.openxmlformats.org/drawingml/2006/chart">
  <cdr:relSizeAnchor xmlns:cdr="http://schemas.openxmlformats.org/drawingml/2006/chartDrawing">
    <cdr:from>
      <cdr:x>0.19866</cdr:x>
      <cdr:y>0.45356</cdr:y>
    </cdr:from>
    <cdr:to>
      <cdr:x>0.5835</cdr:x>
      <cdr:y>0.81186</cdr:y>
    </cdr:to>
    <cdr:sp macro="" textlink="">
      <cdr:nvSpPr>
        <cdr:cNvPr id="3" name="TextBox 2"/>
        <cdr:cNvSpPr txBox="1"/>
      </cdr:nvSpPr>
      <cdr:spPr>
        <a:xfrm xmlns:a="http://schemas.openxmlformats.org/drawingml/2006/main">
          <a:off x="1035693" y="587836"/>
          <a:ext cx="2006274" cy="46439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1100"/>
            <a:t>2012  2013 2014 2015</a:t>
          </a:r>
          <a:endParaRPr lang="zh-CN" altLang="en-US" sz="1100"/>
        </a:p>
      </cdr:txBody>
    </cdr:sp>
  </cdr:relSizeAnchor>
  <cdr:relSizeAnchor xmlns:cdr="http://schemas.openxmlformats.org/drawingml/2006/chartDrawing">
    <cdr:from>
      <cdr:x>0.28624</cdr:x>
      <cdr:y>0.68519</cdr:y>
    </cdr:from>
    <cdr:to>
      <cdr:x>0.3781</cdr:x>
      <cdr:y>0.70509</cdr:y>
    </cdr:to>
    <cdr:sp macro="" textlink="">
      <cdr:nvSpPr>
        <cdr:cNvPr id="4" name="TextBox 3"/>
        <cdr:cNvSpPr txBox="1"/>
      </cdr:nvSpPr>
      <cdr:spPr>
        <a:xfrm xmlns:a="http://schemas.openxmlformats.org/drawingml/2006/main">
          <a:off x="1490773" y="1573619"/>
          <a:ext cx="478466" cy="45719"/>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zh-CN" altLang="en-US" sz="1100"/>
        </a:p>
      </cdr:txBody>
    </cdr:sp>
  </cdr:relSizeAnchor>
  <cdr:relSizeAnchor xmlns:cdr="http://schemas.openxmlformats.org/drawingml/2006/chartDrawing">
    <cdr:from>
      <cdr:x>0.35769</cdr:x>
      <cdr:y>0.68518</cdr:y>
    </cdr:from>
    <cdr:to>
      <cdr:x>0.50059</cdr:x>
      <cdr:y>0.70509</cdr:y>
    </cdr:to>
    <cdr:sp macro="" textlink="">
      <cdr:nvSpPr>
        <cdr:cNvPr id="5" name="TextBox 4"/>
        <cdr:cNvSpPr txBox="1"/>
      </cdr:nvSpPr>
      <cdr:spPr>
        <a:xfrm xmlns:a="http://schemas.openxmlformats.org/drawingml/2006/main">
          <a:off x="1862913" y="1573618"/>
          <a:ext cx="744279" cy="45719"/>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zh-CN" altLang="en-US" sz="1100"/>
        </a:p>
      </cdr:txBody>
    </cdr:sp>
  </cdr:relSizeAnchor>
  <cdr:relSizeAnchor xmlns:cdr="http://schemas.openxmlformats.org/drawingml/2006/chartDrawing">
    <cdr:from>
      <cdr:x>0.63292</cdr:x>
      <cdr:y>0.46361</cdr:y>
    </cdr:from>
    <cdr:to>
      <cdr:x>0.97133</cdr:x>
      <cdr:y>0.639</cdr:y>
    </cdr:to>
    <cdr:sp macro="" textlink="">
      <cdr:nvSpPr>
        <cdr:cNvPr id="6" name="TextBox 5"/>
        <cdr:cNvSpPr txBox="1"/>
      </cdr:nvSpPr>
      <cdr:spPr>
        <a:xfrm xmlns:a="http://schemas.openxmlformats.org/drawingml/2006/main">
          <a:off x="3299561" y="600862"/>
          <a:ext cx="1764221" cy="22731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1100"/>
            <a:t>2012  2013 2014 2015</a:t>
          </a:r>
          <a:endParaRPr lang="zh-CN" altLang="en-US" sz="1100"/>
        </a:p>
      </cdr:txBody>
    </cdr:sp>
  </cdr:relSizeAnchor>
</c:userShapes>
</file>

<file path=word/drawings/drawing3.xml><?xml version="1.0" encoding="utf-8"?>
<c:userShapes xmlns:c="http://schemas.openxmlformats.org/drawingml/2006/chart">
  <cdr:relSizeAnchor xmlns:cdr="http://schemas.openxmlformats.org/drawingml/2006/chartDrawing">
    <cdr:from>
      <cdr:x>0.35178</cdr:x>
      <cdr:y>0.64201</cdr:y>
    </cdr:from>
    <cdr:to>
      <cdr:x>0.7542</cdr:x>
      <cdr:y>0.73237</cdr:y>
    </cdr:to>
    <cdr:sp macro="" textlink="">
      <cdr:nvSpPr>
        <cdr:cNvPr id="2" name="TextBox 1"/>
        <cdr:cNvSpPr txBox="1"/>
      </cdr:nvSpPr>
      <cdr:spPr>
        <a:xfrm xmlns:a="http://schemas.openxmlformats.org/drawingml/2006/main">
          <a:off x="1823765" y="928361"/>
          <a:ext cx="2086303" cy="130663"/>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1100"/>
            <a:t>2011</a:t>
          </a:r>
          <a:r>
            <a:rPr lang="en-US" altLang="zh-CN" sz="1100" baseline="0"/>
            <a:t>               2012                 2013</a:t>
          </a:r>
          <a:endParaRPr lang="zh-CN" altLang="en-US" sz="1100"/>
        </a:p>
      </cdr:txBody>
    </cdr:sp>
  </cdr:relSizeAnchor>
</c:userShapes>
</file>

<file path=word/drawings/drawing4.xml><?xml version="1.0" encoding="utf-8"?>
<c:userShapes xmlns:c="http://schemas.openxmlformats.org/drawingml/2006/chart">
  <cdr:relSizeAnchor xmlns:cdr="http://schemas.openxmlformats.org/drawingml/2006/chartDrawing">
    <cdr:from>
      <cdr:x>0.01078</cdr:x>
      <cdr:y>0.999</cdr:y>
    </cdr:from>
    <cdr:to>
      <cdr:x>0.99932</cdr:x>
      <cdr:y>1</cdr:y>
    </cdr:to>
    <cdr:sp macro="" textlink="">
      <cdr:nvSpPr>
        <cdr:cNvPr id="3" name="直接连接符 2"/>
        <cdr:cNvSpPr/>
      </cdr:nvSpPr>
      <cdr:spPr>
        <a:xfrm xmlns:a="http://schemas.openxmlformats.org/drawingml/2006/main">
          <a:off x="55378" y="1600437"/>
          <a:ext cx="5078863" cy="1588"/>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zh-CN"/>
        </a:p>
      </cdr:txBody>
    </cdr:sp>
  </cdr:relSizeAnchor>
</c:userShapes>
</file>

<file path=word/drawings/drawing5.xml><?xml version="1.0" encoding="utf-8"?>
<c:userShapes xmlns:c="http://schemas.openxmlformats.org/drawingml/2006/chart">
  <cdr:relSizeAnchor xmlns:cdr="http://schemas.openxmlformats.org/drawingml/2006/chartDrawing">
    <cdr:from>
      <cdr:x>0.34931</cdr:x>
      <cdr:y>0.65248</cdr:y>
    </cdr:from>
    <cdr:to>
      <cdr:x>0.90826</cdr:x>
      <cdr:y>0.78014</cdr:y>
    </cdr:to>
    <cdr:sp macro="" textlink="">
      <cdr:nvSpPr>
        <cdr:cNvPr id="2" name="TextBox 1"/>
        <cdr:cNvSpPr txBox="1"/>
      </cdr:nvSpPr>
      <cdr:spPr>
        <a:xfrm xmlns:a="http://schemas.openxmlformats.org/drawingml/2006/main">
          <a:off x="1800077" y="978196"/>
          <a:ext cx="2880464" cy="19138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altLang="zh-CN" sz="1100"/>
            <a:t>2013               2014              2015</a:t>
          </a:r>
          <a:endParaRPr lang="zh-CN" altLang="en-US" sz="110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C1D79-DD1A-445C-B840-9787E6A34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2424</TotalTime>
  <Pages>72</Pages>
  <Words>21318</Words>
  <Characters>121513</Characters>
  <Application>Microsoft Office Word</Application>
  <DocSecurity>0</DocSecurity>
  <Lines>1012</Lines>
  <Paragraphs>285</Paragraphs>
  <ScaleCrop>false</ScaleCrop>
  <Company/>
  <LinksUpToDate>false</LinksUpToDate>
  <CharactersWithSpaces>142546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ibm</dc:creator>
  <cp:lastModifiedBy>ibm</cp:lastModifiedBy>
  <cp:revision>56</cp:revision>
  <dcterms:created xsi:type="dcterms:W3CDTF">2016-04-10T13:05:00Z</dcterms:created>
  <dcterms:modified xsi:type="dcterms:W3CDTF">2016-05-28T15:39:00Z</dcterms:modified>
</cp:coreProperties>
</file>