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C7" w:rsidRPr="009E21C7" w:rsidRDefault="00C05D13" w:rsidP="009E21C7">
      <w:pPr>
        <w:widowControl/>
        <w:spacing w:beforeLines="50" w:before="156" w:afterLines="50" w:after="156" w:line="360" w:lineRule="auto"/>
        <w:ind w:firstLineChars="200" w:firstLine="640"/>
        <w:jc w:val="center"/>
        <w:outlineLvl w:val="1"/>
        <w:rPr>
          <w:rFonts w:ascii="小标宋" w:eastAsia="小标宋" w:hAnsi="宋体" w:cs="宋体"/>
          <w:bCs/>
          <w:sz w:val="32"/>
          <w:szCs w:val="32"/>
        </w:rPr>
      </w:pPr>
      <w:r w:rsidRPr="00C05D13">
        <w:rPr>
          <w:rFonts w:ascii="小标宋" w:eastAsia="小标宋" w:hAnsi="宋体" w:cs="宋体" w:hint="eastAsia"/>
          <w:bCs/>
          <w:sz w:val="32"/>
          <w:szCs w:val="32"/>
        </w:rPr>
        <w:t>同心同行——朋辈心理技能大赛</w:t>
      </w:r>
    </w:p>
    <w:p w:rsidR="009E21C7" w:rsidRPr="00E860AC" w:rsidRDefault="009E21C7" w:rsidP="009E21C7">
      <w:pPr>
        <w:widowControl/>
        <w:spacing w:beforeLines="50" w:before="156" w:afterLines="50" w:after="156" w:line="360" w:lineRule="auto"/>
        <w:ind w:firstLineChars="200" w:firstLine="640"/>
        <w:jc w:val="center"/>
        <w:outlineLvl w:val="1"/>
        <w:rPr>
          <w:rFonts w:ascii="小标宋" w:eastAsia="小标宋" w:hAnsi="宋体" w:cs="宋体"/>
          <w:bCs/>
          <w:sz w:val="32"/>
          <w:szCs w:val="32"/>
        </w:rPr>
      </w:pPr>
      <w:r w:rsidRPr="00E860AC">
        <w:rPr>
          <w:rFonts w:ascii="小标宋" w:eastAsia="小标宋" w:hAnsi="宋体" w:cs="宋体" w:hint="eastAsia"/>
          <w:bCs/>
          <w:sz w:val="32"/>
          <w:szCs w:val="32"/>
        </w:rPr>
        <w:t>202</w:t>
      </w:r>
      <w:r>
        <w:rPr>
          <w:rFonts w:ascii="小标宋" w:eastAsia="小标宋" w:hAnsi="宋体" w:cs="宋体"/>
          <w:bCs/>
          <w:sz w:val="32"/>
          <w:szCs w:val="32"/>
        </w:rPr>
        <w:t>4</w:t>
      </w:r>
      <w:r w:rsidRPr="00E860AC">
        <w:rPr>
          <w:rFonts w:ascii="小标宋" w:eastAsia="小标宋" w:hAnsi="宋体" w:cs="宋体" w:hint="eastAsia"/>
          <w:bCs/>
          <w:sz w:val="32"/>
          <w:szCs w:val="32"/>
        </w:rPr>
        <w:t>年大学生心理健康</w:t>
      </w:r>
      <w:r>
        <w:rPr>
          <w:rFonts w:ascii="小标宋" w:eastAsia="小标宋" w:hAnsi="宋体" w:cs="宋体" w:hint="eastAsia"/>
          <w:bCs/>
          <w:sz w:val="32"/>
          <w:szCs w:val="32"/>
        </w:rPr>
        <w:t>季</w:t>
      </w:r>
    </w:p>
    <w:p w:rsidR="009E21C7" w:rsidRDefault="00C05D13" w:rsidP="002B070F">
      <w:pPr>
        <w:spacing w:line="360" w:lineRule="auto"/>
        <w:ind w:firstLineChars="200" w:firstLine="560"/>
        <w:rPr>
          <w:rFonts w:ascii="仿宋" w:eastAsia="仿宋" w:hAnsi="仿宋" w:cs="仿宋_GB2312"/>
          <w:color w:val="000000"/>
          <w:kern w:val="0"/>
          <w:sz w:val="28"/>
          <w:szCs w:val="28"/>
        </w:rPr>
      </w:pPr>
      <w:r w:rsidRPr="00A91307">
        <w:rPr>
          <w:rFonts w:ascii="仿宋" w:eastAsia="仿宋" w:hAnsi="仿宋" w:hint="eastAsia"/>
          <w:kern w:val="0"/>
          <w:sz w:val="28"/>
          <w:szCs w:val="28"/>
        </w:rPr>
        <w:t>朋辈心理支持已成为增强大学生心理素质、提高大学生心理健康水平的重要路径之一，其关键力量就来自于心理骨干。通过朋辈心理技能大赛，组织学生心理骨干展示心理工作技能，引导学生发挥朋辈领航作用，学会照顾自我、关爱他人，主动学习心理健康知识，有效开展积极心理健康教育活动，进一步</w:t>
      </w:r>
      <w:r>
        <w:rPr>
          <w:rFonts w:ascii="仿宋" w:eastAsia="仿宋" w:hAnsi="仿宋" w:hint="eastAsia"/>
          <w:kern w:val="0"/>
          <w:sz w:val="28"/>
          <w:szCs w:val="28"/>
        </w:rPr>
        <w:t>提高</w:t>
      </w:r>
      <w:r w:rsidRPr="00A91307">
        <w:rPr>
          <w:rFonts w:ascii="仿宋" w:eastAsia="仿宋" w:hAnsi="仿宋" w:hint="eastAsia"/>
          <w:kern w:val="0"/>
          <w:sz w:val="28"/>
          <w:szCs w:val="28"/>
        </w:rPr>
        <w:t>危机识别与干预能力，全面提升学生朋辈心理健康知识普及教育、知识应用、助人自助等能力。</w:t>
      </w:r>
    </w:p>
    <w:p w:rsidR="00C04E26" w:rsidRPr="00C04E26" w:rsidRDefault="00C04E26" w:rsidP="009F4501">
      <w:pPr>
        <w:numPr>
          <w:ilvl w:val="0"/>
          <w:numId w:val="2"/>
        </w:numPr>
        <w:spacing w:line="360" w:lineRule="auto"/>
        <w:ind w:left="0" w:firstLineChars="200" w:firstLine="562"/>
        <w:jc w:val="left"/>
        <w:rPr>
          <w:rFonts w:ascii="仿宋_GB2312" w:eastAsia="仿宋_GB2312" w:hAnsi="宋体" w:cs="宋体"/>
          <w:b/>
          <w:bCs/>
          <w:sz w:val="28"/>
          <w:szCs w:val="28"/>
        </w:rPr>
      </w:pPr>
      <w:r w:rsidRPr="00C04E26">
        <w:rPr>
          <w:rFonts w:ascii="仿宋_GB2312" w:eastAsia="仿宋_GB2312" w:hAnsi="宋体" w:cs="宋体"/>
          <w:b/>
          <w:bCs/>
          <w:sz w:val="28"/>
          <w:szCs w:val="28"/>
        </w:rPr>
        <w:t>活动主题</w:t>
      </w:r>
    </w:p>
    <w:p w:rsidR="00C04E26" w:rsidRPr="00C04E26" w:rsidRDefault="00C05D13" w:rsidP="009F4501">
      <w:pPr>
        <w:pStyle w:val="a5"/>
        <w:spacing w:line="360" w:lineRule="auto"/>
        <w:ind w:firstLine="560"/>
        <w:rPr>
          <w:rFonts w:ascii="仿宋" w:eastAsia="仿宋" w:hAnsi="仿宋" w:cs="仿宋_GB2312"/>
          <w:color w:val="000000"/>
          <w:kern w:val="0"/>
          <w:sz w:val="28"/>
          <w:szCs w:val="28"/>
        </w:rPr>
      </w:pPr>
      <w:r w:rsidRPr="00A91307">
        <w:rPr>
          <w:rFonts w:ascii="仿宋" w:eastAsia="仿宋" w:hAnsi="仿宋" w:hint="eastAsia"/>
          <w:kern w:val="0"/>
          <w:sz w:val="28"/>
          <w:szCs w:val="28"/>
        </w:rPr>
        <w:t>五育润心 青春向阳</w:t>
      </w:r>
    </w:p>
    <w:p w:rsidR="009E21C7" w:rsidRPr="009E21C7" w:rsidRDefault="009E21C7" w:rsidP="009F4501">
      <w:pPr>
        <w:numPr>
          <w:ilvl w:val="0"/>
          <w:numId w:val="2"/>
        </w:numPr>
        <w:spacing w:line="360" w:lineRule="auto"/>
        <w:ind w:left="0" w:firstLineChars="200" w:firstLine="562"/>
        <w:jc w:val="left"/>
        <w:rPr>
          <w:rFonts w:ascii="仿宋_GB2312" w:eastAsia="仿宋_GB2312" w:hAnsi="宋体" w:cs="宋体"/>
          <w:b/>
          <w:bCs/>
          <w:sz w:val="28"/>
          <w:szCs w:val="28"/>
        </w:rPr>
      </w:pPr>
      <w:r w:rsidRPr="009E21C7">
        <w:rPr>
          <w:rFonts w:ascii="仿宋_GB2312" w:eastAsia="仿宋_GB2312" w:hAnsi="宋体" w:cs="宋体" w:hint="eastAsia"/>
          <w:b/>
          <w:bCs/>
          <w:sz w:val="28"/>
          <w:szCs w:val="28"/>
        </w:rPr>
        <w:t>活动形式</w:t>
      </w:r>
      <w:r w:rsidR="00C05D13">
        <w:rPr>
          <w:rFonts w:ascii="仿宋_GB2312" w:eastAsia="仿宋_GB2312" w:hAnsi="宋体" w:cs="宋体" w:hint="eastAsia"/>
          <w:b/>
          <w:bCs/>
          <w:sz w:val="28"/>
          <w:szCs w:val="28"/>
        </w:rPr>
        <w:t>及提交方式</w:t>
      </w:r>
    </w:p>
    <w:p w:rsidR="00C05D13" w:rsidRPr="00C05D13" w:rsidRDefault="00C05D13" w:rsidP="00C05D13">
      <w:pPr>
        <w:autoSpaceDE w:val="0"/>
        <w:autoSpaceDN w:val="0"/>
        <w:adjustRightInd w:val="0"/>
        <w:spacing w:line="360" w:lineRule="auto"/>
        <w:ind w:firstLineChars="200" w:firstLine="560"/>
        <w:rPr>
          <w:rFonts w:ascii="仿宋" w:eastAsia="仿宋" w:hAnsi="仿宋"/>
          <w:kern w:val="0"/>
          <w:sz w:val="28"/>
          <w:szCs w:val="28"/>
        </w:rPr>
      </w:pPr>
      <w:r w:rsidRPr="00C05D13">
        <w:rPr>
          <w:rFonts w:ascii="仿宋" w:eastAsia="仿宋" w:hAnsi="仿宋" w:hint="eastAsia"/>
          <w:kern w:val="0"/>
          <w:sz w:val="28"/>
          <w:szCs w:val="28"/>
        </w:rPr>
        <w:t>各</w:t>
      </w:r>
      <w:r>
        <w:rPr>
          <w:rFonts w:ascii="仿宋" w:eastAsia="仿宋" w:hAnsi="仿宋" w:hint="eastAsia"/>
          <w:kern w:val="0"/>
          <w:sz w:val="28"/>
          <w:szCs w:val="28"/>
        </w:rPr>
        <w:t>学院</w:t>
      </w:r>
      <w:r w:rsidRPr="00C05D13">
        <w:rPr>
          <w:rFonts w:ascii="仿宋" w:eastAsia="仿宋" w:hAnsi="仿宋" w:hint="eastAsia"/>
          <w:kern w:val="0"/>
          <w:sz w:val="28"/>
          <w:szCs w:val="28"/>
        </w:rPr>
        <w:t>推荐</w:t>
      </w:r>
      <w:r w:rsidRPr="00C05D13">
        <w:rPr>
          <w:rFonts w:ascii="仿宋" w:eastAsia="仿宋" w:hAnsi="仿宋" w:hint="eastAsia"/>
          <w:color w:val="000000" w:themeColor="text1"/>
          <w:kern w:val="0"/>
          <w:sz w:val="28"/>
          <w:szCs w:val="28"/>
        </w:rPr>
        <w:t>1名</w:t>
      </w:r>
      <w:r w:rsidRPr="00C05D13">
        <w:rPr>
          <w:rFonts w:ascii="仿宋" w:eastAsia="仿宋" w:hAnsi="仿宋" w:hint="eastAsia"/>
          <w:kern w:val="0"/>
          <w:sz w:val="28"/>
          <w:szCs w:val="28"/>
        </w:rPr>
        <w:t>心理骨干参加初赛，以</w:t>
      </w:r>
      <w:r>
        <w:rPr>
          <w:rFonts w:ascii="仿宋" w:eastAsia="仿宋" w:hAnsi="仿宋" w:hint="eastAsia"/>
          <w:kern w:val="0"/>
          <w:sz w:val="28"/>
          <w:szCs w:val="28"/>
        </w:rPr>
        <w:t>学院</w:t>
      </w:r>
      <w:r w:rsidRPr="00C05D13">
        <w:rPr>
          <w:rFonts w:ascii="仿宋" w:eastAsia="仿宋" w:hAnsi="仿宋" w:hint="eastAsia"/>
          <w:kern w:val="0"/>
          <w:sz w:val="28"/>
          <w:szCs w:val="28"/>
        </w:rPr>
        <w:t>为单位提交初赛评审材料，恕不接受个人单独提交作品。初赛须提交以下材料：</w:t>
      </w:r>
    </w:p>
    <w:p w:rsidR="00C05D13" w:rsidRPr="00C05D13" w:rsidRDefault="00C05D13" w:rsidP="00C05D13">
      <w:pPr>
        <w:autoSpaceDE w:val="0"/>
        <w:autoSpaceDN w:val="0"/>
        <w:adjustRightInd w:val="0"/>
        <w:spacing w:line="360" w:lineRule="auto"/>
        <w:ind w:firstLineChars="200" w:firstLine="560"/>
        <w:rPr>
          <w:rFonts w:ascii="仿宋" w:eastAsia="仿宋" w:hAnsi="仿宋"/>
          <w:kern w:val="0"/>
          <w:sz w:val="28"/>
          <w:szCs w:val="28"/>
        </w:rPr>
      </w:pPr>
      <w:r w:rsidRPr="00C05D13">
        <w:rPr>
          <w:rFonts w:ascii="仿宋" w:eastAsia="仿宋" w:hAnsi="仿宋" w:hint="eastAsia"/>
          <w:kern w:val="0"/>
          <w:sz w:val="28"/>
          <w:szCs w:val="28"/>
        </w:rPr>
        <w:t>（1）心理主题班会展示视频</w:t>
      </w:r>
      <w:bookmarkStart w:id="0" w:name="_GoBack"/>
      <w:bookmarkEnd w:id="0"/>
      <w:r w:rsidRPr="00C05D13">
        <w:rPr>
          <w:rFonts w:ascii="仿宋" w:eastAsia="仿宋" w:hAnsi="仿宋" w:hint="eastAsia"/>
          <w:kern w:val="0"/>
          <w:sz w:val="28"/>
          <w:szCs w:val="28"/>
        </w:rPr>
        <w:t>：视频时长控制在5分钟以内，文件格式为MP4，主要考察心理骨干综合运用心理学、团体辅导等相关知识和方法开展大学生心理健康知识普及教育的能力。视频可包含班会主题、班会开展设计思路、班会活动内容、班会实际效果，可配有字幕和背景音乐；</w:t>
      </w:r>
    </w:p>
    <w:p w:rsidR="00C05D13" w:rsidRPr="00C05D13" w:rsidRDefault="00C05D13" w:rsidP="00C05D13">
      <w:pPr>
        <w:autoSpaceDE w:val="0"/>
        <w:autoSpaceDN w:val="0"/>
        <w:adjustRightInd w:val="0"/>
        <w:spacing w:line="360" w:lineRule="auto"/>
        <w:ind w:firstLineChars="200" w:firstLine="560"/>
        <w:rPr>
          <w:rFonts w:ascii="仿宋" w:eastAsia="仿宋" w:hAnsi="仿宋"/>
          <w:kern w:val="0"/>
          <w:sz w:val="28"/>
          <w:szCs w:val="28"/>
        </w:rPr>
      </w:pPr>
      <w:r w:rsidRPr="00C05D13">
        <w:rPr>
          <w:rFonts w:ascii="仿宋" w:eastAsia="仿宋" w:hAnsi="仿宋" w:hint="eastAsia"/>
          <w:kern w:val="0"/>
          <w:sz w:val="28"/>
          <w:szCs w:val="28"/>
        </w:rPr>
        <w:t>（2）班会设计方案（报名表）：包含心理骨干报名信息、班会设计方案、联系方式等信息，文件格式为Word文档；</w:t>
      </w:r>
    </w:p>
    <w:p w:rsidR="00C05D13" w:rsidRPr="00C05D13" w:rsidRDefault="00C05D13" w:rsidP="00C05D13">
      <w:pPr>
        <w:autoSpaceDE w:val="0"/>
        <w:autoSpaceDN w:val="0"/>
        <w:adjustRightInd w:val="0"/>
        <w:spacing w:line="360" w:lineRule="auto"/>
        <w:ind w:firstLineChars="200" w:firstLine="560"/>
        <w:rPr>
          <w:rFonts w:ascii="仿宋" w:eastAsia="仿宋" w:hAnsi="仿宋"/>
          <w:kern w:val="0"/>
          <w:sz w:val="28"/>
          <w:szCs w:val="28"/>
        </w:rPr>
      </w:pPr>
      <w:r w:rsidRPr="00C05D13">
        <w:rPr>
          <w:rFonts w:ascii="仿宋" w:eastAsia="仿宋" w:hAnsi="仿宋" w:hint="eastAsia"/>
          <w:kern w:val="0"/>
          <w:sz w:val="28"/>
          <w:szCs w:val="28"/>
        </w:rPr>
        <w:t>（3）主题班会活动照片：图片格式.JPG，至多3张，展现心理主</w:t>
      </w:r>
      <w:r w:rsidRPr="00C05D13">
        <w:rPr>
          <w:rFonts w:ascii="仿宋" w:eastAsia="仿宋" w:hAnsi="仿宋" w:hint="eastAsia"/>
          <w:kern w:val="0"/>
          <w:sz w:val="28"/>
          <w:szCs w:val="28"/>
        </w:rPr>
        <w:lastRenderedPageBreak/>
        <w:t>题班会活动情况。</w:t>
      </w:r>
    </w:p>
    <w:p w:rsidR="008B6F72" w:rsidRPr="00C05D13" w:rsidRDefault="00C05D13" w:rsidP="00C05D13">
      <w:pPr>
        <w:spacing w:line="360" w:lineRule="auto"/>
        <w:ind w:firstLineChars="200" w:firstLine="560"/>
        <w:jc w:val="left"/>
        <w:rPr>
          <w:rFonts w:ascii="仿宋" w:eastAsia="仿宋" w:hAnsi="仿宋"/>
          <w:sz w:val="28"/>
          <w:szCs w:val="28"/>
        </w:rPr>
      </w:pPr>
      <w:r w:rsidRPr="00C05D13">
        <w:rPr>
          <w:rFonts w:ascii="仿宋" w:eastAsia="仿宋" w:hAnsi="仿宋" w:hint="eastAsia"/>
          <w:kern w:val="0"/>
          <w:sz w:val="28"/>
          <w:szCs w:val="28"/>
        </w:rPr>
        <w:t>参赛</w:t>
      </w:r>
      <w:r>
        <w:rPr>
          <w:rFonts w:ascii="仿宋" w:eastAsia="仿宋" w:hAnsi="仿宋" w:hint="eastAsia"/>
          <w:kern w:val="0"/>
          <w:sz w:val="28"/>
          <w:szCs w:val="28"/>
        </w:rPr>
        <w:t>学院</w:t>
      </w:r>
      <w:r w:rsidRPr="00C05D13">
        <w:rPr>
          <w:rFonts w:ascii="仿宋" w:eastAsia="仿宋" w:hAnsi="仿宋" w:hint="eastAsia"/>
          <w:kern w:val="0"/>
          <w:sz w:val="28"/>
          <w:szCs w:val="28"/>
        </w:rPr>
        <w:t>将推荐的材料打包，以压缩包（.rar格式）提交，文件命名为：“</w:t>
      </w:r>
      <w:r>
        <w:rPr>
          <w:rFonts w:ascii="仿宋" w:eastAsia="仿宋" w:hAnsi="仿宋" w:hint="eastAsia"/>
          <w:kern w:val="0"/>
          <w:sz w:val="28"/>
          <w:szCs w:val="28"/>
        </w:rPr>
        <w:t>学院</w:t>
      </w:r>
      <w:r w:rsidRPr="00C05D13">
        <w:rPr>
          <w:rFonts w:ascii="仿宋" w:eastAsia="仿宋" w:hAnsi="仿宋" w:hint="eastAsia"/>
          <w:kern w:val="0"/>
          <w:sz w:val="28"/>
          <w:szCs w:val="28"/>
        </w:rPr>
        <w:t>+朋辈心理技能大赛初赛”，于</w:t>
      </w:r>
      <w:r w:rsidRPr="00C05D13">
        <w:rPr>
          <w:rFonts w:ascii="仿宋" w:eastAsia="仿宋" w:hAnsi="仿宋" w:hint="eastAsia"/>
          <w:kern w:val="0"/>
          <w:sz w:val="28"/>
          <w:szCs w:val="28"/>
          <w:highlight w:val="yellow"/>
        </w:rPr>
        <w:t>5月</w:t>
      </w:r>
      <w:r w:rsidRPr="00C05D13">
        <w:rPr>
          <w:rFonts w:ascii="仿宋" w:eastAsia="仿宋" w:hAnsi="仿宋"/>
          <w:kern w:val="0"/>
          <w:sz w:val="28"/>
          <w:szCs w:val="28"/>
          <w:highlight w:val="yellow"/>
        </w:rPr>
        <w:t>9</w:t>
      </w:r>
      <w:r w:rsidRPr="00C05D13">
        <w:rPr>
          <w:rFonts w:ascii="仿宋" w:eastAsia="仿宋" w:hAnsi="仿宋" w:hint="eastAsia"/>
          <w:kern w:val="0"/>
          <w:sz w:val="28"/>
          <w:szCs w:val="28"/>
          <w:highlight w:val="yellow"/>
        </w:rPr>
        <w:t>日</w:t>
      </w:r>
      <w:r w:rsidRPr="00C05D13">
        <w:rPr>
          <w:rFonts w:ascii="仿宋" w:eastAsia="仿宋" w:hAnsi="仿宋"/>
          <w:kern w:val="0"/>
          <w:sz w:val="28"/>
          <w:szCs w:val="28"/>
          <w:highlight w:val="yellow"/>
        </w:rPr>
        <w:t>16</w:t>
      </w:r>
      <w:r>
        <w:rPr>
          <w:rFonts w:ascii="仿宋" w:eastAsia="仿宋" w:hAnsi="仿宋" w:hint="eastAsia"/>
          <w:kern w:val="0"/>
          <w:sz w:val="28"/>
          <w:szCs w:val="28"/>
          <w:highlight w:val="yellow"/>
        </w:rPr>
        <w:t>：0</w:t>
      </w:r>
      <w:r>
        <w:rPr>
          <w:rFonts w:ascii="仿宋" w:eastAsia="仿宋" w:hAnsi="仿宋"/>
          <w:kern w:val="0"/>
          <w:sz w:val="28"/>
          <w:szCs w:val="28"/>
          <w:highlight w:val="yellow"/>
        </w:rPr>
        <w:t>0</w:t>
      </w:r>
      <w:r w:rsidRPr="00C05D13">
        <w:rPr>
          <w:rFonts w:ascii="仿宋" w:eastAsia="仿宋" w:hAnsi="仿宋" w:hint="eastAsia"/>
          <w:kern w:val="0"/>
          <w:sz w:val="28"/>
          <w:szCs w:val="28"/>
          <w:highlight w:val="yellow"/>
        </w:rPr>
        <w:t>前</w:t>
      </w:r>
      <w:r w:rsidRPr="00C05D13">
        <w:rPr>
          <w:rFonts w:ascii="仿宋" w:eastAsia="仿宋" w:hAnsi="仿宋" w:hint="eastAsia"/>
          <w:kern w:val="0"/>
          <w:sz w:val="28"/>
          <w:szCs w:val="28"/>
        </w:rPr>
        <w:t>发送至邮箱：</w:t>
      </w:r>
      <w:hyperlink r:id="rId7" w:history="1">
        <w:r w:rsidRPr="00E64C46">
          <w:rPr>
            <w:rStyle w:val="a7"/>
            <w:rFonts w:ascii="仿宋_GB2312" w:eastAsia="仿宋_GB2312" w:hAnsi="宋体" w:cs="宋体"/>
            <w:sz w:val="28"/>
            <w:szCs w:val="28"/>
            <w:highlight w:val="yellow"/>
          </w:rPr>
          <w:t>cuebxinli525@163.com</w:t>
        </w:r>
      </w:hyperlink>
      <w:r>
        <w:rPr>
          <w:rFonts w:ascii="仿宋_GB2312" w:eastAsia="仿宋_GB2312" w:hAnsi="宋体" w:cs="宋体"/>
          <w:sz w:val="28"/>
          <w:szCs w:val="28"/>
        </w:rPr>
        <w:t>，</w:t>
      </w:r>
      <w:r w:rsidRPr="008B6F72">
        <w:rPr>
          <w:rFonts w:ascii="仿宋_GB2312" w:eastAsia="仿宋_GB2312" w:hAnsi="宋体" w:cs="宋体" w:hint="eastAsia"/>
          <w:sz w:val="28"/>
          <w:szCs w:val="28"/>
        </w:rPr>
        <w:t>邮件主题注明“</w:t>
      </w:r>
      <w:r>
        <w:rPr>
          <w:rFonts w:ascii="仿宋_GB2312" w:eastAsia="仿宋_GB2312" w:hAnsi="宋体" w:cs="宋体" w:hint="eastAsia"/>
          <w:sz w:val="28"/>
          <w:szCs w:val="28"/>
        </w:rPr>
        <w:t>学院</w:t>
      </w:r>
      <w:r w:rsidRPr="008B6F72">
        <w:rPr>
          <w:rFonts w:ascii="仿宋_GB2312" w:eastAsia="仿宋_GB2312" w:hAnsi="宋体" w:cs="宋体" w:hint="eastAsia"/>
          <w:sz w:val="28"/>
          <w:szCs w:val="28"/>
        </w:rPr>
        <w:t>-</w:t>
      </w:r>
      <w:r>
        <w:rPr>
          <w:rFonts w:ascii="仿宋_GB2312" w:eastAsia="仿宋_GB2312" w:hAnsi="宋体" w:cs="宋体" w:hint="eastAsia"/>
          <w:sz w:val="28"/>
          <w:szCs w:val="28"/>
        </w:rPr>
        <w:t>朋辈心理技能大赛”</w:t>
      </w:r>
      <w:r w:rsidRPr="00C05D13">
        <w:rPr>
          <w:rFonts w:ascii="仿宋" w:eastAsia="仿宋" w:hAnsi="仿宋" w:hint="eastAsia"/>
          <w:kern w:val="0"/>
          <w:sz w:val="28"/>
          <w:szCs w:val="28"/>
        </w:rPr>
        <w:t>。</w:t>
      </w:r>
    </w:p>
    <w:p w:rsidR="00C05D13" w:rsidRPr="00A91307" w:rsidRDefault="00C05D13" w:rsidP="00C05D13">
      <w:pPr>
        <w:autoSpaceDE w:val="0"/>
        <w:autoSpaceDN w:val="0"/>
        <w:adjustRightInd w:val="0"/>
        <w:spacing w:line="360" w:lineRule="auto"/>
        <w:ind w:firstLineChars="200" w:firstLine="560"/>
        <w:rPr>
          <w:rFonts w:ascii="仿宋" w:eastAsia="仿宋" w:hAnsi="仿宋"/>
          <w:kern w:val="0"/>
          <w:sz w:val="28"/>
          <w:szCs w:val="28"/>
        </w:rPr>
      </w:pPr>
      <w:r w:rsidRPr="00A91307">
        <w:rPr>
          <w:rFonts w:ascii="仿宋" w:eastAsia="仿宋" w:hAnsi="仿宋" w:hint="eastAsia"/>
          <w:kern w:val="0"/>
          <w:sz w:val="28"/>
          <w:szCs w:val="28"/>
        </w:rPr>
        <w:t>投递作品如存在格式不符、材料不全等情况，将不进入初赛评审。初赛主要对提交的“心理主题班会”展示视频和设计方案的主题内容、活动设计、活动组织、活动效果、心理骨干工作素质进行打分。</w:t>
      </w:r>
    </w:p>
    <w:p w:rsidR="00C05D13" w:rsidRPr="00C05D13" w:rsidRDefault="00C05D13" w:rsidP="00C05D13">
      <w:pPr>
        <w:spacing w:line="360" w:lineRule="auto"/>
        <w:ind w:firstLineChars="200" w:firstLine="560"/>
        <w:jc w:val="left"/>
        <w:rPr>
          <w:rFonts w:ascii="仿宋" w:eastAsia="仿宋" w:hAnsi="仿宋"/>
          <w:sz w:val="28"/>
          <w:szCs w:val="28"/>
        </w:rPr>
      </w:pPr>
      <w:r w:rsidRPr="00C05D13">
        <w:rPr>
          <w:rFonts w:ascii="仿宋" w:eastAsia="仿宋" w:hAnsi="仿宋" w:hint="eastAsia"/>
          <w:kern w:val="0"/>
          <w:sz w:val="28"/>
          <w:szCs w:val="28"/>
        </w:rPr>
        <w:t>参赛作品</w:t>
      </w:r>
      <w:r w:rsidRPr="00C05D13">
        <w:rPr>
          <w:rFonts w:ascii="仿宋" w:eastAsia="仿宋" w:hAnsi="仿宋"/>
          <w:kern w:val="0"/>
          <w:sz w:val="28"/>
          <w:szCs w:val="28"/>
        </w:rPr>
        <w:t>严禁剽窃、抄袭</w:t>
      </w:r>
      <w:r w:rsidRPr="00C05D13">
        <w:rPr>
          <w:rFonts w:ascii="仿宋" w:eastAsia="仿宋" w:hAnsi="仿宋" w:hint="eastAsia"/>
          <w:kern w:val="0"/>
          <w:sz w:val="28"/>
          <w:szCs w:val="28"/>
        </w:rPr>
        <w:t>。</w:t>
      </w:r>
      <w:r w:rsidRPr="00C05D13">
        <w:rPr>
          <w:rFonts w:ascii="仿宋" w:eastAsia="仿宋" w:hAnsi="仿宋"/>
          <w:kern w:val="0"/>
          <w:sz w:val="28"/>
          <w:szCs w:val="28"/>
        </w:rPr>
        <w:t>参赛作品必须由参赛者本人原创，参赛者应确认拥有作品的著作权。主办方不承担包括（不限于）肖像权、名誉权、隐私权、著作权、商标权等纠纷而产生的法律责任，如出现上述纠纷，主办方保留取消其参赛资格及追回奖项的权利。关于剽窃、抄袭的具体界定，依据《中华人民共和国著作权法》及相关规定。主办单位对参赛作品有收藏、展览、研究、出版及宣传权，不再另付稿酬。最终解释权归大赛主办方所有。</w:t>
      </w:r>
    </w:p>
    <w:p w:rsidR="002B070F" w:rsidRPr="002B070F" w:rsidRDefault="002B070F" w:rsidP="009F4501">
      <w:pPr>
        <w:spacing w:line="360" w:lineRule="auto"/>
        <w:ind w:firstLineChars="200" w:firstLine="562"/>
        <w:jc w:val="left"/>
        <w:rPr>
          <w:rFonts w:ascii="仿宋_GB2312" w:eastAsia="仿宋_GB2312" w:hAnsi="宋体" w:cs="宋体"/>
          <w:b/>
          <w:sz w:val="28"/>
          <w:szCs w:val="28"/>
        </w:rPr>
      </w:pPr>
      <w:r>
        <w:rPr>
          <w:rFonts w:ascii="仿宋_GB2312" w:eastAsia="仿宋_GB2312" w:hAnsi="宋体" w:cs="宋体" w:hint="eastAsia"/>
          <w:b/>
          <w:sz w:val="28"/>
          <w:szCs w:val="28"/>
        </w:rPr>
        <w:t>三、</w:t>
      </w:r>
      <w:r w:rsidRPr="002B070F">
        <w:rPr>
          <w:rFonts w:ascii="仿宋_GB2312" w:eastAsia="仿宋_GB2312" w:hAnsi="宋体" w:cs="宋体" w:hint="eastAsia"/>
          <w:b/>
          <w:sz w:val="28"/>
          <w:szCs w:val="28"/>
        </w:rPr>
        <w:t>评奖情况</w:t>
      </w:r>
    </w:p>
    <w:p w:rsidR="002B070F" w:rsidRDefault="002B070F" w:rsidP="009F4501">
      <w:pPr>
        <w:spacing w:line="360" w:lineRule="auto"/>
        <w:ind w:firstLineChars="200" w:firstLine="560"/>
        <w:rPr>
          <w:rFonts w:ascii="仿宋" w:eastAsia="仿宋" w:hAnsi="仿宋"/>
          <w:sz w:val="28"/>
          <w:szCs w:val="28"/>
        </w:rPr>
      </w:pPr>
      <w:r>
        <w:rPr>
          <w:rFonts w:ascii="仿宋" w:eastAsia="仿宋" w:hAnsi="仿宋" w:hint="eastAsia"/>
          <w:sz w:val="28"/>
          <w:szCs w:val="28"/>
        </w:rPr>
        <w:t>一等奖：占参评数的2%</w:t>
      </w:r>
    </w:p>
    <w:p w:rsidR="002B070F" w:rsidRDefault="002B070F" w:rsidP="009F4501">
      <w:pPr>
        <w:spacing w:line="360" w:lineRule="auto"/>
        <w:ind w:firstLineChars="200" w:firstLine="560"/>
        <w:rPr>
          <w:rFonts w:ascii="仿宋" w:eastAsia="仿宋" w:hAnsi="仿宋"/>
          <w:sz w:val="28"/>
          <w:szCs w:val="28"/>
        </w:rPr>
      </w:pPr>
      <w:r>
        <w:rPr>
          <w:rFonts w:ascii="仿宋" w:eastAsia="仿宋" w:hAnsi="仿宋" w:hint="eastAsia"/>
          <w:sz w:val="28"/>
          <w:szCs w:val="28"/>
        </w:rPr>
        <w:t>二等奖：占参评数的4%</w:t>
      </w:r>
    </w:p>
    <w:p w:rsidR="002B070F" w:rsidRDefault="002B070F" w:rsidP="009F4501">
      <w:pPr>
        <w:spacing w:line="360" w:lineRule="auto"/>
        <w:ind w:firstLineChars="200" w:firstLine="560"/>
        <w:rPr>
          <w:rFonts w:ascii="仿宋" w:eastAsia="仿宋" w:hAnsi="仿宋"/>
          <w:sz w:val="28"/>
          <w:szCs w:val="28"/>
        </w:rPr>
      </w:pPr>
      <w:r>
        <w:rPr>
          <w:rFonts w:ascii="仿宋" w:eastAsia="仿宋" w:hAnsi="仿宋" w:hint="eastAsia"/>
          <w:sz w:val="28"/>
          <w:szCs w:val="28"/>
        </w:rPr>
        <w:t>三等奖：占参评数的6%</w:t>
      </w:r>
    </w:p>
    <w:p w:rsidR="002B070F" w:rsidRDefault="002B070F" w:rsidP="009F4501">
      <w:pPr>
        <w:spacing w:line="360" w:lineRule="auto"/>
        <w:ind w:firstLineChars="200" w:firstLine="560"/>
        <w:rPr>
          <w:rFonts w:ascii="仿宋" w:eastAsia="仿宋" w:hAnsi="仿宋"/>
          <w:sz w:val="28"/>
          <w:szCs w:val="28"/>
        </w:rPr>
      </w:pPr>
      <w:r>
        <w:rPr>
          <w:rFonts w:ascii="仿宋" w:eastAsia="仿宋" w:hAnsi="仿宋" w:hint="eastAsia"/>
          <w:sz w:val="28"/>
          <w:szCs w:val="28"/>
        </w:rPr>
        <w:t>颁发获奖证书。</w:t>
      </w:r>
    </w:p>
    <w:p w:rsidR="002B070F" w:rsidRPr="002725DF" w:rsidRDefault="002B070F" w:rsidP="009F4501">
      <w:pPr>
        <w:spacing w:line="360" w:lineRule="auto"/>
        <w:ind w:firstLineChars="200" w:firstLine="562"/>
        <w:jc w:val="left"/>
        <w:rPr>
          <w:rFonts w:ascii="仿宋_GB2312" w:eastAsia="仿宋_GB2312" w:hAnsi="宋体" w:cs="宋体"/>
          <w:b/>
          <w:bCs/>
          <w:sz w:val="28"/>
          <w:szCs w:val="28"/>
        </w:rPr>
      </w:pPr>
      <w:r w:rsidRPr="002725DF">
        <w:rPr>
          <w:rFonts w:ascii="仿宋_GB2312" w:eastAsia="仿宋_GB2312" w:hAnsi="宋体" w:cs="宋体" w:hint="eastAsia"/>
          <w:b/>
          <w:bCs/>
          <w:sz w:val="28"/>
          <w:szCs w:val="28"/>
        </w:rPr>
        <w:t>四、联系方式</w:t>
      </w:r>
    </w:p>
    <w:p w:rsidR="002B070F" w:rsidRPr="00CC51D9" w:rsidRDefault="002B070F" w:rsidP="009F4501">
      <w:pPr>
        <w:spacing w:line="360" w:lineRule="auto"/>
        <w:ind w:firstLineChars="200" w:firstLine="560"/>
        <w:rPr>
          <w:rFonts w:ascii="仿宋_GB2312" w:eastAsia="仿宋_GB2312" w:hAnsi="华文仿宋"/>
          <w:sz w:val="28"/>
          <w:szCs w:val="28"/>
        </w:rPr>
      </w:pPr>
      <w:r w:rsidRPr="00CC51D9">
        <w:rPr>
          <w:rFonts w:ascii="仿宋_GB2312" w:eastAsia="仿宋_GB2312" w:hAnsi="华文仿宋" w:cs="仿宋" w:hint="eastAsia"/>
          <w:sz w:val="28"/>
          <w:szCs w:val="28"/>
        </w:rPr>
        <w:t>联系人：林轩</w:t>
      </w:r>
    </w:p>
    <w:p w:rsidR="002B070F" w:rsidRPr="009F4501" w:rsidRDefault="002B070F" w:rsidP="009F4501">
      <w:pPr>
        <w:spacing w:line="360" w:lineRule="auto"/>
        <w:ind w:firstLineChars="200" w:firstLine="560"/>
        <w:rPr>
          <w:rFonts w:ascii="仿宋_GB2312" w:eastAsia="仿宋_GB2312" w:hAnsi="华文仿宋" w:cs="仿宋"/>
          <w:sz w:val="28"/>
          <w:szCs w:val="28"/>
        </w:rPr>
      </w:pPr>
      <w:r w:rsidRPr="00CC51D9">
        <w:rPr>
          <w:rFonts w:ascii="仿宋_GB2312" w:eastAsia="仿宋_GB2312" w:hAnsi="华文仿宋" w:cs="仿宋" w:hint="eastAsia"/>
          <w:sz w:val="28"/>
          <w:szCs w:val="28"/>
        </w:rPr>
        <w:lastRenderedPageBreak/>
        <w:t>联系电话：83951533</w:t>
      </w:r>
    </w:p>
    <w:p w:rsidR="002B070F" w:rsidRPr="00CC51D9" w:rsidRDefault="002B070F" w:rsidP="009F4501">
      <w:pPr>
        <w:spacing w:line="360" w:lineRule="auto"/>
        <w:ind w:firstLineChars="150" w:firstLine="420"/>
        <w:jc w:val="right"/>
        <w:rPr>
          <w:rFonts w:ascii="仿宋_GB2312" w:eastAsia="仿宋_GB2312" w:hAnsi="华文仿宋" w:cs="仿宋"/>
          <w:sz w:val="28"/>
          <w:szCs w:val="28"/>
        </w:rPr>
      </w:pPr>
      <w:r w:rsidRPr="00CC51D9">
        <w:rPr>
          <w:rFonts w:ascii="仿宋_GB2312" w:eastAsia="仿宋_GB2312" w:hAnsi="华文仿宋" w:cs="仿宋" w:hint="eastAsia"/>
          <w:sz w:val="28"/>
          <w:szCs w:val="28"/>
        </w:rPr>
        <w:t>党委学生工作部心理健康教育与咨询中心</w:t>
      </w:r>
    </w:p>
    <w:p w:rsidR="00C05D13" w:rsidRDefault="002B070F" w:rsidP="009F4501">
      <w:pPr>
        <w:spacing w:line="360" w:lineRule="auto"/>
        <w:ind w:firstLineChars="150" w:firstLine="420"/>
        <w:jc w:val="right"/>
        <w:rPr>
          <w:rFonts w:ascii="仿宋_GB2312" w:eastAsia="仿宋_GB2312" w:hAnsi="华文仿宋" w:cs="仿宋"/>
          <w:sz w:val="28"/>
          <w:szCs w:val="28"/>
        </w:rPr>
      </w:pPr>
      <w:r w:rsidRPr="00CC51D9">
        <w:rPr>
          <w:rFonts w:ascii="仿宋_GB2312" w:eastAsia="仿宋_GB2312" w:hAnsi="华文仿宋" w:cs="仿宋" w:hint="eastAsia"/>
          <w:sz w:val="28"/>
          <w:szCs w:val="28"/>
        </w:rPr>
        <w:t>202</w:t>
      </w:r>
      <w:r>
        <w:rPr>
          <w:rFonts w:ascii="仿宋_GB2312" w:eastAsia="仿宋_GB2312" w:hAnsi="华文仿宋" w:cs="仿宋"/>
          <w:sz w:val="28"/>
          <w:szCs w:val="28"/>
        </w:rPr>
        <w:t>4</w:t>
      </w:r>
      <w:r w:rsidRPr="00CC51D9">
        <w:rPr>
          <w:rFonts w:ascii="仿宋_GB2312" w:eastAsia="仿宋_GB2312" w:hAnsi="华文仿宋" w:cs="仿宋" w:hint="eastAsia"/>
          <w:sz w:val="28"/>
          <w:szCs w:val="28"/>
        </w:rPr>
        <w:t>年4月</w:t>
      </w:r>
      <w:r>
        <w:rPr>
          <w:rFonts w:ascii="仿宋_GB2312" w:eastAsia="仿宋_GB2312" w:hAnsi="华文仿宋" w:cs="仿宋"/>
          <w:sz w:val="28"/>
          <w:szCs w:val="28"/>
        </w:rPr>
        <w:t>2</w:t>
      </w:r>
      <w:r w:rsidR="00C05D13">
        <w:rPr>
          <w:rFonts w:ascii="仿宋_GB2312" w:eastAsia="仿宋_GB2312" w:hAnsi="华文仿宋" w:cs="仿宋"/>
          <w:sz w:val="28"/>
          <w:szCs w:val="28"/>
        </w:rPr>
        <w:t>4</w:t>
      </w:r>
      <w:r w:rsidRPr="00CC51D9">
        <w:rPr>
          <w:rFonts w:ascii="仿宋_GB2312" w:eastAsia="仿宋_GB2312" w:hAnsi="华文仿宋" w:cs="仿宋" w:hint="eastAsia"/>
          <w:sz w:val="28"/>
          <w:szCs w:val="28"/>
        </w:rPr>
        <w:t>日</w:t>
      </w:r>
    </w:p>
    <w:p w:rsidR="00C05D13" w:rsidRDefault="00C05D13">
      <w:pPr>
        <w:widowControl/>
        <w:jc w:val="left"/>
        <w:rPr>
          <w:rFonts w:ascii="仿宋_GB2312" w:eastAsia="仿宋_GB2312" w:hAnsi="华文仿宋" w:cs="仿宋"/>
          <w:sz w:val="28"/>
          <w:szCs w:val="28"/>
        </w:rPr>
      </w:pPr>
      <w:r>
        <w:rPr>
          <w:rFonts w:ascii="仿宋_GB2312" w:eastAsia="仿宋_GB2312" w:hAnsi="华文仿宋" w:cs="仿宋"/>
          <w:sz w:val="28"/>
          <w:szCs w:val="28"/>
        </w:rPr>
        <w:br w:type="page"/>
      </w:r>
    </w:p>
    <w:p w:rsidR="00C05D13" w:rsidRPr="001A6229" w:rsidRDefault="00C05D13" w:rsidP="00C05D13">
      <w:pPr>
        <w:spacing w:line="480" w:lineRule="auto"/>
        <w:jc w:val="left"/>
        <w:rPr>
          <w:rFonts w:ascii="仿宋" w:eastAsia="仿宋" w:hAnsi="仿宋"/>
          <w:bCs/>
          <w:sz w:val="28"/>
          <w:szCs w:val="36"/>
        </w:rPr>
      </w:pPr>
      <w:r w:rsidRPr="001A6229">
        <w:rPr>
          <w:rFonts w:ascii="仿宋" w:eastAsia="仿宋" w:hAnsi="仿宋" w:hint="eastAsia"/>
          <w:bCs/>
          <w:sz w:val="28"/>
          <w:szCs w:val="36"/>
        </w:rPr>
        <w:lastRenderedPageBreak/>
        <w:t>附件</w:t>
      </w:r>
      <w:r>
        <w:rPr>
          <w:rFonts w:ascii="仿宋" w:eastAsia="仿宋" w:hAnsi="仿宋" w:hint="eastAsia"/>
          <w:bCs/>
          <w:sz w:val="28"/>
          <w:szCs w:val="36"/>
        </w:rPr>
        <w:t>：</w:t>
      </w:r>
    </w:p>
    <w:p w:rsidR="00C05D13" w:rsidRPr="001A6229" w:rsidRDefault="00C05D13" w:rsidP="00C05D13">
      <w:pPr>
        <w:spacing w:line="480" w:lineRule="auto"/>
        <w:jc w:val="center"/>
        <w:rPr>
          <w:rFonts w:ascii="仿宋" w:eastAsia="仿宋" w:hAnsi="仿宋"/>
          <w:bCs/>
          <w:sz w:val="20"/>
          <w:szCs w:val="21"/>
        </w:rPr>
      </w:pPr>
      <w:r w:rsidRPr="001A6229">
        <w:rPr>
          <w:rFonts w:ascii="仿宋" w:eastAsia="仿宋" w:hAnsi="仿宋"/>
          <w:bCs/>
          <w:sz w:val="32"/>
          <w:szCs w:val="36"/>
        </w:rPr>
        <w:t>2024年首都大学生朋辈心理技能大赛报名表</w:t>
      </w:r>
    </w:p>
    <w:tbl>
      <w:tblPr>
        <w:tblStyle w:val="a6"/>
        <w:tblW w:w="0" w:type="auto"/>
        <w:jc w:val="center"/>
        <w:tblLayout w:type="fixed"/>
        <w:tblLook w:val="04A0" w:firstRow="1" w:lastRow="0" w:firstColumn="1" w:lastColumn="0" w:noHBand="0" w:noVBand="1"/>
      </w:tblPr>
      <w:tblGrid>
        <w:gridCol w:w="1135"/>
        <w:gridCol w:w="1701"/>
        <w:gridCol w:w="992"/>
        <w:gridCol w:w="2977"/>
        <w:gridCol w:w="992"/>
        <w:gridCol w:w="1893"/>
      </w:tblGrid>
      <w:tr w:rsidR="00C05D13" w:rsidRPr="00952C67" w:rsidTr="00E54488">
        <w:trPr>
          <w:jc w:val="center"/>
        </w:trPr>
        <w:tc>
          <w:tcPr>
            <w:tcW w:w="1135" w:type="dxa"/>
            <w:vMerge w:val="restart"/>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参赛选手信息</w:t>
            </w:r>
          </w:p>
        </w:tc>
        <w:tc>
          <w:tcPr>
            <w:tcW w:w="1701"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姓名</w:t>
            </w:r>
          </w:p>
        </w:tc>
        <w:tc>
          <w:tcPr>
            <w:tcW w:w="992" w:type="dxa"/>
            <w:vAlign w:val="center"/>
          </w:tcPr>
          <w:p w:rsidR="00C05D13" w:rsidRPr="00952C67" w:rsidRDefault="00C05D13" w:rsidP="00E54488">
            <w:pPr>
              <w:spacing w:line="360" w:lineRule="auto"/>
              <w:jc w:val="center"/>
              <w:rPr>
                <w:rFonts w:ascii="仿宋" w:eastAsia="仿宋" w:hAnsi="仿宋"/>
                <w:bCs/>
                <w:sz w:val="28"/>
                <w:szCs w:val="28"/>
              </w:rPr>
            </w:pPr>
          </w:p>
        </w:tc>
        <w:tc>
          <w:tcPr>
            <w:tcW w:w="2977"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性别</w:t>
            </w:r>
          </w:p>
        </w:tc>
        <w:tc>
          <w:tcPr>
            <w:tcW w:w="992" w:type="dxa"/>
            <w:vAlign w:val="center"/>
          </w:tcPr>
          <w:p w:rsidR="00C05D13" w:rsidRPr="00952C67" w:rsidRDefault="00C05D13" w:rsidP="00E54488">
            <w:pPr>
              <w:spacing w:line="360" w:lineRule="auto"/>
              <w:jc w:val="center"/>
              <w:rPr>
                <w:rFonts w:ascii="仿宋" w:eastAsia="仿宋" w:hAnsi="仿宋"/>
                <w:bCs/>
                <w:sz w:val="28"/>
                <w:szCs w:val="28"/>
              </w:rPr>
            </w:pPr>
          </w:p>
        </w:tc>
        <w:tc>
          <w:tcPr>
            <w:tcW w:w="1893" w:type="dxa"/>
            <w:vMerge w:val="restart"/>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（照片）</w:t>
            </w:r>
          </w:p>
        </w:tc>
      </w:tr>
      <w:tr w:rsidR="00C05D13" w:rsidRPr="00952C67" w:rsidTr="00E54488">
        <w:trPr>
          <w:jc w:val="center"/>
        </w:trPr>
        <w:tc>
          <w:tcPr>
            <w:tcW w:w="1135" w:type="dxa"/>
            <w:vMerge/>
            <w:vAlign w:val="center"/>
          </w:tcPr>
          <w:p w:rsidR="00C05D13" w:rsidRPr="00952C67" w:rsidRDefault="00C05D13" w:rsidP="00E54488">
            <w:pPr>
              <w:spacing w:line="360" w:lineRule="auto"/>
              <w:jc w:val="center"/>
              <w:rPr>
                <w:rFonts w:ascii="仿宋" w:eastAsia="仿宋" w:hAnsi="仿宋"/>
                <w:bCs/>
                <w:sz w:val="28"/>
                <w:szCs w:val="28"/>
              </w:rPr>
            </w:pPr>
          </w:p>
        </w:tc>
        <w:tc>
          <w:tcPr>
            <w:tcW w:w="1701"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出生年月</w:t>
            </w:r>
          </w:p>
        </w:tc>
        <w:tc>
          <w:tcPr>
            <w:tcW w:w="992" w:type="dxa"/>
            <w:vAlign w:val="center"/>
          </w:tcPr>
          <w:p w:rsidR="00C05D13" w:rsidRPr="00952C67" w:rsidRDefault="00C05D13" w:rsidP="00E54488">
            <w:pPr>
              <w:spacing w:line="360" w:lineRule="auto"/>
              <w:jc w:val="center"/>
              <w:rPr>
                <w:rFonts w:ascii="仿宋" w:eastAsia="仿宋" w:hAnsi="仿宋"/>
                <w:bCs/>
                <w:sz w:val="28"/>
                <w:szCs w:val="28"/>
              </w:rPr>
            </w:pPr>
          </w:p>
        </w:tc>
        <w:tc>
          <w:tcPr>
            <w:tcW w:w="2977"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手机号</w:t>
            </w:r>
          </w:p>
        </w:tc>
        <w:tc>
          <w:tcPr>
            <w:tcW w:w="992" w:type="dxa"/>
            <w:vAlign w:val="center"/>
          </w:tcPr>
          <w:p w:rsidR="00C05D13" w:rsidRPr="00952C67" w:rsidRDefault="00C05D13" w:rsidP="00E54488">
            <w:pPr>
              <w:spacing w:line="360" w:lineRule="auto"/>
              <w:jc w:val="center"/>
              <w:rPr>
                <w:rFonts w:ascii="仿宋" w:eastAsia="仿宋" w:hAnsi="仿宋"/>
                <w:bCs/>
                <w:sz w:val="28"/>
                <w:szCs w:val="28"/>
              </w:rPr>
            </w:pPr>
          </w:p>
        </w:tc>
        <w:tc>
          <w:tcPr>
            <w:tcW w:w="1893" w:type="dxa"/>
            <w:vMerge/>
            <w:vAlign w:val="center"/>
          </w:tcPr>
          <w:p w:rsidR="00C05D13" w:rsidRPr="00952C67" w:rsidRDefault="00C05D13" w:rsidP="00E54488">
            <w:pPr>
              <w:spacing w:line="360" w:lineRule="auto"/>
              <w:jc w:val="center"/>
              <w:rPr>
                <w:rFonts w:ascii="仿宋" w:eastAsia="仿宋" w:hAnsi="仿宋"/>
                <w:bCs/>
                <w:sz w:val="28"/>
                <w:szCs w:val="28"/>
              </w:rPr>
            </w:pPr>
          </w:p>
        </w:tc>
      </w:tr>
      <w:tr w:rsidR="00C05D13" w:rsidRPr="00952C67" w:rsidTr="00E54488">
        <w:trPr>
          <w:jc w:val="center"/>
        </w:trPr>
        <w:tc>
          <w:tcPr>
            <w:tcW w:w="1135" w:type="dxa"/>
            <w:vMerge/>
            <w:vAlign w:val="center"/>
          </w:tcPr>
          <w:p w:rsidR="00C05D13" w:rsidRPr="00952C67" w:rsidRDefault="00C05D13" w:rsidP="00E54488">
            <w:pPr>
              <w:spacing w:line="360" w:lineRule="auto"/>
              <w:jc w:val="center"/>
              <w:rPr>
                <w:rFonts w:ascii="仿宋" w:eastAsia="仿宋" w:hAnsi="仿宋"/>
                <w:bCs/>
                <w:sz w:val="28"/>
                <w:szCs w:val="28"/>
              </w:rPr>
            </w:pPr>
          </w:p>
        </w:tc>
        <w:tc>
          <w:tcPr>
            <w:tcW w:w="1701"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邮箱</w:t>
            </w:r>
          </w:p>
        </w:tc>
        <w:tc>
          <w:tcPr>
            <w:tcW w:w="4961" w:type="dxa"/>
            <w:gridSpan w:val="3"/>
            <w:vAlign w:val="center"/>
          </w:tcPr>
          <w:p w:rsidR="00C05D13" w:rsidRPr="00952C67" w:rsidRDefault="00C05D13" w:rsidP="00E54488">
            <w:pPr>
              <w:spacing w:line="360" w:lineRule="auto"/>
              <w:jc w:val="center"/>
              <w:rPr>
                <w:rFonts w:ascii="仿宋" w:eastAsia="仿宋" w:hAnsi="仿宋"/>
                <w:bCs/>
                <w:sz w:val="28"/>
                <w:szCs w:val="28"/>
              </w:rPr>
            </w:pPr>
          </w:p>
        </w:tc>
        <w:tc>
          <w:tcPr>
            <w:tcW w:w="1893" w:type="dxa"/>
            <w:vMerge/>
            <w:vAlign w:val="center"/>
          </w:tcPr>
          <w:p w:rsidR="00C05D13" w:rsidRPr="00952C67" w:rsidRDefault="00C05D13" w:rsidP="00E54488">
            <w:pPr>
              <w:spacing w:line="360" w:lineRule="auto"/>
              <w:jc w:val="center"/>
              <w:rPr>
                <w:rFonts w:ascii="仿宋" w:eastAsia="仿宋" w:hAnsi="仿宋"/>
                <w:bCs/>
                <w:sz w:val="28"/>
                <w:szCs w:val="28"/>
              </w:rPr>
            </w:pPr>
          </w:p>
        </w:tc>
      </w:tr>
      <w:tr w:rsidR="00C05D13" w:rsidRPr="00952C67" w:rsidTr="00E54488">
        <w:trPr>
          <w:jc w:val="center"/>
        </w:trPr>
        <w:tc>
          <w:tcPr>
            <w:tcW w:w="1135" w:type="dxa"/>
            <w:vMerge/>
            <w:vAlign w:val="center"/>
          </w:tcPr>
          <w:p w:rsidR="00C05D13" w:rsidRPr="00952C67" w:rsidRDefault="00C05D13" w:rsidP="00E54488">
            <w:pPr>
              <w:spacing w:line="360" w:lineRule="auto"/>
              <w:jc w:val="center"/>
              <w:rPr>
                <w:rFonts w:ascii="仿宋" w:eastAsia="仿宋" w:hAnsi="仿宋"/>
                <w:bCs/>
                <w:sz w:val="28"/>
                <w:szCs w:val="28"/>
              </w:rPr>
            </w:pPr>
          </w:p>
        </w:tc>
        <w:tc>
          <w:tcPr>
            <w:tcW w:w="1701"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学校</w:t>
            </w:r>
          </w:p>
        </w:tc>
        <w:tc>
          <w:tcPr>
            <w:tcW w:w="4961" w:type="dxa"/>
            <w:gridSpan w:val="3"/>
            <w:vAlign w:val="center"/>
          </w:tcPr>
          <w:p w:rsidR="00C05D13" w:rsidRPr="00952C67" w:rsidRDefault="00C05D13" w:rsidP="00E54488">
            <w:pPr>
              <w:spacing w:line="360" w:lineRule="auto"/>
              <w:jc w:val="center"/>
              <w:rPr>
                <w:rFonts w:ascii="仿宋" w:eastAsia="仿宋" w:hAnsi="仿宋"/>
                <w:bCs/>
                <w:sz w:val="28"/>
                <w:szCs w:val="28"/>
              </w:rPr>
            </w:pPr>
          </w:p>
        </w:tc>
        <w:tc>
          <w:tcPr>
            <w:tcW w:w="1893" w:type="dxa"/>
            <w:vMerge/>
            <w:vAlign w:val="center"/>
          </w:tcPr>
          <w:p w:rsidR="00C05D13" w:rsidRPr="00952C67" w:rsidRDefault="00C05D13" w:rsidP="00E54488">
            <w:pPr>
              <w:spacing w:line="360" w:lineRule="auto"/>
              <w:jc w:val="center"/>
              <w:rPr>
                <w:rFonts w:ascii="仿宋" w:eastAsia="仿宋" w:hAnsi="仿宋"/>
                <w:bCs/>
                <w:sz w:val="28"/>
                <w:szCs w:val="28"/>
              </w:rPr>
            </w:pPr>
          </w:p>
        </w:tc>
      </w:tr>
      <w:tr w:rsidR="00C05D13" w:rsidRPr="00952C67" w:rsidTr="00E54488">
        <w:trPr>
          <w:trHeight w:val="467"/>
          <w:jc w:val="center"/>
        </w:trPr>
        <w:tc>
          <w:tcPr>
            <w:tcW w:w="1135" w:type="dxa"/>
            <w:vMerge/>
            <w:vAlign w:val="center"/>
          </w:tcPr>
          <w:p w:rsidR="00C05D13" w:rsidRPr="00952C67" w:rsidRDefault="00C05D13" w:rsidP="00E54488">
            <w:pPr>
              <w:spacing w:line="360" w:lineRule="auto"/>
              <w:jc w:val="center"/>
              <w:rPr>
                <w:rFonts w:ascii="仿宋" w:eastAsia="仿宋" w:hAnsi="仿宋"/>
                <w:bCs/>
                <w:sz w:val="28"/>
                <w:szCs w:val="28"/>
              </w:rPr>
            </w:pPr>
          </w:p>
        </w:tc>
        <w:tc>
          <w:tcPr>
            <w:tcW w:w="1701"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专业</w:t>
            </w:r>
          </w:p>
        </w:tc>
        <w:tc>
          <w:tcPr>
            <w:tcW w:w="4961" w:type="dxa"/>
            <w:gridSpan w:val="3"/>
            <w:vAlign w:val="center"/>
          </w:tcPr>
          <w:p w:rsidR="00C05D13" w:rsidRPr="00952C67" w:rsidRDefault="00C05D13" w:rsidP="00E54488">
            <w:pPr>
              <w:spacing w:line="360" w:lineRule="auto"/>
              <w:jc w:val="center"/>
              <w:rPr>
                <w:rFonts w:ascii="仿宋" w:eastAsia="仿宋" w:hAnsi="仿宋"/>
                <w:bCs/>
                <w:sz w:val="28"/>
                <w:szCs w:val="28"/>
              </w:rPr>
            </w:pPr>
          </w:p>
        </w:tc>
        <w:tc>
          <w:tcPr>
            <w:tcW w:w="1893" w:type="dxa"/>
            <w:vMerge/>
            <w:vAlign w:val="center"/>
          </w:tcPr>
          <w:p w:rsidR="00C05D13" w:rsidRPr="00952C67" w:rsidRDefault="00C05D13" w:rsidP="00E54488">
            <w:pPr>
              <w:spacing w:line="360" w:lineRule="auto"/>
              <w:jc w:val="center"/>
              <w:rPr>
                <w:rFonts w:ascii="仿宋" w:eastAsia="仿宋" w:hAnsi="仿宋"/>
                <w:bCs/>
                <w:sz w:val="28"/>
                <w:szCs w:val="28"/>
              </w:rPr>
            </w:pPr>
          </w:p>
        </w:tc>
      </w:tr>
      <w:tr w:rsidR="00C05D13" w:rsidRPr="00952C67" w:rsidTr="00E54488">
        <w:trPr>
          <w:trHeight w:val="1573"/>
          <w:jc w:val="center"/>
        </w:trPr>
        <w:tc>
          <w:tcPr>
            <w:tcW w:w="1135"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心理中心指导教师</w:t>
            </w:r>
          </w:p>
        </w:tc>
        <w:tc>
          <w:tcPr>
            <w:tcW w:w="1701" w:type="dxa"/>
            <w:vAlign w:val="center"/>
          </w:tcPr>
          <w:p w:rsidR="00C05D13" w:rsidRPr="00952C67" w:rsidRDefault="00C05D13" w:rsidP="00E54488">
            <w:pPr>
              <w:spacing w:line="360" w:lineRule="auto"/>
              <w:rPr>
                <w:rFonts w:ascii="仿宋" w:eastAsia="仿宋" w:hAnsi="仿宋"/>
                <w:bCs/>
                <w:sz w:val="28"/>
                <w:szCs w:val="28"/>
              </w:rPr>
            </w:pPr>
          </w:p>
        </w:tc>
        <w:tc>
          <w:tcPr>
            <w:tcW w:w="992"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手机号码</w:t>
            </w:r>
          </w:p>
        </w:tc>
        <w:tc>
          <w:tcPr>
            <w:tcW w:w="2977" w:type="dxa"/>
            <w:vAlign w:val="center"/>
          </w:tcPr>
          <w:p w:rsidR="00C05D13" w:rsidRPr="00952C67" w:rsidRDefault="00C05D13" w:rsidP="00E54488">
            <w:pPr>
              <w:spacing w:line="360" w:lineRule="auto"/>
              <w:jc w:val="center"/>
              <w:rPr>
                <w:rFonts w:ascii="仿宋" w:eastAsia="仿宋" w:hAnsi="仿宋"/>
                <w:bCs/>
                <w:sz w:val="28"/>
                <w:szCs w:val="28"/>
              </w:rPr>
            </w:pPr>
          </w:p>
        </w:tc>
        <w:tc>
          <w:tcPr>
            <w:tcW w:w="992"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邮箱</w:t>
            </w:r>
          </w:p>
        </w:tc>
        <w:tc>
          <w:tcPr>
            <w:tcW w:w="1893" w:type="dxa"/>
            <w:vAlign w:val="center"/>
          </w:tcPr>
          <w:p w:rsidR="00C05D13" w:rsidRPr="00952C67" w:rsidRDefault="00C05D13" w:rsidP="00E54488">
            <w:pPr>
              <w:spacing w:line="360" w:lineRule="auto"/>
              <w:jc w:val="center"/>
              <w:rPr>
                <w:rFonts w:ascii="仿宋" w:eastAsia="仿宋" w:hAnsi="仿宋"/>
                <w:bCs/>
                <w:sz w:val="28"/>
                <w:szCs w:val="28"/>
              </w:rPr>
            </w:pPr>
          </w:p>
        </w:tc>
      </w:tr>
      <w:tr w:rsidR="00C05D13" w:rsidRPr="00952C67" w:rsidTr="00E54488">
        <w:trPr>
          <w:jc w:val="center"/>
        </w:trPr>
        <w:tc>
          <w:tcPr>
            <w:tcW w:w="2836" w:type="dxa"/>
            <w:gridSpan w:val="2"/>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心理主题班会名称</w:t>
            </w:r>
          </w:p>
        </w:tc>
        <w:tc>
          <w:tcPr>
            <w:tcW w:w="6854" w:type="dxa"/>
            <w:gridSpan w:val="4"/>
            <w:vAlign w:val="center"/>
          </w:tcPr>
          <w:p w:rsidR="00C05D13" w:rsidRPr="00952C67" w:rsidRDefault="00C05D13" w:rsidP="00E54488">
            <w:pPr>
              <w:spacing w:line="360" w:lineRule="auto"/>
              <w:jc w:val="center"/>
              <w:rPr>
                <w:rFonts w:ascii="仿宋" w:eastAsia="仿宋" w:hAnsi="仿宋"/>
                <w:bCs/>
                <w:sz w:val="28"/>
                <w:szCs w:val="28"/>
              </w:rPr>
            </w:pPr>
          </w:p>
        </w:tc>
      </w:tr>
      <w:tr w:rsidR="00C05D13" w:rsidRPr="00952C67" w:rsidTr="00E54488">
        <w:trPr>
          <w:trHeight w:val="5659"/>
          <w:jc w:val="center"/>
        </w:trPr>
        <w:tc>
          <w:tcPr>
            <w:tcW w:w="1135" w:type="dxa"/>
            <w:vAlign w:val="center"/>
          </w:tcPr>
          <w:p w:rsidR="00C05D13" w:rsidRPr="00952C67" w:rsidRDefault="00C05D13" w:rsidP="00E54488">
            <w:pPr>
              <w:spacing w:line="360" w:lineRule="auto"/>
              <w:jc w:val="center"/>
              <w:rPr>
                <w:rFonts w:ascii="仿宋" w:eastAsia="仿宋" w:hAnsi="仿宋"/>
                <w:bCs/>
                <w:sz w:val="28"/>
                <w:szCs w:val="28"/>
              </w:rPr>
            </w:pPr>
            <w:r w:rsidRPr="00952C67">
              <w:rPr>
                <w:rFonts w:ascii="仿宋" w:eastAsia="仿宋" w:hAnsi="仿宋" w:hint="eastAsia"/>
                <w:bCs/>
                <w:sz w:val="28"/>
                <w:szCs w:val="28"/>
              </w:rPr>
              <w:t>主题班会设计方案</w:t>
            </w:r>
          </w:p>
        </w:tc>
        <w:tc>
          <w:tcPr>
            <w:tcW w:w="8555" w:type="dxa"/>
            <w:gridSpan w:val="5"/>
            <w:vAlign w:val="center"/>
          </w:tcPr>
          <w:p w:rsidR="00C05D13" w:rsidRPr="00952C67" w:rsidRDefault="00C05D13" w:rsidP="00E54488">
            <w:pPr>
              <w:spacing w:line="360" w:lineRule="auto"/>
              <w:jc w:val="center"/>
              <w:rPr>
                <w:rFonts w:ascii="仿宋" w:eastAsia="仿宋" w:hAnsi="仿宋"/>
                <w:bCs/>
                <w:sz w:val="28"/>
                <w:szCs w:val="28"/>
              </w:rPr>
            </w:pPr>
          </w:p>
        </w:tc>
      </w:tr>
    </w:tbl>
    <w:p w:rsidR="00C05D13" w:rsidRPr="00952C67" w:rsidRDefault="00C05D13" w:rsidP="00C05D13">
      <w:pPr>
        <w:spacing w:line="480" w:lineRule="auto"/>
        <w:ind w:right="1600"/>
        <w:rPr>
          <w:rFonts w:ascii="仿宋" w:eastAsia="仿宋" w:hAnsi="仿宋"/>
          <w:bCs/>
          <w:szCs w:val="21"/>
        </w:rPr>
      </w:pPr>
    </w:p>
    <w:p w:rsidR="002B070F" w:rsidRPr="002722B9" w:rsidRDefault="002B070F" w:rsidP="009F4501">
      <w:pPr>
        <w:spacing w:line="360" w:lineRule="auto"/>
        <w:ind w:firstLineChars="150" w:firstLine="450"/>
        <w:jc w:val="right"/>
        <w:rPr>
          <w:rFonts w:ascii="仿宋_GB2312" w:eastAsia="仿宋_GB2312" w:hAnsi="华文仿宋"/>
          <w:sz w:val="30"/>
          <w:szCs w:val="30"/>
        </w:rPr>
      </w:pPr>
    </w:p>
    <w:p w:rsidR="00730E59" w:rsidRPr="00952C67" w:rsidRDefault="00730E59" w:rsidP="00730E59">
      <w:pPr>
        <w:widowControl/>
        <w:jc w:val="left"/>
        <w:rPr>
          <w:rFonts w:ascii="仿宋" w:eastAsia="仿宋" w:hAnsi="仿宋" w:cs="黑体"/>
          <w:b/>
          <w:bCs/>
          <w:color w:val="000000"/>
          <w:kern w:val="0"/>
          <w:sz w:val="28"/>
          <w:szCs w:val="28"/>
        </w:rPr>
      </w:pPr>
      <w:r>
        <w:rPr>
          <w:rFonts w:ascii="仿宋_GB2312" w:eastAsia="仿宋_GB2312" w:hAnsi="宋体" w:cs="宋体"/>
          <w:sz w:val="28"/>
          <w:szCs w:val="28"/>
        </w:rPr>
        <w:br w:type="page"/>
      </w:r>
      <w:r w:rsidRPr="00952C67">
        <w:rPr>
          <w:rFonts w:ascii="仿宋" w:eastAsia="仿宋" w:hAnsi="仿宋" w:cs="黑体" w:hint="eastAsia"/>
          <w:b/>
          <w:bCs/>
          <w:color w:val="000000"/>
          <w:kern w:val="0"/>
          <w:sz w:val="28"/>
          <w:szCs w:val="28"/>
        </w:rPr>
        <w:lastRenderedPageBreak/>
        <w:t xml:space="preserve">附件 1： </w:t>
      </w:r>
    </w:p>
    <w:p w:rsidR="00730E59" w:rsidRPr="001A6229" w:rsidRDefault="00730E59" w:rsidP="00730E59">
      <w:pPr>
        <w:widowControl/>
        <w:jc w:val="center"/>
        <w:rPr>
          <w:rFonts w:ascii="仿宋" w:eastAsia="仿宋" w:hAnsi="仿宋"/>
          <w:sz w:val="22"/>
        </w:rPr>
      </w:pPr>
      <w:r w:rsidRPr="001A6229">
        <w:rPr>
          <w:rFonts w:ascii="仿宋" w:eastAsia="仿宋" w:hAnsi="仿宋" w:cs="仿宋" w:hint="eastAsia"/>
          <w:b/>
          <w:bCs/>
          <w:color w:val="000000"/>
          <w:kern w:val="0"/>
          <w:sz w:val="32"/>
          <w:szCs w:val="31"/>
        </w:rPr>
        <w:t>原创设计声明</w:t>
      </w:r>
    </w:p>
    <w:p w:rsidR="00730E59" w:rsidRPr="00952C67" w:rsidRDefault="00730E59" w:rsidP="00730E59">
      <w:pPr>
        <w:widowControl/>
        <w:ind w:firstLineChars="200" w:firstLine="560"/>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 xml:space="preserve">本人声明所呈交的心理短视频，是本人创意并设计，对该作品拥有完整、合法的著作权及其他相关权益，不含任何其他个人或集体已经发表或设计过的作品成果。若存在抄袭或其他侵权行为，本人自动取消参赛资格，并承担因此产生的全部责任。 </w:t>
      </w:r>
    </w:p>
    <w:p w:rsidR="00730E59" w:rsidRPr="00952C67" w:rsidRDefault="00730E59" w:rsidP="00730E59">
      <w:pPr>
        <w:widowControl/>
        <w:ind w:firstLineChars="200" w:firstLine="560"/>
        <w:jc w:val="left"/>
        <w:rPr>
          <w:rFonts w:ascii="仿宋" w:eastAsia="仿宋" w:hAnsi="仿宋" w:cs="仿宋"/>
          <w:color w:val="000000"/>
          <w:kern w:val="0"/>
          <w:sz w:val="28"/>
          <w:szCs w:val="28"/>
        </w:rPr>
      </w:pPr>
    </w:p>
    <w:p w:rsidR="00730E59" w:rsidRPr="00952C67" w:rsidRDefault="00730E59" w:rsidP="00730E59">
      <w:pPr>
        <w:widowControl/>
        <w:jc w:val="center"/>
        <w:rPr>
          <w:rFonts w:ascii="仿宋" w:eastAsia="仿宋" w:hAnsi="仿宋"/>
        </w:rPr>
      </w:pPr>
      <w:r w:rsidRPr="00952C67">
        <w:rPr>
          <w:rFonts w:ascii="仿宋" w:eastAsia="仿宋" w:hAnsi="仿宋" w:cs="仿宋" w:hint="eastAsia"/>
          <w:color w:val="000000"/>
          <w:kern w:val="0"/>
          <w:sz w:val="28"/>
          <w:szCs w:val="28"/>
        </w:rPr>
        <w:t>作者签名：</w:t>
      </w:r>
    </w:p>
    <w:p w:rsidR="00730E59" w:rsidRPr="00952C67" w:rsidRDefault="00730E59" w:rsidP="00730E59">
      <w:pPr>
        <w:widowControl/>
        <w:jc w:val="center"/>
        <w:rPr>
          <w:rFonts w:ascii="仿宋" w:eastAsia="仿宋" w:hAnsi="仿宋"/>
        </w:rPr>
      </w:pPr>
      <w:r w:rsidRPr="00952C67">
        <w:rPr>
          <w:rFonts w:ascii="仿宋" w:eastAsia="仿宋" w:hAnsi="仿宋" w:cs="仿宋" w:hint="eastAsia"/>
          <w:color w:val="000000"/>
          <w:kern w:val="0"/>
          <w:sz w:val="28"/>
          <w:szCs w:val="28"/>
        </w:rPr>
        <w:t xml:space="preserve">                    日期：      年      月      日</w:t>
      </w:r>
    </w:p>
    <w:p w:rsidR="00730E59" w:rsidRPr="00952C67" w:rsidRDefault="00730E59" w:rsidP="00730E59">
      <w:pPr>
        <w:rPr>
          <w:rFonts w:ascii="仿宋" w:eastAsia="仿宋" w:hAnsi="仿宋"/>
        </w:rPr>
      </w:pPr>
    </w:p>
    <w:p w:rsidR="00730E59" w:rsidRDefault="00730E59">
      <w:pPr>
        <w:widowControl/>
        <w:jc w:val="left"/>
        <w:rPr>
          <w:rFonts w:ascii="仿宋" w:eastAsia="仿宋" w:hAnsi="仿宋"/>
        </w:rPr>
      </w:pPr>
      <w:r>
        <w:rPr>
          <w:rFonts w:ascii="仿宋" w:eastAsia="仿宋" w:hAnsi="仿宋"/>
        </w:rPr>
        <w:br w:type="page"/>
      </w:r>
    </w:p>
    <w:p w:rsidR="00730E59" w:rsidRPr="00952C67" w:rsidRDefault="00730E59" w:rsidP="00730E59">
      <w:pPr>
        <w:widowControl/>
        <w:jc w:val="left"/>
        <w:rPr>
          <w:rFonts w:ascii="仿宋" w:eastAsia="仿宋" w:hAnsi="仿宋" w:cs="仿宋_GB2312"/>
          <w:b/>
          <w:bCs/>
          <w:color w:val="000000"/>
          <w:kern w:val="0"/>
          <w:sz w:val="28"/>
          <w:szCs w:val="28"/>
        </w:rPr>
      </w:pPr>
      <w:r w:rsidRPr="00952C67">
        <w:rPr>
          <w:rFonts w:ascii="仿宋" w:eastAsia="仿宋" w:hAnsi="仿宋" w:cs="黑体" w:hint="eastAsia"/>
          <w:b/>
          <w:bCs/>
          <w:color w:val="000000"/>
          <w:kern w:val="0"/>
          <w:sz w:val="28"/>
          <w:szCs w:val="28"/>
        </w:rPr>
        <w:lastRenderedPageBreak/>
        <w:t xml:space="preserve">附件 2： </w:t>
      </w:r>
      <w:r w:rsidRPr="00952C67">
        <w:rPr>
          <w:rFonts w:ascii="仿宋" w:eastAsia="仿宋" w:hAnsi="仿宋" w:cs="仿宋_GB2312"/>
          <w:b/>
          <w:bCs/>
          <w:color w:val="000000"/>
          <w:kern w:val="0"/>
          <w:sz w:val="28"/>
          <w:szCs w:val="28"/>
        </w:rPr>
        <w:t>评分标准</w:t>
      </w:r>
      <w:r w:rsidRPr="00952C67">
        <w:rPr>
          <w:rFonts w:ascii="仿宋" w:eastAsia="仿宋" w:hAnsi="仿宋" w:cs="仿宋_GB2312" w:hint="eastAsia"/>
          <w:b/>
          <w:bCs/>
          <w:color w:val="000000"/>
          <w:kern w:val="0"/>
          <w:sz w:val="28"/>
          <w:szCs w:val="28"/>
        </w:rPr>
        <w:t>简介</w:t>
      </w:r>
    </w:p>
    <w:p w:rsidR="00730E59" w:rsidRPr="001A6229" w:rsidRDefault="00730E59" w:rsidP="00730E59">
      <w:pPr>
        <w:widowControl/>
        <w:jc w:val="center"/>
        <w:rPr>
          <w:rFonts w:ascii="仿宋" w:eastAsia="仿宋" w:hAnsi="仿宋"/>
          <w:sz w:val="22"/>
        </w:rPr>
      </w:pPr>
      <w:r w:rsidRPr="001A6229">
        <w:rPr>
          <w:rFonts w:ascii="仿宋" w:eastAsia="仿宋" w:hAnsi="仿宋" w:cs="仿宋_GB2312"/>
          <w:b/>
          <w:bCs/>
          <w:color w:val="000000"/>
          <w:kern w:val="0"/>
          <w:sz w:val="32"/>
          <w:szCs w:val="28"/>
        </w:rPr>
        <w:t>评分标准（百分制）</w:t>
      </w:r>
    </w:p>
    <w:tbl>
      <w:tblPr>
        <w:tblStyle w:val="a6"/>
        <w:tblW w:w="0" w:type="auto"/>
        <w:jc w:val="center"/>
        <w:tblLook w:val="04A0" w:firstRow="1" w:lastRow="0" w:firstColumn="1" w:lastColumn="0" w:noHBand="0" w:noVBand="1"/>
      </w:tblPr>
      <w:tblGrid>
        <w:gridCol w:w="497"/>
        <w:gridCol w:w="2617"/>
        <w:gridCol w:w="2551"/>
        <w:gridCol w:w="2631"/>
      </w:tblGrid>
      <w:tr w:rsidR="00730E59" w:rsidRPr="00952C67" w:rsidTr="00D75065">
        <w:trPr>
          <w:jc w:val="center"/>
        </w:trPr>
        <w:tc>
          <w:tcPr>
            <w:tcW w:w="497" w:type="dxa"/>
          </w:tcPr>
          <w:p w:rsidR="00730E59" w:rsidRPr="00952C67" w:rsidRDefault="00730E59" w:rsidP="00FC4B98">
            <w:pPr>
              <w:widowControl/>
              <w:ind w:firstLineChars="200" w:firstLine="560"/>
              <w:jc w:val="left"/>
              <w:rPr>
                <w:rFonts w:ascii="仿宋" w:eastAsia="仿宋" w:hAnsi="仿宋" w:cs="仿宋"/>
                <w:color w:val="000000"/>
                <w:kern w:val="0"/>
                <w:sz w:val="28"/>
                <w:szCs w:val="28"/>
              </w:rPr>
            </w:pPr>
          </w:p>
        </w:tc>
        <w:tc>
          <w:tcPr>
            <w:tcW w:w="2617" w:type="dxa"/>
          </w:tcPr>
          <w:p w:rsidR="00730E59" w:rsidRPr="001A6229" w:rsidRDefault="00730E59" w:rsidP="00FC4B98">
            <w:pPr>
              <w:widowControl/>
              <w:jc w:val="center"/>
              <w:rPr>
                <w:rFonts w:ascii="仿宋" w:eastAsia="仿宋" w:hAnsi="仿宋" w:cs="仿宋"/>
                <w:b/>
                <w:color w:val="000000"/>
                <w:kern w:val="0"/>
                <w:sz w:val="28"/>
                <w:szCs w:val="28"/>
              </w:rPr>
            </w:pPr>
            <w:r w:rsidRPr="001A6229">
              <w:rPr>
                <w:rFonts w:ascii="仿宋" w:eastAsia="仿宋" w:hAnsi="仿宋" w:cs="仿宋" w:hint="eastAsia"/>
                <w:b/>
                <w:color w:val="000000"/>
                <w:kern w:val="0"/>
                <w:sz w:val="28"/>
                <w:szCs w:val="28"/>
              </w:rPr>
              <w:t>作品内容（</w:t>
            </w:r>
            <w:r w:rsidRPr="001A6229">
              <w:rPr>
                <w:rFonts w:ascii="仿宋" w:eastAsia="仿宋" w:hAnsi="仿宋" w:cs="仿宋"/>
                <w:b/>
                <w:color w:val="000000"/>
                <w:kern w:val="0"/>
                <w:sz w:val="28"/>
                <w:szCs w:val="28"/>
              </w:rPr>
              <w:t>40分）</w:t>
            </w:r>
          </w:p>
        </w:tc>
        <w:tc>
          <w:tcPr>
            <w:tcW w:w="2551" w:type="dxa"/>
          </w:tcPr>
          <w:p w:rsidR="00730E59" w:rsidRPr="001A6229" w:rsidRDefault="00730E59" w:rsidP="00FC4B98">
            <w:pPr>
              <w:widowControl/>
              <w:jc w:val="center"/>
              <w:rPr>
                <w:rFonts w:ascii="仿宋" w:eastAsia="仿宋" w:hAnsi="仿宋" w:cs="仿宋"/>
                <w:b/>
                <w:color w:val="000000"/>
                <w:kern w:val="0"/>
                <w:sz w:val="28"/>
                <w:szCs w:val="28"/>
              </w:rPr>
            </w:pPr>
            <w:r w:rsidRPr="001A6229">
              <w:rPr>
                <w:rFonts w:ascii="仿宋" w:eastAsia="仿宋" w:hAnsi="仿宋" w:cs="仿宋" w:hint="eastAsia"/>
                <w:b/>
                <w:color w:val="000000"/>
                <w:kern w:val="0"/>
                <w:sz w:val="28"/>
                <w:szCs w:val="28"/>
              </w:rPr>
              <w:t>作品创意（</w:t>
            </w:r>
            <w:r w:rsidRPr="001A6229">
              <w:rPr>
                <w:rFonts w:ascii="仿宋" w:eastAsia="仿宋" w:hAnsi="仿宋" w:cs="仿宋"/>
                <w:b/>
                <w:color w:val="000000"/>
                <w:kern w:val="0"/>
                <w:sz w:val="28"/>
                <w:szCs w:val="28"/>
              </w:rPr>
              <w:t>30分）</w:t>
            </w:r>
          </w:p>
        </w:tc>
        <w:tc>
          <w:tcPr>
            <w:tcW w:w="2631" w:type="dxa"/>
          </w:tcPr>
          <w:p w:rsidR="00730E59" w:rsidRPr="001A6229" w:rsidRDefault="00730E59" w:rsidP="00FC4B98">
            <w:pPr>
              <w:widowControl/>
              <w:jc w:val="center"/>
              <w:rPr>
                <w:rFonts w:ascii="仿宋" w:eastAsia="仿宋" w:hAnsi="仿宋" w:cs="仿宋"/>
                <w:b/>
                <w:color w:val="000000"/>
                <w:kern w:val="0"/>
                <w:sz w:val="28"/>
                <w:szCs w:val="28"/>
              </w:rPr>
            </w:pPr>
            <w:r w:rsidRPr="001A6229">
              <w:rPr>
                <w:rFonts w:ascii="仿宋" w:eastAsia="仿宋" w:hAnsi="仿宋" w:cs="仿宋" w:hint="eastAsia"/>
                <w:b/>
                <w:color w:val="000000"/>
                <w:kern w:val="0"/>
                <w:sz w:val="28"/>
                <w:szCs w:val="28"/>
              </w:rPr>
              <w:t>后期制作（</w:t>
            </w:r>
            <w:r w:rsidRPr="001A6229">
              <w:rPr>
                <w:rFonts w:ascii="仿宋" w:eastAsia="仿宋" w:hAnsi="仿宋" w:cs="仿宋"/>
                <w:b/>
                <w:color w:val="000000"/>
                <w:kern w:val="0"/>
                <w:sz w:val="28"/>
                <w:szCs w:val="28"/>
              </w:rPr>
              <w:t>30分）</w:t>
            </w:r>
          </w:p>
        </w:tc>
      </w:tr>
      <w:tr w:rsidR="00730E59" w:rsidRPr="00952C67" w:rsidTr="00D75065">
        <w:trPr>
          <w:jc w:val="center"/>
        </w:trPr>
        <w:tc>
          <w:tcPr>
            <w:tcW w:w="497" w:type="dxa"/>
            <w:vAlign w:val="center"/>
          </w:tcPr>
          <w:p w:rsidR="00730E59" w:rsidRPr="00952C67" w:rsidRDefault="00730E59" w:rsidP="00FC4B98">
            <w:pPr>
              <w:widowControl/>
              <w:jc w:val="center"/>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具体要求</w:t>
            </w:r>
          </w:p>
        </w:tc>
        <w:tc>
          <w:tcPr>
            <w:tcW w:w="2617" w:type="dxa"/>
          </w:tcPr>
          <w:p w:rsidR="00730E59" w:rsidRPr="00952C67" w:rsidRDefault="00730E59" w:rsidP="00730E59">
            <w:pPr>
              <w:widowControl/>
              <w:numPr>
                <w:ilvl w:val="0"/>
                <w:numId w:val="6"/>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主题明确，积极向上，具有较强的教育科普启示意义；</w:t>
            </w:r>
          </w:p>
          <w:p w:rsidR="00730E59" w:rsidRPr="00952C67" w:rsidRDefault="00730E59" w:rsidP="00730E59">
            <w:pPr>
              <w:widowControl/>
              <w:numPr>
                <w:ilvl w:val="0"/>
                <w:numId w:val="6"/>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内容贴近大学生活，走近学生内心所思所想；</w:t>
            </w:r>
          </w:p>
          <w:p w:rsidR="00730E59" w:rsidRPr="00952C67" w:rsidRDefault="00730E59" w:rsidP="00730E59">
            <w:pPr>
              <w:widowControl/>
              <w:numPr>
                <w:ilvl w:val="0"/>
                <w:numId w:val="6"/>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提供一定的方法和思路。</w:t>
            </w:r>
          </w:p>
        </w:tc>
        <w:tc>
          <w:tcPr>
            <w:tcW w:w="2551" w:type="dxa"/>
          </w:tcPr>
          <w:p w:rsidR="00730E59" w:rsidRPr="00952C67" w:rsidRDefault="00730E59" w:rsidP="00730E59">
            <w:pPr>
              <w:widowControl/>
              <w:numPr>
                <w:ilvl w:val="0"/>
                <w:numId w:val="7"/>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题材恰当、立意新颖，坚持原创；</w:t>
            </w:r>
          </w:p>
          <w:p w:rsidR="00730E59" w:rsidRPr="00952C67" w:rsidRDefault="00730E59" w:rsidP="00730E59">
            <w:pPr>
              <w:widowControl/>
              <w:numPr>
                <w:ilvl w:val="0"/>
                <w:numId w:val="7"/>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有巧妙构思，不流于形式。</w:t>
            </w:r>
          </w:p>
        </w:tc>
        <w:tc>
          <w:tcPr>
            <w:tcW w:w="2631" w:type="dxa"/>
          </w:tcPr>
          <w:p w:rsidR="00730E59" w:rsidRPr="00952C67" w:rsidRDefault="00730E59" w:rsidP="00730E59">
            <w:pPr>
              <w:widowControl/>
              <w:numPr>
                <w:ilvl w:val="0"/>
                <w:numId w:val="8"/>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作品效果协调统一，剪辑流畅；</w:t>
            </w:r>
          </w:p>
          <w:p w:rsidR="00730E59" w:rsidRPr="00952C67" w:rsidRDefault="00730E59" w:rsidP="00730E59">
            <w:pPr>
              <w:widowControl/>
              <w:numPr>
                <w:ilvl w:val="0"/>
                <w:numId w:val="8"/>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具有较强的表现力；</w:t>
            </w:r>
          </w:p>
          <w:p w:rsidR="00730E59" w:rsidRPr="00952C67" w:rsidRDefault="00730E59" w:rsidP="00730E59">
            <w:pPr>
              <w:widowControl/>
              <w:numPr>
                <w:ilvl w:val="0"/>
                <w:numId w:val="8"/>
              </w:numPr>
              <w:jc w:val="left"/>
              <w:rPr>
                <w:rFonts w:ascii="仿宋" w:eastAsia="仿宋" w:hAnsi="仿宋" w:cs="仿宋"/>
                <w:color w:val="000000"/>
                <w:kern w:val="0"/>
                <w:sz w:val="28"/>
                <w:szCs w:val="28"/>
              </w:rPr>
            </w:pPr>
            <w:r w:rsidRPr="00952C67">
              <w:rPr>
                <w:rFonts w:ascii="仿宋" w:eastAsia="仿宋" w:hAnsi="仿宋" w:cs="仿宋" w:hint="eastAsia"/>
                <w:color w:val="000000"/>
                <w:kern w:val="0"/>
                <w:sz w:val="28"/>
                <w:szCs w:val="28"/>
              </w:rPr>
              <w:t>便于传播。</w:t>
            </w:r>
          </w:p>
        </w:tc>
      </w:tr>
    </w:tbl>
    <w:p w:rsidR="00730E59" w:rsidRPr="00952C67" w:rsidRDefault="00730E59" w:rsidP="00730E59">
      <w:pPr>
        <w:widowControl/>
        <w:jc w:val="left"/>
        <w:rPr>
          <w:rFonts w:ascii="仿宋" w:eastAsia="仿宋" w:hAnsi="仿宋"/>
        </w:rPr>
      </w:pPr>
    </w:p>
    <w:p w:rsidR="009E21C7" w:rsidRPr="00730E59" w:rsidRDefault="009E21C7" w:rsidP="00730E59">
      <w:pPr>
        <w:widowControl/>
        <w:jc w:val="left"/>
        <w:rPr>
          <w:rFonts w:ascii="仿宋" w:eastAsia="仿宋" w:hAnsi="仿宋"/>
        </w:rPr>
      </w:pPr>
    </w:p>
    <w:sectPr w:rsidR="009E21C7" w:rsidRPr="00730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43D" w:rsidRDefault="0093443D" w:rsidP="009E21C7">
      <w:r>
        <w:separator/>
      </w:r>
    </w:p>
  </w:endnote>
  <w:endnote w:type="continuationSeparator" w:id="0">
    <w:p w:rsidR="0093443D" w:rsidRDefault="0093443D" w:rsidP="009E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43D" w:rsidRDefault="0093443D" w:rsidP="009E21C7">
      <w:r>
        <w:separator/>
      </w:r>
    </w:p>
  </w:footnote>
  <w:footnote w:type="continuationSeparator" w:id="0">
    <w:p w:rsidR="0093443D" w:rsidRDefault="0093443D" w:rsidP="009E2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C01BDC"/>
    <w:multiLevelType w:val="singleLevel"/>
    <w:tmpl w:val="C6C01BDC"/>
    <w:lvl w:ilvl="0">
      <w:start w:val="2"/>
      <w:numFmt w:val="decimal"/>
      <w:suff w:val="nothing"/>
      <w:lvlText w:val="%1、"/>
      <w:lvlJc w:val="left"/>
    </w:lvl>
  </w:abstractNum>
  <w:abstractNum w:abstractNumId="1">
    <w:nsid w:val="DC3DF40A"/>
    <w:multiLevelType w:val="singleLevel"/>
    <w:tmpl w:val="DC3DF40A"/>
    <w:lvl w:ilvl="0">
      <w:start w:val="1"/>
      <w:numFmt w:val="decimal"/>
      <w:lvlText w:val="%1."/>
      <w:lvlJc w:val="left"/>
      <w:pPr>
        <w:ind w:left="425" w:hanging="425"/>
      </w:pPr>
      <w:rPr>
        <w:rFonts w:hint="default"/>
      </w:rPr>
    </w:lvl>
  </w:abstractNum>
  <w:abstractNum w:abstractNumId="2">
    <w:nsid w:val="E18227ED"/>
    <w:multiLevelType w:val="singleLevel"/>
    <w:tmpl w:val="E18227ED"/>
    <w:lvl w:ilvl="0">
      <w:start w:val="1"/>
      <w:numFmt w:val="decimal"/>
      <w:lvlText w:val="%1."/>
      <w:lvlJc w:val="left"/>
      <w:pPr>
        <w:ind w:left="425" w:hanging="425"/>
      </w:pPr>
      <w:rPr>
        <w:rFonts w:hint="default"/>
      </w:rPr>
    </w:lvl>
  </w:abstractNum>
  <w:abstractNum w:abstractNumId="3">
    <w:nsid w:val="1D38D9D7"/>
    <w:multiLevelType w:val="singleLevel"/>
    <w:tmpl w:val="1D38D9D7"/>
    <w:lvl w:ilvl="0">
      <w:start w:val="1"/>
      <w:numFmt w:val="decimal"/>
      <w:lvlText w:val="%1."/>
      <w:lvlJc w:val="left"/>
      <w:pPr>
        <w:ind w:left="425" w:hanging="425"/>
      </w:pPr>
      <w:rPr>
        <w:rFonts w:hint="default"/>
      </w:rPr>
    </w:lvl>
  </w:abstractNum>
  <w:abstractNum w:abstractNumId="4">
    <w:nsid w:val="2DF2647A"/>
    <w:multiLevelType w:val="hybridMultilevel"/>
    <w:tmpl w:val="65D8A0C6"/>
    <w:lvl w:ilvl="0" w:tplc="A97A245A">
      <w:start w:val="1"/>
      <w:numFmt w:val="japaneseCounting"/>
      <w:lvlText w:val="%1、"/>
      <w:lvlJc w:val="left"/>
      <w:pPr>
        <w:ind w:left="432" w:hanging="432"/>
      </w:pPr>
      <w:rPr>
        <w:rFonts w:hint="default"/>
      </w:rPr>
    </w:lvl>
    <w:lvl w:ilvl="1" w:tplc="6002CABA">
      <w:start w:val="3"/>
      <w:numFmt w:val="japaneseCounting"/>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3A8D7C4E"/>
    <w:multiLevelType w:val="hybridMultilevel"/>
    <w:tmpl w:val="11D8CE80"/>
    <w:lvl w:ilvl="0" w:tplc="7D6E8804">
      <w:start w:val="1"/>
      <w:numFmt w:val="decimal"/>
      <w:lvlText w:val="%1."/>
      <w:lvlJc w:val="left"/>
      <w:pPr>
        <w:ind w:left="360" w:hanging="360"/>
      </w:pPr>
      <w:rPr>
        <w:rFonts w:hint="default"/>
      </w:rPr>
    </w:lvl>
    <w:lvl w:ilvl="1" w:tplc="9536AC42">
      <w:start w:val="1"/>
      <w:numFmt w:val="japaneseCounting"/>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71F341B4"/>
    <w:multiLevelType w:val="hybridMultilevel"/>
    <w:tmpl w:val="BEA43D74"/>
    <w:lvl w:ilvl="0" w:tplc="6B3C3842">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7">
    <w:nsid w:val="78A947EE"/>
    <w:multiLevelType w:val="hybridMultilevel"/>
    <w:tmpl w:val="2912F2A2"/>
    <w:lvl w:ilvl="0" w:tplc="CF64E32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B5"/>
    <w:rsid w:val="00041354"/>
    <w:rsid w:val="00064234"/>
    <w:rsid w:val="002538B5"/>
    <w:rsid w:val="002B070F"/>
    <w:rsid w:val="0048472D"/>
    <w:rsid w:val="00730E59"/>
    <w:rsid w:val="008013EF"/>
    <w:rsid w:val="008B6F72"/>
    <w:rsid w:val="0093443D"/>
    <w:rsid w:val="009E21C7"/>
    <w:rsid w:val="009F4501"/>
    <w:rsid w:val="00AF6006"/>
    <w:rsid w:val="00C04E26"/>
    <w:rsid w:val="00C05D13"/>
    <w:rsid w:val="00D75065"/>
    <w:rsid w:val="00E93B2E"/>
    <w:rsid w:val="00EF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BE367F-AAE1-47BE-B3D1-26EB57AA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C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21C7"/>
    <w:rPr>
      <w:sz w:val="18"/>
      <w:szCs w:val="18"/>
    </w:rPr>
  </w:style>
  <w:style w:type="paragraph" w:styleId="a4">
    <w:name w:val="footer"/>
    <w:basedOn w:val="a"/>
    <w:link w:val="Char0"/>
    <w:uiPriority w:val="99"/>
    <w:unhideWhenUsed/>
    <w:rsid w:val="009E21C7"/>
    <w:pPr>
      <w:tabs>
        <w:tab w:val="center" w:pos="4153"/>
        <w:tab w:val="right" w:pos="8306"/>
      </w:tabs>
      <w:snapToGrid w:val="0"/>
      <w:jc w:val="left"/>
    </w:pPr>
    <w:rPr>
      <w:sz w:val="18"/>
      <w:szCs w:val="18"/>
    </w:rPr>
  </w:style>
  <w:style w:type="character" w:customStyle="1" w:styleId="Char0">
    <w:name w:val="页脚 Char"/>
    <w:basedOn w:val="a0"/>
    <w:link w:val="a4"/>
    <w:uiPriority w:val="99"/>
    <w:rsid w:val="009E21C7"/>
    <w:rPr>
      <w:sz w:val="18"/>
      <w:szCs w:val="18"/>
    </w:rPr>
  </w:style>
  <w:style w:type="paragraph" w:styleId="a5">
    <w:name w:val="List Paragraph"/>
    <w:basedOn w:val="a"/>
    <w:uiPriority w:val="34"/>
    <w:qFormat/>
    <w:rsid w:val="009E21C7"/>
    <w:pPr>
      <w:ind w:firstLineChars="200" w:firstLine="420"/>
    </w:pPr>
  </w:style>
  <w:style w:type="table" w:styleId="a6">
    <w:name w:val="Table Grid"/>
    <w:basedOn w:val="a1"/>
    <w:uiPriority w:val="39"/>
    <w:qFormat/>
    <w:rsid w:val="00730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05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ebxinli525@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2024-04-22T07:43:00Z</dcterms:created>
  <dcterms:modified xsi:type="dcterms:W3CDTF">2024-04-24T09:45:00Z</dcterms:modified>
</cp:coreProperties>
</file>